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34227" w14:textId="5EB16F03" w:rsidR="00EB68C0" w:rsidRPr="00582B36" w:rsidRDefault="00EB68C0" w:rsidP="00F3079A">
      <w:pPr>
        <w:rPr>
          <w:rFonts w:cstheme="minorHAnsi"/>
          <w:noProof/>
        </w:rPr>
      </w:pPr>
      <w:r w:rsidRPr="00582B36">
        <w:rPr>
          <w:rFonts w:cstheme="minorHAnsi"/>
          <w:noProof/>
        </w:rPr>
        <w:drawing>
          <wp:inline distT="0" distB="0" distL="0" distR="0" wp14:anchorId="362AE63A" wp14:editId="26CF0175">
            <wp:extent cx="2224800" cy="874800"/>
            <wp:effectExtent l="0" t="0" r="4445" b="190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4800" cy="8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4BDED" w14:textId="543A16BB" w:rsidR="00EB68C0" w:rsidRPr="00582B36" w:rsidRDefault="00EB68C0" w:rsidP="005C270A">
      <w:pPr>
        <w:pStyle w:val="Nagwek1"/>
        <w:spacing w:before="360"/>
      </w:pPr>
      <w:bookmarkStart w:id="0" w:name="_GoBack"/>
      <w:bookmarkEnd w:id="0"/>
      <w:r w:rsidRPr="00582B36">
        <w:t>U</w:t>
      </w:r>
      <w:r w:rsidR="0045346A">
        <w:t>mowa</w:t>
      </w:r>
      <w:r w:rsidR="00356FD9">
        <w:br/>
      </w:r>
      <w:r w:rsidRPr="00582B36">
        <w:t>wyłączająca dalsze przetwarzanie danych osobowych</w:t>
      </w:r>
    </w:p>
    <w:p w14:paraId="3796ACC5" w14:textId="7086EF08" w:rsidR="00EB68C0" w:rsidRPr="00F3079A" w:rsidRDefault="00EB68C0" w:rsidP="00F3079A">
      <w:pPr>
        <w:spacing w:before="480"/>
      </w:pPr>
      <w:r w:rsidRPr="00F3079A">
        <w:t>Zawarta</w:t>
      </w:r>
      <w:r w:rsidR="00425F53" w:rsidRPr="00F3079A">
        <w:t xml:space="preserve"> w </w:t>
      </w:r>
      <w:r w:rsidRPr="00F3079A">
        <w:t xml:space="preserve">…………………………………………….w dniu …………………………………………….. pomiędzy: </w:t>
      </w:r>
    </w:p>
    <w:p w14:paraId="2A6EC0F5" w14:textId="190328D5" w:rsidR="00EB68C0" w:rsidRPr="00F3079A" w:rsidRDefault="00EB68C0" w:rsidP="00F3079A">
      <w:pPr>
        <w:rPr>
          <w:bCs/>
        </w:rPr>
      </w:pPr>
      <w:r w:rsidRPr="00F3079A">
        <w:rPr>
          <w:i/>
          <w:iCs/>
        </w:rPr>
        <w:t>Archiwum Narodowym</w:t>
      </w:r>
      <w:r w:rsidR="00425F53" w:rsidRPr="00F3079A">
        <w:rPr>
          <w:i/>
          <w:iCs/>
        </w:rPr>
        <w:t xml:space="preserve"> w </w:t>
      </w:r>
      <w:r w:rsidRPr="00F3079A">
        <w:rPr>
          <w:i/>
          <w:iCs/>
        </w:rPr>
        <w:t>Krakowie – administratorem danych osobowych występujących</w:t>
      </w:r>
      <w:r w:rsidR="00425F53" w:rsidRPr="00F3079A">
        <w:rPr>
          <w:i/>
          <w:iCs/>
        </w:rPr>
        <w:t xml:space="preserve"> w </w:t>
      </w:r>
      <w:r w:rsidRPr="00F3079A">
        <w:rPr>
          <w:i/>
          <w:iCs/>
        </w:rPr>
        <w:t xml:space="preserve">zasobie archiwalnym, </w:t>
      </w:r>
      <w:r w:rsidRPr="00F3079A">
        <w:t xml:space="preserve">Zwanym dalej </w:t>
      </w:r>
      <w:r w:rsidRPr="00F3079A">
        <w:rPr>
          <w:b/>
          <w:bCs/>
        </w:rPr>
        <w:t xml:space="preserve">Administratorem, </w:t>
      </w:r>
      <w:r w:rsidRPr="00F3079A">
        <w:rPr>
          <w:bCs/>
        </w:rPr>
        <w:t xml:space="preserve">reprezentowanym </w:t>
      </w:r>
    </w:p>
    <w:p w14:paraId="75ED441A" w14:textId="77777777" w:rsidR="00EB68C0" w:rsidRPr="00F3079A" w:rsidRDefault="00EB68C0" w:rsidP="00F3079A">
      <w:r w:rsidRPr="00F3079A">
        <w:rPr>
          <w:bCs/>
        </w:rPr>
        <w:t xml:space="preserve">przez………………………………………………………………………….  </w:t>
      </w:r>
      <w:r w:rsidRPr="00F3079A">
        <w:t xml:space="preserve">a </w:t>
      </w:r>
      <w:r w:rsidRPr="00F3079A">
        <w:rPr>
          <w:i/>
          <w:iCs/>
        </w:rPr>
        <w:t xml:space="preserve">Użytkownikiem zasobu archiwalnego </w:t>
      </w:r>
      <w:r w:rsidRPr="00F3079A">
        <w:t xml:space="preserve">…………………………………………………………………….……………, Zwanym dalej </w:t>
      </w:r>
      <w:r w:rsidRPr="00F3079A">
        <w:rPr>
          <w:b/>
          <w:bCs/>
        </w:rPr>
        <w:t xml:space="preserve">Użytkownikiem </w:t>
      </w:r>
    </w:p>
    <w:p w14:paraId="703E2D0D" w14:textId="3FFEDB72" w:rsidR="00EB68C0" w:rsidRPr="00F3079A" w:rsidRDefault="00EB68C0" w:rsidP="00F3079A">
      <w:r w:rsidRPr="00F3079A">
        <w:t xml:space="preserve">o następującej treści: </w:t>
      </w:r>
    </w:p>
    <w:p w14:paraId="42CB3276" w14:textId="331ECF2E" w:rsidR="00EB68C0" w:rsidRPr="00F3079A" w:rsidRDefault="00EB68C0" w:rsidP="00F3079A">
      <w:pPr>
        <w:spacing w:before="120"/>
        <w:rPr>
          <w:b/>
          <w:bCs/>
        </w:rPr>
      </w:pPr>
      <w:r w:rsidRPr="00F3079A">
        <w:rPr>
          <w:b/>
          <w:bCs/>
        </w:rPr>
        <w:t xml:space="preserve">§ 1 Postanowienia ogólne </w:t>
      </w:r>
    </w:p>
    <w:p w14:paraId="085BBEA0" w14:textId="77777777" w:rsidR="00EB68C0" w:rsidRPr="00F3079A" w:rsidRDefault="00EB68C0" w:rsidP="00F3079A">
      <w:r w:rsidRPr="00F3079A">
        <w:t xml:space="preserve">1. Podstawą zawarcia niniejszej umowy są: </w:t>
      </w:r>
    </w:p>
    <w:p w14:paraId="42ACA6DD" w14:textId="48064EFA" w:rsidR="00EB68C0" w:rsidRPr="00F3079A" w:rsidRDefault="00EB68C0" w:rsidP="00F3079A">
      <w:r w:rsidRPr="00F3079A">
        <w:t>1) rozporządzenie Parlamentu Europejskiego i Rady (UE) 2016/679</w:t>
      </w:r>
      <w:r w:rsidR="001F36C4" w:rsidRPr="00F3079A">
        <w:t xml:space="preserve"> z </w:t>
      </w:r>
      <w:r w:rsidRPr="00F3079A">
        <w:t>27 kwietnia 2016 r.</w:t>
      </w:r>
      <w:r w:rsidR="00425F53" w:rsidRPr="00F3079A">
        <w:t xml:space="preserve"> w </w:t>
      </w:r>
      <w:r w:rsidRPr="00F3079A">
        <w:t>sprawie ochrony osób fizycznych</w:t>
      </w:r>
      <w:r w:rsidR="00425F53" w:rsidRPr="00F3079A">
        <w:t xml:space="preserve"> w </w:t>
      </w:r>
      <w:r w:rsidRPr="00F3079A">
        <w:t>związku</w:t>
      </w:r>
      <w:r w:rsidR="001F36C4" w:rsidRPr="00F3079A">
        <w:t xml:space="preserve"> z </w:t>
      </w:r>
      <w:r w:rsidRPr="00F3079A">
        <w:t>przetwarzaniem danych osobowych i</w:t>
      </w:r>
      <w:r w:rsidR="00425F53" w:rsidRPr="00F3079A">
        <w:t xml:space="preserve"> w </w:t>
      </w:r>
      <w:r w:rsidRPr="00F3079A">
        <w:t xml:space="preserve">sprawie swobodnego przepływu takich danych oraz uchylenia dyrektywy 95/46/WE (Dz. U. UE L poz. 119.1), zwane dalej RODO, </w:t>
      </w:r>
    </w:p>
    <w:p w14:paraId="748A429A" w14:textId="776D7AD2" w:rsidR="00EB68C0" w:rsidRPr="00F3079A" w:rsidRDefault="00EB68C0" w:rsidP="00F3079A">
      <w:r w:rsidRPr="00F3079A">
        <w:t>2) ustawa</w:t>
      </w:r>
      <w:r w:rsidR="001F36C4" w:rsidRPr="00F3079A">
        <w:t xml:space="preserve"> z </w:t>
      </w:r>
      <w:r w:rsidRPr="00F3079A">
        <w:t>dnia 14 lipca 1983 r. o narodowym zasobie archiwalnym i archiwach (Dz. U.</w:t>
      </w:r>
      <w:r w:rsidR="001F36C4" w:rsidRPr="00F3079A">
        <w:t xml:space="preserve"> z </w:t>
      </w:r>
      <w:r w:rsidR="00D03775" w:rsidRPr="00F3079A">
        <w:t>20</w:t>
      </w:r>
      <w:r w:rsidR="00D03775">
        <w:t>20</w:t>
      </w:r>
      <w:r w:rsidRPr="00F3079A">
        <w:t xml:space="preserve">r. poz. </w:t>
      </w:r>
      <w:r w:rsidR="00656F12">
        <w:t>164</w:t>
      </w:r>
      <w:r w:rsidRPr="00F3079A">
        <w:t xml:space="preserve"> – </w:t>
      </w:r>
      <w:proofErr w:type="spellStart"/>
      <w:r w:rsidRPr="00F3079A">
        <w:t>t.j</w:t>
      </w:r>
      <w:proofErr w:type="spellEnd"/>
      <w:r w:rsidRPr="00F3079A">
        <w:t xml:space="preserve">. ze zm.), zwana dalej ustawą archiwalną. </w:t>
      </w:r>
    </w:p>
    <w:p w14:paraId="1F1DCB37" w14:textId="7D0CC5F1" w:rsidR="00EB68C0" w:rsidRDefault="00EB68C0" w:rsidP="00F3079A">
      <w:r w:rsidRPr="00F3079A">
        <w:t>2. Użytkownik przetwarza dane osobowe zawarte</w:t>
      </w:r>
      <w:r w:rsidR="00425F53" w:rsidRPr="00F3079A">
        <w:t xml:space="preserve"> w </w:t>
      </w:r>
      <w:r w:rsidRPr="00F3079A">
        <w:t>zasobie archiwalnym na podstawie złożonego Zgłoszenia użytkownika zasobu archiwalnego (znak....................................), zwanego dalej Zgłoszeniem.</w:t>
      </w:r>
      <w:r w:rsidR="00656F12">
        <w:t xml:space="preserve"> Przetwarzanie dotycz</w:t>
      </w:r>
      <w:r w:rsidR="00B5779F">
        <w:t>y</w:t>
      </w:r>
      <w:r w:rsidR="00656F12">
        <w:t xml:space="preserve"> danych osobowych zawartych w jednostkach archiwalnych o sygnaturach:</w:t>
      </w:r>
      <w:r w:rsidRPr="00F3079A">
        <w:t xml:space="preserve"> </w:t>
      </w:r>
      <w:r w:rsidR="00656F12">
        <w:t>……………………………………………………………………………………………………..</w:t>
      </w:r>
    </w:p>
    <w:p w14:paraId="1FE67E2A" w14:textId="238C61F7" w:rsidR="00656F12" w:rsidRDefault="00656F12" w:rsidP="00F3079A">
      <w:r>
        <w:t>……………………………………………………………………………………………………………………………………………………</w:t>
      </w:r>
    </w:p>
    <w:p w14:paraId="5B970510" w14:textId="61F1F464" w:rsidR="00656F12" w:rsidRPr="00F3079A" w:rsidRDefault="00656F12" w:rsidP="00F3079A">
      <w:r>
        <w:t>……………………………………………………………………………………………………………………………………………………</w:t>
      </w:r>
    </w:p>
    <w:p w14:paraId="72302E3D" w14:textId="62C40723" w:rsidR="00EB68C0" w:rsidRPr="00F3079A" w:rsidRDefault="00EB68C0" w:rsidP="00F3079A">
      <w:pPr>
        <w:spacing w:before="120"/>
        <w:rPr>
          <w:b/>
          <w:bCs/>
        </w:rPr>
      </w:pPr>
      <w:r w:rsidRPr="00F3079A">
        <w:rPr>
          <w:b/>
          <w:bCs/>
        </w:rPr>
        <w:t xml:space="preserve">§ 2 Obowiązki Użytkownika </w:t>
      </w:r>
    </w:p>
    <w:p w14:paraId="3D6AD21F" w14:textId="2DC35013" w:rsidR="00EB68C0" w:rsidRPr="00F3079A" w:rsidRDefault="00EB68C0" w:rsidP="00F3079A">
      <w:r w:rsidRPr="00F3079A">
        <w:t>1. Użytkownik przetwarza dane osobowe występujące</w:t>
      </w:r>
      <w:r w:rsidR="00425F53" w:rsidRPr="00F3079A">
        <w:t xml:space="preserve"> w </w:t>
      </w:r>
      <w:r w:rsidRPr="00F3079A">
        <w:t>materiałach archiwalnych  Administratora, zwane dalej danymi osobowymi, wyłącznie</w:t>
      </w:r>
      <w:r w:rsidR="00425F53" w:rsidRPr="00F3079A">
        <w:t xml:space="preserve"> w </w:t>
      </w:r>
      <w:r w:rsidRPr="00F3079A">
        <w:t>celu określonym</w:t>
      </w:r>
      <w:r w:rsidR="00425F53" w:rsidRPr="00F3079A">
        <w:t xml:space="preserve"> w </w:t>
      </w:r>
      <w:r w:rsidRPr="00F3079A">
        <w:t>Zgłoszeniu użytkownika zasobu archiwalnego. Dalsze przetwarzanie danych osobowych przez Użytkownika,</w:t>
      </w:r>
      <w:r w:rsidR="00425F53" w:rsidRPr="00F3079A">
        <w:t xml:space="preserve"> w </w:t>
      </w:r>
      <w:r w:rsidRPr="00F3079A">
        <w:t>tym ich udostępnianie, jest wyłączone,</w:t>
      </w:r>
      <w:r w:rsidR="001F36C4" w:rsidRPr="00F3079A">
        <w:t xml:space="preserve"> z </w:t>
      </w:r>
      <w:r w:rsidRPr="00F3079A">
        <w:t xml:space="preserve">zastrzeżeniem ust. 3. </w:t>
      </w:r>
    </w:p>
    <w:p w14:paraId="73B22CE8" w14:textId="77777777" w:rsidR="005C270A" w:rsidRDefault="00EB68C0" w:rsidP="00F3079A">
      <w:r w:rsidRPr="00F3079A">
        <w:t xml:space="preserve">2. Wyniki badań Użytkownika zawierające dane osobowe mogą być przez niego opracowane </w:t>
      </w:r>
    </w:p>
    <w:p w14:paraId="470F10EF" w14:textId="77777777" w:rsidR="005C270A" w:rsidRDefault="005C270A">
      <w:pPr>
        <w:widowControl/>
        <w:suppressAutoHyphens w:val="0"/>
        <w:spacing w:line="240" w:lineRule="auto"/>
      </w:pPr>
      <w:r>
        <w:br w:type="page"/>
      </w:r>
    </w:p>
    <w:p w14:paraId="460BC1C2" w14:textId="1571BA91" w:rsidR="00EB68C0" w:rsidRPr="00F3079A" w:rsidRDefault="00EB68C0" w:rsidP="00F3079A">
      <w:r w:rsidRPr="00F3079A">
        <w:lastRenderedPageBreak/>
        <w:t>oraz udostępniane wyłącznie</w:t>
      </w:r>
      <w:r w:rsidR="00425F53" w:rsidRPr="00F3079A">
        <w:t xml:space="preserve"> w </w:t>
      </w:r>
      <w:r w:rsidRPr="00F3079A">
        <w:t xml:space="preserve">formie sumarycznej bez ujawniania danych osobowych lub po dokonaniu przez Użytkownika </w:t>
      </w:r>
      <w:proofErr w:type="spellStart"/>
      <w:r w:rsidRPr="00F3079A">
        <w:t>anonimizacji</w:t>
      </w:r>
      <w:proofErr w:type="spellEnd"/>
      <w:r w:rsidRPr="00F3079A">
        <w:t xml:space="preserve"> lub </w:t>
      </w:r>
      <w:proofErr w:type="spellStart"/>
      <w:r w:rsidRPr="00F3079A">
        <w:t>pseudonimizacji</w:t>
      </w:r>
      <w:proofErr w:type="spellEnd"/>
      <w:r w:rsidRPr="00F3079A">
        <w:t xml:space="preserve"> danych osobowych. </w:t>
      </w:r>
    </w:p>
    <w:p w14:paraId="4C1508CA" w14:textId="15785E88" w:rsidR="00EB68C0" w:rsidRPr="00F3079A" w:rsidRDefault="00EB68C0" w:rsidP="00F3079A">
      <w:r w:rsidRPr="00F3079A">
        <w:t>3. Dane osobowe mogą być przetwarzane przez Użytkownika bez ograniczeń, o których mowa</w:t>
      </w:r>
      <w:r w:rsidR="00425F53" w:rsidRPr="00F3079A">
        <w:t xml:space="preserve"> w </w:t>
      </w:r>
      <w:r w:rsidRPr="00F3079A">
        <w:t xml:space="preserve">ust. 2, wyłącznie jeżeli: </w:t>
      </w:r>
    </w:p>
    <w:p w14:paraId="5DFF1B00" w14:textId="77777777" w:rsidR="00EB68C0" w:rsidRPr="00F3079A" w:rsidRDefault="00EB68C0" w:rsidP="00F3079A">
      <w:r w:rsidRPr="00F3079A">
        <w:t xml:space="preserve">1) osoba, której dane dotyczą dobrowolnie i świadomie podała je uprzednio do publicznej wiadomości, </w:t>
      </w:r>
    </w:p>
    <w:p w14:paraId="1EBBC53D" w14:textId="77777777" w:rsidR="00EB68C0" w:rsidRPr="00F3079A" w:rsidRDefault="00EB68C0" w:rsidP="00F3079A">
      <w:r w:rsidRPr="00F3079A">
        <w:t xml:space="preserve">2) osoba, której dane dotyczą, jej pełnomocnik, przedstawiciel ustawowy lub opiekun prawny wyraziła na to zgodę. </w:t>
      </w:r>
    </w:p>
    <w:p w14:paraId="248A80C4" w14:textId="3A15A1A5" w:rsidR="00EB68C0" w:rsidRPr="00F3079A" w:rsidRDefault="00EB68C0" w:rsidP="00F3079A">
      <w:r w:rsidRPr="00F3079A">
        <w:t>4. Użytkownik zobowiązuje się do przestrzegania przepisów dotyczących ochrony danych osobowych,</w:t>
      </w:r>
      <w:r w:rsidR="00425F53" w:rsidRPr="00F3079A">
        <w:t xml:space="preserve"> w </w:t>
      </w:r>
      <w:r w:rsidRPr="00F3079A">
        <w:t xml:space="preserve">tym RODO. </w:t>
      </w:r>
    </w:p>
    <w:p w14:paraId="2AEF3CA6" w14:textId="56FD7EC4" w:rsidR="00EB68C0" w:rsidRPr="00F3079A" w:rsidRDefault="00EB68C0" w:rsidP="00F3079A">
      <w:r w:rsidRPr="00F3079A">
        <w:t>5.</w:t>
      </w:r>
      <w:r w:rsidR="00425F53" w:rsidRPr="00F3079A">
        <w:t xml:space="preserve"> w </w:t>
      </w:r>
      <w:r w:rsidRPr="00F3079A">
        <w:t>razie przetwarzania danych osobowych</w:t>
      </w:r>
      <w:r w:rsidR="00425F53" w:rsidRPr="00F3079A">
        <w:t xml:space="preserve"> w </w:t>
      </w:r>
      <w:r w:rsidRPr="00F3079A">
        <w:t>sposób niezgodny</w:t>
      </w:r>
      <w:r w:rsidR="001F36C4" w:rsidRPr="00F3079A">
        <w:t xml:space="preserve"> z </w:t>
      </w:r>
      <w:r w:rsidRPr="00F3079A">
        <w:t>ust. 1 – 3 lub</w:t>
      </w:r>
      <w:r w:rsidR="001F36C4" w:rsidRPr="00F3079A">
        <w:t xml:space="preserve"> z </w:t>
      </w:r>
      <w:r w:rsidRPr="00F3079A">
        <w:t>przepisami dotyczącymi danych osobowych, Użytkownik ponosi za swoje działania oraz zaniechania wyłączną odpowiedzialność,</w:t>
      </w:r>
      <w:r w:rsidR="00425F53" w:rsidRPr="00F3079A">
        <w:t xml:space="preserve"> w </w:t>
      </w:r>
      <w:r w:rsidRPr="00F3079A">
        <w:t xml:space="preserve">tym zobowiązuje się pokryć wszelkie roszczenia odszkodowawcze oraz kary pieniężne. </w:t>
      </w:r>
    </w:p>
    <w:p w14:paraId="299F1576" w14:textId="2346321E" w:rsidR="00EB68C0" w:rsidRPr="00F3079A" w:rsidRDefault="00EB68C0" w:rsidP="00F3079A">
      <w:pPr>
        <w:spacing w:before="120"/>
        <w:rPr>
          <w:b/>
        </w:rPr>
      </w:pPr>
      <w:r w:rsidRPr="00F3079A">
        <w:rPr>
          <w:b/>
        </w:rPr>
        <w:t xml:space="preserve">§ 3 Postanowienia końcowe </w:t>
      </w:r>
    </w:p>
    <w:p w14:paraId="570719AC" w14:textId="3C589144" w:rsidR="00EB68C0" w:rsidRPr="00F3079A" w:rsidRDefault="00EB68C0" w:rsidP="00F3079A">
      <w:r w:rsidRPr="00F3079A">
        <w:t>1.</w:t>
      </w:r>
      <w:r w:rsidR="00425F53" w:rsidRPr="00F3079A">
        <w:t xml:space="preserve"> </w:t>
      </w:r>
      <w:r w:rsidR="00F3079A">
        <w:t>W</w:t>
      </w:r>
      <w:r w:rsidR="00425F53" w:rsidRPr="00F3079A">
        <w:t> </w:t>
      </w:r>
      <w:r w:rsidRPr="00F3079A">
        <w:t>sprawach nieuregulowanych niniejszą umową mają zastosowanie przepisy powszechnie obowiązującego prawa,</w:t>
      </w:r>
      <w:r w:rsidR="00425F53" w:rsidRPr="00F3079A">
        <w:t xml:space="preserve"> w </w:t>
      </w:r>
      <w:r w:rsidRPr="00F3079A">
        <w:t>szczególności ustawa archiwalna oraz akty prawne regulujące problematykę ochrony danych osobowych,</w:t>
      </w:r>
      <w:r w:rsidR="00425F53" w:rsidRPr="00F3079A">
        <w:t xml:space="preserve"> w </w:t>
      </w:r>
      <w:r w:rsidRPr="00F3079A">
        <w:t xml:space="preserve">tym RODO. </w:t>
      </w:r>
    </w:p>
    <w:p w14:paraId="4670B21A" w14:textId="16E7ABEB" w:rsidR="00EB68C0" w:rsidRPr="00F3079A" w:rsidRDefault="00EB68C0" w:rsidP="00F3079A">
      <w:r w:rsidRPr="00F3079A">
        <w:t>2. Umowę sporządzono</w:t>
      </w:r>
      <w:r w:rsidR="00425F53" w:rsidRPr="00F3079A">
        <w:t xml:space="preserve"> w </w:t>
      </w:r>
      <w:r w:rsidRPr="00F3079A">
        <w:t xml:space="preserve">dwóch jednobrzmiących egzemplarzach, po jednym dla każdej ze stron. </w:t>
      </w:r>
    </w:p>
    <w:p w14:paraId="0583A736" w14:textId="1B18937D" w:rsidR="00EB68C0" w:rsidRDefault="00EB68C0" w:rsidP="0045346A">
      <w:r w:rsidRPr="00F3079A">
        <w:t xml:space="preserve">3. Zmiany umowy mogą być dokonywane wyłącznie na piśmie pod rygorem nieważności. </w:t>
      </w:r>
    </w:p>
    <w:p w14:paraId="039C44D6" w14:textId="77777777" w:rsidR="0045346A" w:rsidRPr="00F3079A" w:rsidRDefault="0045346A" w:rsidP="00F3079A">
      <w:pPr>
        <w:spacing w:before="1200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846"/>
      </w:tblGrid>
      <w:tr w:rsidR="00EB68C0" w:rsidRPr="00F3079A" w14:paraId="32BCFA58" w14:textId="77777777" w:rsidTr="0045346A">
        <w:trPr>
          <w:trHeight w:val="266"/>
        </w:trPr>
        <w:tc>
          <w:tcPr>
            <w:tcW w:w="5211" w:type="dxa"/>
          </w:tcPr>
          <w:p w14:paraId="26B26F34" w14:textId="77777777" w:rsidR="00EB68C0" w:rsidRPr="00F3079A" w:rsidRDefault="00EB68C0" w:rsidP="00F3079A">
            <w:r w:rsidRPr="00F3079A">
              <w:t>………………………………………</w:t>
            </w:r>
          </w:p>
          <w:p w14:paraId="2660D44A" w14:textId="77777777" w:rsidR="00EB68C0" w:rsidRPr="00F3079A" w:rsidRDefault="00EB68C0" w:rsidP="00F3079A">
            <w:r w:rsidRPr="00F3079A">
              <w:t xml:space="preserve">Data i podpis Administratora </w:t>
            </w:r>
          </w:p>
        </w:tc>
        <w:tc>
          <w:tcPr>
            <w:tcW w:w="3846" w:type="dxa"/>
          </w:tcPr>
          <w:p w14:paraId="6BBCEFC6" w14:textId="77777777" w:rsidR="00EB68C0" w:rsidRPr="00F3079A" w:rsidRDefault="00EB68C0" w:rsidP="00F3079A">
            <w:r w:rsidRPr="00F3079A">
              <w:t xml:space="preserve">...……………………………………… </w:t>
            </w:r>
          </w:p>
          <w:p w14:paraId="4A47776A" w14:textId="0631D9DC" w:rsidR="00EB68C0" w:rsidRPr="00F3079A" w:rsidRDefault="00EB68C0" w:rsidP="00F3079A">
            <w:r w:rsidRPr="00F3079A">
              <w:t xml:space="preserve">Data i podpis Użytkownika </w:t>
            </w:r>
          </w:p>
        </w:tc>
      </w:tr>
    </w:tbl>
    <w:p w14:paraId="770E280F" w14:textId="77777777" w:rsidR="00F66400" w:rsidRDefault="00F66400">
      <w:pPr>
        <w:rPr>
          <w:rFonts w:ascii="Arial" w:hAnsi="Arial" w:cs="Arial"/>
          <w:sz w:val="20"/>
          <w:szCs w:val="20"/>
        </w:rPr>
      </w:pPr>
    </w:p>
    <w:sectPr w:rsidR="00F66400" w:rsidSect="00F66400">
      <w:headerReference w:type="default" r:id="rId9"/>
      <w:pgSz w:w="11906" w:h="16838" w:code="9"/>
      <w:pgMar w:top="-1133" w:right="1247" w:bottom="0" w:left="1247" w:header="360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05598" w14:textId="77777777" w:rsidR="00DF1648" w:rsidRDefault="00DF1648">
      <w:r>
        <w:separator/>
      </w:r>
    </w:p>
  </w:endnote>
  <w:endnote w:type="continuationSeparator" w:id="0">
    <w:p w14:paraId="1BE2BF3A" w14:textId="77777777" w:rsidR="00DF1648" w:rsidRDefault="00DF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G Omega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71243" w14:textId="77777777" w:rsidR="00DF1648" w:rsidRDefault="00DF1648">
      <w:r>
        <w:separator/>
      </w:r>
    </w:p>
  </w:footnote>
  <w:footnote w:type="continuationSeparator" w:id="0">
    <w:p w14:paraId="5B68FC0C" w14:textId="77777777" w:rsidR="00DF1648" w:rsidRDefault="00DF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3769" w14:textId="77777777" w:rsidR="00B26104" w:rsidRPr="00B26104" w:rsidRDefault="00B26104" w:rsidP="00EB68C0">
    <w:pPr>
      <w:pStyle w:val="Tekstpodstawowy"/>
      <w:spacing w:before="120" w:line="276" w:lineRule="auto"/>
      <w:jc w:val="left"/>
      <w:rPr>
        <w:rFonts w:asciiTheme="minorHAnsi" w:hAnsiTheme="minorHAnsi" w:cstheme="minorHAnsi"/>
        <w:bCs/>
        <w:spacing w:val="0"/>
        <w:sz w:val="16"/>
        <w:szCs w:val="16"/>
      </w:rPr>
    </w:pPr>
    <w:r w:rsidRPr="00B26104">
      <w:rPr>
        <w:rFonts w:asciiTheme="minorHAnsi" w:hAnsiTheme="minorHAnsi" w:cstheme="minorHAnsi"/>
        <w:bCs/>
        <w:spacing w:val="0"/>
        <w:sz w:val="16"/>
        <w:szCs w:val="16"/>
      </w:rPr>
      <w:t>Załącznik nr 4 do Regulaminu korzystania z materiałów archiwalnych w czytelniach Archiwum Narodowego w Krakowie</w:t>
    </w:r>
  </w:p>
  <w:p w14:paraId="5A989B79" w14:textId="77777777" w:rsidR="00B26104" w:rsidRDefault="00B26104">
    <w:pPr>
      <w:pStyle w:val="Nagwek"/>
    </w:pPr>
  </w:p>
  <w:p w14:paraId="2B91531D" w14:textId="77777777" w:rsidR="00B26104" w:rsidRPr="001E543E" w:rsidRDefault="00B26104" w:rsidP="009E20B3">
    <w:pPr>
      <w:pStyle w:val="Tekstpodstawowy"/>
      <w:ind w:right="-511"/>
      <w:jc w:val="right"/>
      <w:rPr>
        <w:rFonts w:ascii="Arial" w:hAnsi="Arial" w:cs="Arial"/>
        <w:b/>
        <w:spacing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E62740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8243A"/>
    <w:multiLevelType w:val="hybridMultilevel"/>
    <w:tmpl w:val="E4308E02"/>
    <w:lvl w:ilvl="0" w:tplc="9BF8FB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49826B2"/>
    <w:multiLevelType w:val="hybridMultilevel"/>
    <w:tmpl w:val="1BC643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723735"/>
    <w:multiLevelType w:val="hybridMultilevel"/>
    <w:tmpl w:val="BE72CF9C"/>
    <w:lvl w:ilvl="0" w:tplc="83049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E173D"/>
    <w:multiLevelType w:val="hybridMultilevel"/>
    <w:tmpl w:val="DC24F486"/>
    <w:lvl w:ilvl="0" w:tplc="80049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24D9B"/>
    <w:multiLevelType w:val="hybridMultilevel"/>
    <w:tmpl w:val="C966D9A4"/>
    <w:lvl w:ilvl="0" w:tplc="48F67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75CF1"/>
    <w:multiLevelType w:val="multilevel"/>
    <w:tmpl w:val="BE42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00174E"/>
    <w:multiLevelType w:val="hybridMultilevel"/>
    <w:tmpl w:val="8E549ACA"/>
    <w:lvl w:ilvl="0" w:tplc="8C5E5B7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" w15:restartNumberingAfterBreak="0">
    <w:nsid w:val="145F379F"/>
    <w:multiLevelType w:val="hybridMultilevel"/>
    <w:tmpl w:val="E2F67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511A0"/>
    <w:multiLevelType w:val="hybridMultilevel"/>
    <w:tmpl w:val="97AAF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6A1D13"/>
    <w:multiLevelType w:val="hybridMultilevel"/>
    <w:tmpl w:val="1EA06220"/>
    <w:lvl w:ilvl="0" w:tplc="94643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C5FCE"/>
    <w:multiLevelType w:val="multilevel"/>
    <w:tmpl w:val="D4FE8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7A0AE9"/>
    <w:multiLevelType w:val="hybridMultilevel"/>
    <w:tmpl w:val="6FF80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3E686C">
      <w:numFmt w:val="bullet"/>
      <w:lvlText w:val=""/>
      <w:lvlJc w:val="left"/>
      <w:pPr>
        <w:ind w:left="1440" w:hanging="360"/>
      </w:pPr>
      <w:rPr>
        <w:rFonts w:ascii="Webdings" w:eastAsia="Times New Roman" w:hAnsi="Webdings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6E1943"/>
    <w:multiLevelType w:val="hybridMultilevel"/>
    <w:tmpl w:val="6D328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90F16"/>
    <w:multiLevelType w:val="hybridMultilevel"/>
    <w:tmpl w:val="6AFE2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74424"/>
    <w:multiLevelType w:val="hybridMultilevel"/>
    <w:tmpl w:val="8728797A"/>
    <w:lvl w:ilvl="0" w:tplc="83049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B6218C"/>
    <w:multiLevelType w:val="hybridMultilevel"/>
    <w:tmpl w:val="8728797A"/>
    <w:lvl w:ilvl="0" w:tplc="83049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A72F73"/>
    <w:multiLevelType w:val="hybridMultilevel"/>
    <w:tmpl w:val="739A575A"/>
    <w:lvl w:ilvl="0" w:tplc="9CB414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C0C6A"/>
    <w:multiLevelType w:val="hybridMultilevel"/>
    <w:tmpl w:val="0FFC9CC8"/>
    <w:lvl w:ilvl="0" w:tplc="DE40CA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881C40"/>
    <w:multiLevelType w:val="hybridMultilevel"/>
    <w:tmpl w:val="F85EED8C"/>
    <w:lvl w:ilvl="0" w:tplc="B832F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56FDC"/>
    <w:multiLevelType w:val="hybridMultilevel"/>
    <w:tmpl w:val="C61476D0"/>
    <w:lvl w:ilvl="0" w:tplc="F2FEA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A87506"/>
    <w:multiLevelType w:val="hybridMultilevel"/>
    <w:tmpl w:val="5B66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88EC2E">
      <w:start w:val="1"/>
      <w:numFmt w:val="decimal"/>
      <w:pStyle w:val="Przepisy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41A4A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30501C"/>
    <w:multiLevelType w:val="hybridMultilevel"/>
    <w:tmpl w:val="2ADC854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349A3C20"/>
    <w:multiLevelType w:val="hybridMultilevel"/>
    <w:tmpl w:val="D4FE8B5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39B6372E"/>
    <w:multiLevelType w:val="hybridMultilevel"/>
    <w:tmpl w:val="739A575A"/>
    <w:lvl w:ilvl="0" w:tplc="9CB414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24FC9"/>
    <w:multiLevelType w:val="hybridMultilevel"/>
    <w:tmpl w:val="85C2DDAC"/>
    <w:lvl w:ilvl="0" w:tplc="81BA5E2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36CB2"/>
    <w:multiLevelType w:val="hybridMultilevel"/>
    <w:tmpl w:val="6AFA8C84"/>
    <w:lvl w:ilvl="0" w:tplc="E55804F4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B8C3033"/>
    <w:multiLevelType w:val="multilevel"/>
    <w:tmpl w:val="0DB0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EC6815"/>
    <w:multiLevelType w:val="hybridMultilevel"/>
    <w:tmpl w:val="21680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BF6872"/>
    <w:multiLevelType w:val="hybridMultilevel"/>
    <w:tmpl w:val="D7402C22"/>
    <w:lvl w:ilvl="0" w:tplc="7944C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404D6B"/>
    <w:multiLevelType w:val="hybridMultilevel"/>
    <w:tmpl w:val="8728797A"/>
    <w:lvl w:ilvl="0" w:tplc="83049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B962BA"/>
    <w:multiLevelType w:val="hybridMultilevel"/>
    <w:tmpl w:val="AFB2B394"/>
    <w:lvl w:ilvl="0" w:tplc="B504D3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B82048E"/>
    <w:multiLevelType w:val="hybridMultilevel"/>
    <w:tmpl w:val="F9666278"/>
    <w:lvl w:ilvl="0" w:tplc="35E86EC8">
      <w:start w:val="1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5C7843"/>
    <w:multiLevelType w:val="hybridMultilevel"/>
    <w:tmpl w:val="0E3C59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1A285E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  <w:w w:val="100"/>
      </w:rPr>
    </w:lvl>
    <w:lvl w:ilvl="2" w:tplc="540A79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Palatino Linotype" w:hAnsi="Palatino Linotype" w:hint="default"/>
        <w:w w:val="1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9E5B17"/>
    <w:multiLevelType w:val="hybridMultilevel"/>
    <w:tmpl w:val="47BC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010A6B"/>
    <w:multiLevelType w:val="hybridMultilevel"/>
    <w:tmpl w:val="E7322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81B40">
      <w:start w:val="11"/>
      <w:numFmt w:val="bullet"/>
      <w:lvlText w:val="–"/>
      <w:lvlJc w:val="left"/>
      <w:pPr>
        <w:tabs>
          <w:tab w:val="num" w:pos="1440"/>
        </w:tabs>
        <w:ind w:left="1437" w:hanging="357"/>
      </w:pPr>
      <w:rPr>
        <w:rFonts w:ascii="CG Omega" w:eastAsia="CG Omega" w:hAnsi="CG Omega" w:cs="CG Ome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5A08E7"/>
    <w:multiLevelType w:val="hybridMultilevel"/>
    <w:tmpl w:val="5BFE7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540453"/>
    <w:multiLevelType w:val="hybridMultilevel"/>
    <w:tmpl w:val="2D349C3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D566FA9"/>
    <w:multiLevelType w:val="hybridMultilevel"/>
    <w:tmpl w:val="0DB06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AD1FD2"/>
    <w:multiLevelType w:val="hybridMultilevel"/>
    <w:tmpl w:val="CC324A44"/>
    <w:lvl w:ilvl="0" w:tplc="9CB414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084E38"/>
    <w:multiLevelType w:val="hybridMultilevel"/>
    <w:tmpl w:val="0B2C0226"/>
    <w:lvl w:ilvl="0" w:tplc="E55804F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7637A"/>
    <w:multiLevelType w:val="hybridMultilevel"/>
    <w:tmpl w:val="36CCA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6628F2"/>
    <w:multiLevelType w:val="hybridMultilevel"/>
    <w:tmpl w:val="D39225DA"/>
    <w:lvl w:ilvl="0" w:tplc="6E122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32F12"/>
    <w:multiLevelType w:val="hybridMultilevel"/>
    <w:tmpl w:val="96F826FE"/>
    <w:lvl w:ilvl="0" w:tplc="91446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E1700"/>
    <w:multiLevelType w:val="hybridMultilevel"/>
    <w:tmpl w:val="B5087DDC"/>
    <w:lvl w:ilvl="0" w:tplc="E40ADB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72F2A58"/>
    <w:multiLevelType w:val="hybridMultilevel"/>
    <w:tmpl w:val="637621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807D5F"/>
    <w:multiLevelType w:val="hybridMultilevel"/>
    <w:tmpl w:val="E1504EA0"/>
    <w:lvl w:ilvl="0" w:tplc="EB90B34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637CFF"/>
    <w:multiLevelType w:val="hybridMultilevel"/>
    <w:tmpl w:val="46768F40"/>
    <w:lvl w:ilvl="0" w:tplc="E362D7A6">
      <w:start w:val="11"/>
      <w:numFmt w:val="bullet"/>
      <w:lvlText w:val=""/>
      <w:lvlJc w:val="left"/>
      <w:pPr>
        <w:tabs>
          <w:tab w:val="num" w:pos="170"/>
        </w:tabs>
        <w:ind w:left="170" w:hanging="170"/>
      </w:pPr>
      <w:rPr>
        <w:rFonts w:ascii="Webdings" w:hAnsi="Web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9"/>
  </w:num>
  <w:num w:numId="4">
    <w:abstractNumId w:val="35"/>
  </w:num>
  <w:num w:numId="5">
    <w:abstractNumId w:val="23"/>
  </w:num>
  <w:num w:numId="6">
    <w:abstractNumId w:val="41"/>
  </w:num>
  <w:num w:numId="7">
    <w:abstractNumId w:val="21"/>
  </w:num>
  <w:num w:numId="8">
    <w:abstractNumId w:val="29"/>
  </w:num>
  <w:num w:numId="9">
    <w:abstractNumId w:val="47"/>
  </w:num>
  <w:num w:numId="10">
    <w:abstractNumId w:val="11"/>
  </w:num>
  <w:num w:numId="11">
    <w:abstractNumId w:val="12"/>
  </w:num>
  <w:num w:numId="12">
    <w:abstractNumId w:val="42"/>
  </w:num>
  <w:num w:numId="13">
    <w:abstractNumId w:val="44"/>
  </w:num>
  <w:num w:numId="14">
    <w:abstractNumId w:val="36"/>
  </w:num>
  <w:num w:numId="15">
    <w:abstractNumId w:val="18"/>
  </w:num>
  <w:num w:numId="16">
    <w:abstractNumId w:val="20"/>
  </w:num>
  <w:num w:numId="17">
    <w:abstractNumId w:val="16"/>
  </w:num>
  <w:num w:numId="18">
    <w:abstractNumId w:val="28"/>
  </w:num>
  <w:num w:numId="19">
    <w:abstractNumId w:val="15"/>
  </w:num>
  <w:num w:numId="20">
    <w:abstractNumId w:val="30"/>
  </w:num>
  <w:num w:numId="21">
    <w:abstractNumId w:val="3"/>
  </w:num>
  <w:num w:numId="22">
    <w:abstractNumId w:val="43"/>
  </w:num>
  <w:num w:numId="23">
    <w:abstractNumId w:val="4"/>
  </w:num>
  <w:num w:numId="24">
    <w:abstractNumId w:val="7"/>
  </w:num>
  <w:num w:numId="25">
    <w:abstractNumId w:val="8"/>
  </w:num>
  <w:num w:numId="26">
    <w:abstractNumId w:val="5"/>
  </w:num>
  <w:num w:numId="27">
    <w:abstractNumId w:val="25"/>
  </w:num>
  <w:num w:numId="28">
    <w:abstractNumId w:val="39"/>
  </w:num>
  <w:num w:numId="29">
    <w:abstractNumId w:val="17"/>
  </w:num>
  <w:num w:numId="30">
    <w:abstractNumId w:val="2"/>
  </w:num>
  <w:num w:numId="31">
    <w:abstractNumId w:val="22"/>
  </w:num>
  <w:num w:numId="32">
    <w:abstractNumId w:val="24"/>
  </w:num>
  <w:num w:numId="33">
    <w:abstractNumId w:val="1"/>
  </w:num>
  <w:num w:numId="34">
    <w:abstractNumId w:val="10"/>
  </w:num>
  <w:num w:numId="35">
    <w:abstractNumId w:val="13"/>
  </w:num>
  <w:num w:numId="36">
    <w:abstractNumId w:val="45"/>
  </w:num>
  <w:num w:numId="3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</w:num>
  <w:num w:numId="40">
    <w:abstractNumId w:val="19"/>
  </w:num>
  <w:num w:numId="41">
    <w:abstractNumId w:val="27"/>
  </w:num>
  <w:num w:numId="42">
    <w:abstractNumId w:val="46"/>
  </w:num>
  <w:num w:numId="43">
    <w:abstractNumId w:val="6"/>
    <w:lvlOverride w:ilvl="0">
      <w:startOverride w:val="4"/>
    </w:lvlOverride>
  </w:num>
  <w:num w:numId="44">
    <w:abstractNumId w:val="31"/>
  </w:num>
  <w:num w:numId="45">
    <w:abstractNumId w:val="37"/>
  </w:num>
  <w:num w:numId="46">
    <w:abstractNumId w:val="32"/>
  </w:num>
  <w:num w:numId="47">
    <w:abstractNumId w:val="34"/>
  </w:num>
  <w:num w:numId="48">
    <w:abstractNumId w:val="0"/>
  </w:num>
  <w:num w:numId="49">
    <w:abstractNumId w:val="26"/>
  </w:num>
  <w:num w:numId="50">
    <w:abstractNumId w:val="14"/>
  </w:num>
  <w:num w:numId="51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987"/>
    <w:rsid w:val="0000125B"/>
    <w:rsid w:val="000042BF"/>
    <w:rsid w:val="000063FC"/>
    <w:rsid w:val="0001374E"/>
    <w:rsid w:val="00017829"/>
    <w:rsid w:val="000207B9"/>
    <w:rsid w:val="00022CB1"/>
    <w:rsid w:val="000356CB"/>
    <w:rsid w:val="00035F53"/>
    <w:rsid w:val="00036BE3"/>
    <w:rsid w:val="00037379"/>
    <w:rsid w:val="000456CE"/>
    <w:rsid w:val="0005167D"/>
    <w:rsid w:val="000532FF"/>
    <w:rsid w:val="000625A9"/>
    <w:rsid w:val="00062A12"/>
    <w:rsid w:val="00072982"/>
    <w:rsid w:val="00075395"/>
    <w:rsid w:val="000776A5"/>
    <w:rsid w:val="00080836"/>
    <w:rsid w:val="00085B3D"/>
    <w:rsid w:val="00090F7E"/>
    <w:rsid w:val="000968EC"/>
    <w:rsid w:val="000A1609"/>
    <w:rsid w:val="000A79F8"/>
    <w:rsid w:val="000B1017"/>
    <w:rsid w:val="000D234C"/>
    <w:rsid w:val="000D6720"/>
    <w:rsid w:val="000E2231"/>
    <w:rsid w:val="000E22CF"/>
    <w:rsid w:val="000E26F9"/>
    <w:rsid w:val="000E53DF"/>
    <w:rsid w:val="000F3B79"/>
    <w:rsid w:val="000F533E"/>
    <w:rsid w:val="000F776F"/>
    <w:rsid w:val="0010194A"/>
    <w:rsid w:val="0010463A"/>
    <w:rsid w:val="00110E28"/>
    <w:rsid w:val="00113E2D"/>
    <w:rsid w:val="00137E28"/>
    <w:rsid w:val="00144833"/>
    <w:rsid w:val="00146612"/>
    <w:rsid w:val="00152A97"/>
    <w:rsid w:val="001605E4"/>
    <w:rsid w:val="001727E7"/>
    <w:rsid w:val="0017357A"/>
    <w:rsid w:val="001735DA"/>
    <w:rsid w:val="00185E95"/>
    <w:rsid w:val="0018708D"/>
    <w:rsid w:val="00187B7D"/>
    <w:rsid w:val="001911DB"/>
    <w:rsid w:val="001A077E"/>
    <w:rsid w:val="001A3151"/>
    <w:rsid w:val="001A3491"/>
    <w:rsid w:val="001A3ED2"/>
    <w:rsid w:val="001A4892"/>
    <w:rsid w:val="001B18AC"/>
    <w:rsid w:val="001C4A71"/>
    <w:rsid w:val="001D5B4C"/>
    <w:rsid w:val="001E12F5"/>
    <w:rsid w:val="001E26FD"/>
    <w:rsid w:val="001E543E"/>
    <w:rsid w:val="001F36C4"/>
    <w:rsid w:val="001F59C7"/>
    <w:rsid w:val="00210689"/>
    <w:rsid w:val="00217649"/>
    <w:rsid w:val="00220277"/>
    <w:rsid w:val="00224A67"/>
    <w:rsid w:val="00224EF2"/>
    <w:rsid w:val="00237A1D"/>
    <w:rsid w:val="00254B56"/>
    <w:rsid w:val="00255591"/>
    <w:rsid w:val="00265F4A"/>
    <w:rsid w:val="00267D2C"/>
    <w:rsid w:val="0027685A"/>
    <w:rsid w:val="00277E34"/>
    <w:rsid w:val="00293372"/>
    <w:rsid w:val="00297AAD"/>
    <w:rsid w:val="002B1FF3"/>
    <w:rsid w:val="002B27C7"/>
    <w:rsid w:val="002D14DB"/>
    <w:rsid w:val="002E3454"/>
    <w:rsid w:val="002F76C8"/>
    <w:rsid w:val="00302CF6"/>
    <w:rsid w:val="00302ED3"/>
    <w:rsid w:val="003056CC"/>
    <w:rsid w:val="00305D30"/>
    <w:rsid w:val="003102CF"/>
    <w:rsid w:val="00317E67"/>
    <w:rsid w:val="00320C40"/>
    <w:rsid w:val="00322869"/>
    <w:rsid w:val="00326C5A"/>
    <w:rsid w:val="0033571B"/>
    <w:rsid w:val="003431F0"/>
    <w:rsid w:val="003557F0"/>
    <w:rsid w:val="00356FD9"/>
    <w:rsid w:val="00357BF9"/>
    <w:rsid w:val="00370E3E"/>
    <w:rsid w:val="003735BF"/>
    <w:rsid w:val="00393B01"/>
    <w:rsid w:val="003A07AC"/>
    <w:rsid w:val="003A16A5"/>
    <w:rsid w:val="003B1A96"/>
    <w:rsid w:val="003C1F7C"/>
    <w:rsid w:val="003C3178"/>
    <w:rsid w:val="003C4DD7"/>
    <w:rsid w:val="003D0F79"/>
    <w:rsid w:val="003D1724"/>
    <w:rsid w:val="003D766E"/>
    <w:rsid w:val="003E11E8"/>
    <w:rsid w:val="003E7AFF"/>
    <w:rsid w:val="003F00BC"/>
    <w:rsid w:val="003F1724"/>
    <w:rsid w:val="004011D8"/>
    <w:rsid w:val="00403DF9"/>
    <w:rsid w:val="00404DFF"/>
    <w:rsid w:val="0041449F"/>
    <w:rsid w:val="00425F53"/>
    <w:rsid w:val="0043016F"/>
    <w:rsid w:val="0043432A"/>
    <w:rsid w:val="0043497A"/>
    <w:rsid w:val="00442BD4"/>
    <w:rsid w:val="0045346A"/>
    <w:rsid w:val="0045557B"/>
    <w:rsid w:val="004558C1"/>
    <w:rsid w:val="00456A54"/>
    <w:rsid w:val="00457576"/>
    <w:rsid w:val="00496651"/>
    <w:rsid w:val="004A25A3"/>
    <w:rsid w:val="004B358B"/>
    <w:rsid w:val="004B6C5C"/>
    <w:rsid w:val="004C1674"/>
    <w:rsid w:val="004D230F"/>
    <w:rsid w:val="004E18F5"/>
    <w:rsid w:val="004E2EFB"/>
    <w:rsid w:val="00503C74"/>
    <w:rsid w:val="00505E75"/>
    <w:rsid w:val="00506830"/>
    <w:rsid w:val="005107BF"/>
    <w:rsid w:val="0052228D"/>
    <w:rsid w:val="00522349"/>
    <w:rsid w:val="00524028"/>
    <w:rsid w:val="00524029"/>
    <w:rsid w:val="00525538"/>
    <w:rsid w:val="00531C41"/>
    <w:rsid w:val="00533A9D"/>
    <w:rsid w:val="005340EB"/>
    <w:rsid w:val="00550831"/>
    <w:rsid w:val="00557AE2"/>
    <w:rsid w:val="00567C25"/>
    <w:rsid w:val="00572E19"/>
    <w:rsid w:val="005830DD"/>
    <w:rsid w:val="00583F40"/>
    <w:rsid w:val="00587195"/>
    <w:rsid w:val="005B08A9"/>
    <w:rsid w:val="005B350C"/>
    <w:rsid w:val="005C270A"/>
    <w:rsid w:val="005C2899"/>
    <w:rsid w:val="005D02A6"/>
    <w:rsid w:val="005D1E06"/>
    <w:rsid w:val="005D2885"/>
    <w:rsid w:val="005D4816"/>
    <w:rsid w:val="005D4C32"/>
    <w:rsid w:val="005D5363"/>
    <w:rsid w:val="005D7AAA"/>
    <w:rsid w:val="005E726C"/>
    <w:rsid w:val="00602836"/>
    <w:rsid w:val="00617F17"/>
    <w:rsid w:val="006234B6"/>
    <w:rsid w:val="00624DB4"/>
    <w:rsid w:val="00624ED1"/>
    <w:rsid w:val="00633DCA"/>
    <w:rsid w:val="00636720"/>
    <w:rsid w:val="0064083F"/>
    <w:rsid w:val="006412EF"/>
    <w:rsid w:val="006424A8"/>
    <w:rsid w:val="00652EF8"/>
    <w:rsid w:val="00653D43"/>
    <w:rsid w:val="00656F12"/>
    <w:rsid w:val="00657642"/>
    <w:rsid w:val="00664F62"/>
    <w:rsid w:val="006753FC"/>
    <w:rsid w:val="00675E3D"/>
    <w:rsid w:val="00676C3E"/>
    <w:rsid w:val="00683707"/>
    <w:rsid w:val="0068447D"/>
    <w:rsid w:val="006845CF"/>
    <w:rsid w:val="006A2887"/>
    <w:rsid w:val="006B7D1A"/>
    <w:rsid w:val="006D6E58"/>
    <w:rsid w:val="006D73F6"/>
    <w:rsid w:val="006E49CD"/>
    <w:rsid w:val="006F6454"/>
    <w:rsid w:val="007015A6"/>
    <w:rsid w:val="007021E1"/>
    <w:rsid w:val="00710490"/>
    <w:rsid w:val="00716C1B"/>
    <w:rsid w:val="00720656"/>
    <w:rsid w:val="00723B83"/>
    <w:rsid w:val="00723E15"/>
    <w:rsid w:val="00727034"/>
    <w:rsid w:val="00737D67"/>
    <w:rsid w:val="007423C6"/>
    <w:rsid w:val="0074423B"/>
    <w:rsid w:val="0074540B"/>
    <w:rsid w:val="00745B71"/>
    <w:rsid w:val="0075526B"/>
    <w:rsid w:val="00762CD1"/>
    <w:rsid w:val="0077324B"/>
    <w:rsid w:val="007965EE"/>
    <w:rsid w:val="007A1C77"/>
    <w:rsid w:val="007A571B"/>
    <w:rsid w:val="007A6790"/>
    <w:rsid w:val="007B07B1"/>
    <w:rsid w:val="007B4F50"/>
    <w:rsid w:val="007B7630"/>
    <w:rsid w:val="007B7A86"/>
    <w:rsid w:val="007B7D23"/>
    <w:rsid w:val="007C24B0"/>
    <w:rsid w:val="007C2599"/>
    <w:rsid w:val="007C4D94"/>
    <w:rsid w:val="007D3877"/>
    <w:rsid w:val="007D6524"/>
    <w:rsid w:val="007D6D76"/>
    <w:rsid w:val="007D7439"/>
    <w:rsid w:val="007D7E81"/>
    <w:rsid w:val="007E096B"/>
    <w:rsid w:val="007E5B60"/>
    <w:rsid w:val="007E6A1F"/>
    <w:rsid w:val="008034AB"/>
    <w:rsid w:val="008129B0"/>
    <w:rsid w:val="00813E28"/>
    <w:rsid w:val="0082136D"/>
    <w:rsid w:val="00830AA0"/>
    <w:rsid w:val="00831F72"/>
    <w:rsid w:val="00832CDB"/>
    <w:rsid w:val="00845648"/>
    <w:rsid w:val="00856E9E"/>
    <w:rsid w:val="00860840"/>
    <w:rsid w:val="008618F8"/>
    <w:rsid w:val="0087019A"/>
    <w:rsid w:val="008975C6"/>
    <w:rsid w:val="008A36BB"/>
    <w:rsid w:val="008D5B46"/>
    <w:rsid w:val="008D65F8"/>
    <w:rsid w:val="008E2E48"/>
    <w:rsid w:val="008F3A65"/>
    <w:rsid w:val="00900F01"/>
    <w:rsid w:val="00905950"/>
    <w:rsid w:val="00911B5A"/>
    <w:rsid w:val="00916C17"/>
    <w:rsid w:val="00925987"/>
    <w:rsid w:val="00931ECE"/>
    <w:rsid w:val="00942014"/>
    <w:rsid w:val="00942FC1"/>
    <w:rsid w:val="00944166"/>
    <w:rsid w:val="009456A3"/>
    <w:rsid w:val="0094695D"/>
    <w:rsid w:val="00954479"/>
    <w:rsid w:val="00961A5B"/>
    <w:rsid w:val="00972B0E"/>
    <w:rsid w:val="00973D26"/>
    <w:rsid w:val="00980AD8"/>
    <w:rsid w:val="00982F46"/>
    <w:rsid w:val="00987BB2"/>
    <w:rsid w:val="009912AB"/>
    <w:rsid w:val="0099243B"/>
    <w:rsid w:val="00994523"/>
    <w:rsid w:val="009A74B1"/>
    <w:rsid w:val="009A79E6"/>
    <w:rsid w:val="009B0256"/>
    <w:rsid w:val="009C2A11"/>
    <w:rsid w:val="009C5E4D"/>
    <w:rsid w:val="009D7B13"/>
    <w:rsid w:val="009E20B3"/>
    <w:rsid w:val="009E7EE0"/>
    <w:rsid w:val="009F1B03"/>
    <w:rsid w:val="009F4ED2"/>
    <w:rsid w:val="009F4EF7"/>
    <w:rsid w:val="009F5E65"/>
    <w:rsid w:val="00A05E77"/>
    <w:rsid w:val="00A20C9F"/>
    <w:rsid w:val="00A21C35"/>
    <w:rsid w:val="00A22A99"/>
    <w:rsid w:val="00A327AB"/>
    <w:rsid w:val="00A401AF"/>
    <w:rsid w:val="00A425DD"/>
    <w:rsid w:val="00A45A7C"/>
    <w:rsid w:val="00A51FFE"/>
    <w:rsid w:val="00A5232E"/>
    <w:rsid w:val="00A642A4"/>
    <w:rsid w:val="00A65303"/>
    <w:rsid w:val="00A73772"/>
    <w:rsid w:val="00A75CFA"/>
    <w:rsid w:val="00A76007"/>
    <w:rsid w:val="00A86423"/>
    <w:rsid w:val="00A93F3D"/>
    <w:rsid w:val="00A94E0E"/>
    <w:rsid w:val="00A976BB"/>
    <w:rsid w:val="00A97CCA"/>
    <w:rsid w:val="00AA1A84"/>
    <w:rsid w:val="00AB1555"/>
    <w:rsid w:val="00AB64A0"/>
    <w:rsid w:val="00AC3583"/>
    <w:rsid w:val="00AC58F4"/>
    <w:rsid w:val="00AC6B4C"/>
    <w:rsid w:val="00AF425C"/>
    <w:rsid w:val="00AF5B81"/>
    <w:rsid w:val="00AF6347"/>
    <w:rsid w:val="00B243FC"/>
    <w:rsid w:val="00B26104"/>
    <w:rsid w:val="00B54FBB"/>
    <w:rsid w:val="00B5779F"/>
    <w:rsid w:val="00B62A0F"/>
    <w:rsid w:val="00B64DB4"/>
    <w:rsid w:val="00B65B2A"/>
    <w:rsid w:val="00B8554B"/>
    <w:rsid w:val="00B921E5"/>
    <w:rsid w:val="00B9231F"/>
    <w:rsid w:val="00BA0011"/>
    <w:rsid w:val="00BA165F"/>
    <w:rsid w:val="00BA6817"/>
    <w:rsid w:val="00BB0BC5"/>
    <w:rsid w:val="00BB35C3"/>
    <w:rsid w:val="00BB379D"/>
    <w:rsid w:val="00BB5993"/>
    <w:rsid w:val="00BE041B"/>
    <w:rsid w:val="00BE1BB6"/>
    <w:rsid w:val="00BE5316"/>
    <w:rsid w:val="00BE7B83"/>
    <w:rsid w:val="00BF0DB5"/>
    <w:rsid w:val="00BF2D60"/>
    <w:rsid w:val="00C01553"/>
    <w:rsid w:val="00C06645"/>
    <w:rsid w:val="00C15CB5"/>
    <w:rsid w:val="00C2281E"/>
    <w:rsid w:val="00C24E05"/>
    <w:rsid w:val="00C27085"/>
    <w:rsid w:val="00C3264C"/>
    <w:rsid w:val="00C34EF7"/>
    <w:rsid w:val="00C42F08"/>
    <w:rsid w:val="00C5206F"/>
    <w:rsid w:val="00C52451"/>
    <w:rsid w:val="00C534C8"/>
    <w:rsid w:val="00C621CE"/>
    <w:rsid w:val="00C666A5"/>
    <w:rsid w:val="00C8030A"/>
    <w:rsid w:val="00C80689"/>
    <w:rsid w:val="00C91F3D"/>
    <w:rsid w:val="00C937D0"/>
    <w:rsid w:val="00CA6F44"/>
    <w:rsid w:val="00CB03F1"/>
    <w:rsid w:val="00CB0879"/>
    <w:rsid w:val="00CC19F7"/>
    <w:rsid w:val="00CC3B07"/>
    <w:rsid w:val="00CD1AB8"/>
    <w:rsid w:val="00CD74A0"/>
    <w:rsid w:val="00CE5918"/>
    <w:rsid w:val="00CE61D4"/>
    <w:rsid w:val="00CE6FF4"/>
    <w:rsid w:val="00CF57E1"/>
    <w:rsid w:val="00D00296"/>
    <w:rsid w:val="00D00E14"/>
    <w:rsid w:val="00D01418"/>
    <w:rsid w:val="00D02526"/>
    <w:rsid w:val="00D03775"/>
    <w:rsid w:val="00D05DFD"/>
    <w:rsid w:val="00D07E49"/>
    <w:rsid w:val="00D16BEA"/>
    <w:rsid w:val="00D26331"/>
    <w:rsid w:val="00D307A1"/>
    <w:rsid w:val="00D66A5D"/>
    <w:rsid w:val="00D66EB2"/>
    <w:rsid w:val="00D7183D"/>
    <w:rsid w:val="00D72BA6"/>
    <w:rsid w:val="00D74390"/>
    <w:rsid w:val="00D804D2"/>
    <w:rsid w:val="00D928E0"/>
    <w:rsid w:val="00D960CB"/>
    <w:rsid w:val="00DA2CE1"/>
    <w:rsid w:val="00DA66EC"/>
    <w:rsid w:val="00DA6706"/>
    <w:rsid w:val="00DA6E8C"/>
    <w:rsid w:val="00DA6EB8"/>
    <w:rsid w:val="00DC0DA7"/>
    <w:rsid w:val="00DC182F"/>
    <w:rsid w:val="00DD0236"/>
    <w:rsid w:val="00DD3C8A"/>
    <w:rsid w:val="00DD47C4"/>
    <w:rsid w:val="00DD5CC6"/>
    <w:rsid w:val="00DD6AC6"/>
    <w:rsid w:val="00DF1648"/>
    <w:rsid w:val="00DF5E5B"/>
    <w:rsid w:val="00E00FC9"/>
    <w:rsid w:val="00E07815"/>
    <w:rsid w:val="00E16012"/>
    <w:rsid w:val="00E33EC9"/>
    <w:rsid w:val="00E378EC"/>
    <w:rsid w:val="00E42D7D"/>
    <w:rsid w:val="00E448F0"/>
    <w:rsid w:val="00E5199C"/>
    <w:rsid w:val="00E5282C"/>
    <w:rsid w:val="00E54E79"/>
    <w:rsid w:val="00E61C66"/>
    <w:rsid w:val="00E61DAB"/>
    <w:rsid w:val="00E62346"/>
    <w:rsid w:val="00E6447E"/>
    <w:rsid w:val="00E71DB2"/>
    <w:rsid w:val="00E809C2"/>
    <w:rsid w:val="00E842E2"/>
    <w:rsid w:val="00E84CEB"/>
    <w:rsid w:val="00E902CE"/>
    <w:rsid w:val="00E93FCA"/>
    <w:rsid w:val="00E97CB8"/>
    <w:rsid w:val="00EA3B08"/>
    <w:rsid w:val="00EA6236"/>
    <w:rsid w:val="00EA69D5"/>
    <w:rsid w:val="00EB0DD9"/>
    <w:rsid w:val="00EB2AF9"/>
    <w:rsid w:val="00EB68C0"/>
    <w:rsid w:val="00EC322C"/>
    <w:rsid w:val="00EC36BC"/>
    <w:rsid w:val="00EC7578"/>
    <w:rsid w:val="00F063FA"/>
    <w:rsid w:val="00F12A4A"/>
    <w:rsid w:val="00F17D1A"/>
    <w:rsid w:val="00F23FC9"/>
    <w:rsid w:val="00F256C2"/>
    <w:rsid w:val="00F3079A"/>
    <w:rsid w:val="00F308EC"/>
    <w:rsid w:val="00F32414"/>
    <w:rsid w:val="00F414BF"/>
    <w:rsid w:val="00F4251D"/>
    <w:rsid w:val="00F576C4"/>
    <w:rsid w:val="00F66400"/>
    <w:rsid w:val="00F71EB3"/>
    <w:rsid w:val="00F74261"/>
    <w:rsid w:val="00F75970"/>
    <w:rsid w:val="00F81AB8"/>
    <w:rsid w:val="00F96E73"/>
    <w:rsid w:val="00FA11DB"/>
    <w:rsid w:val="00FA30C3"/>
    <w:rsid w:val="00FB183E"/>
    <w:rsid w:val="00FC7039"/>
    <w:rsid w:val="00FC7CC9"/>
    <w:rsid w:val="00FD298A"/>
    <w:rsid w:val="00FD2B5A"/>
    <w:rsid w:val="00FE013F"/>
    <w:rsid w:val="00FE026A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F390F6A"/>
  <w15:docId w15:val="{96C289D8-1902-4DC6-87A2-7ACAE47E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25F53"/>
    <w:pPr>
      <w:widowControl w:val="0"/>
      <w:suppressAutoHyphens/>
      <w:spacing w:line="360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46A"/>
    <w:pPr>
      <w:autoSpaceDN w:val="0"/>
      <w:spacing w:before="120" w:after="120" w:line="276" w:lineRule="auto"/>
      <w:jc w:val="center"/>
      <w:textAlignment w:val="baseline"/>
      <w:outlineLvl w:val="0"/>
    </w:pPr>
    <w:rPr>
      <w:rFonts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431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D1724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rsid w:val="003D1724"/>
    <w:pPr>
      <w:jc w:val="center"/>
    </w:pPr>
    <w:rPr>
      <w:rFonts w:ascii="Bookman Old Style" w:hAnsi="Bookman Old Style"/>
      <w:w w:val="12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3D172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17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1724"/>
  </w:style>
  <w:style w:type="paragraph" w:styleId="Mapadokumentu">
    <w:name w:val="Document Map"/>
    <w:basedOn w:val="Normalny"/>
    <w:semiHidden/>
    <w:rsid w:val="003D17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3D1724"/>
    <w:pPr>
      <w:jc w:val="both"/>
    </w:pPr>
    <w:rPr>
      <w:rFonts w:ascii="Palatino Linotype" w:hAnsi="Palatino Linotype"/>
      <w:spacing w:val="-6"/>
    </w:rPr>
  </w:style>
  <w:style w:type="paragraph" w:customStyle="1" w:styleId="Tekstpodstawowy31">
    <w:name w:val="Tekst podstawowy 31"/>
    <w:basedOn w:val="Normalny"/>
    <w:rsid w:val="003D1724"/>
    <w:pPr>
      <w:jc w:val="center"/>
    </w:pPr>
    <w:rPr>
      <w:rFonts w:ascii="Bookman Old Style" w:hAnsi="Bookman Old Style"/>
      <w:w w:val="120"/>
      <w:sz w:val="26"/>
      <w:szCs w:val="26"/>
      <w:lang w:eastAsia="ar-SA"/>
    </w:rPr>
  </w:style>
  <w:style w:type="paragraph" w:styleId="Tekstpodstawowywcity">
    <w:name w:val="Body Text Indent"/>
    <w:basedOn w:val="Normalny"/>
    <w:rsid w:val="003D1724"/>
    <w:pPr>
      <w:ind w:left="6"/>
      <w:jc w:val="both"/>
    </w:pPr>
    <w:rPr>
      <w:rFonts w:ascii="Arial" w:hAnsi="Arial" w:cs="Arial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3D1724"/>
    <w:pPr>
      <w:spacing w:before="120" w:after="60"/>
      <w:ind w:left="51"/>
      <w:jc w:val="both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qFormat/>
    <w:rsid w:val="003D1724"/>
    <w:pPr>
      <w:jc w:val="center"/>
    </w:pPr>
    <w:rPr>
      <w:rFonts w:ascii="Palatino Linotype" w:hAnsi="Palatino Linotype"/>
      <w:b/>
    </w:rPr>
  </w:style>
  <w:style w:type="paragraph" w:styleId="Tekstpodstawowywcity3">
    <w:name w:val="Body Text Indent 3"/>
    <w:basedOn w:val="Normalny"/>
    <w:rsid w:val="003D1724"/>
    <w:pPr>
      <w:spacing w:before="120"/>
      <w:ind w:left="51"/>
      <w:jc w:val="both"/>
    </w:pPr>
    <w:rPr>
      <w:rFonts w:ascii="Arial" w:hAnsi="Arial" w:cs="Arial"/>
      <w:b/>
      <w:sz w:val="18"/>
      <w:szCs w:val="18"/>
    </w:rPr>
  </w:style>
  <w:style w:type="paragraph" w:styleId="Tekstdymka">
    <w:name w:val="Balloon Text"/>
    <w:basedOn w:val="Normalny"/>
    <w:link w:val="TekstdymkaZnak"/>
    <w:semiHidden/>
    <w:rsid w:val="001D5B4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C58F4"/>
    <w:rPr>
      <w:color w:val="0000FF"/>
      <w:u w:val="single"/>
    </w:rPr>
  </w:style>
  <w:style w:type="character" w:styleId="Odwoaniedokomentarza">
    <w:name w:val="annotation reference"/>
    <w:basedOn w:val="Domylnaczcionkaakapitu"/>
    <w:rsid w:val="00A864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64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86423"/>
  </w:style>
  <w:style w:type="paragraph" w:styleId="Tematkomentarza">
    <w:name w:val="annotation subject"/>
    <w:basedOn w:val="Tekstkomentarza"/>
    <w:next w:val="Tekstkomentarza"/>
    <w:link w:val="TematkomentarzaZnak"/>
    <w:rsid w:val="00A86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86423"/>
    <w:rPr>
      <w:b/>
      <w:bCs/>
    </w:rPr>
  </w:style>
  <w:style w:type="character" w:styleId="Pogrubienie">
    <w:name w:val="Strong"/>
    <w:basedOn w:val="Domylnaczcionkaakapitu"/>
    <w:uiPriority w:val="22"/>
    <w:qFormat/>
    <w:rsid w:val="00E902CE"/>
    <w:rPr>
      <w:b/>
      <w:bCs/>
    </w:rPr>
  </w:style>
  <w:style w:type="paragraph" w:styleId="Akapitzlist">
    <w:name w:val="List Paragraph"/>
    <w:basedOn w:val="Normalny"/>
    <w:uiPriority w:val="34"/>
    <w:qFormat/>
    <w:rsid w:val="00E378EC"/>
    <w:pPr>
      <w:ind w:left="720"/>
      <w:contextualSpacing/>
    </w:pPr>
  </w:style>
  <w:style w:type="paragraph" w:customStyle="1" w:styleId="Default">
    <w:name w:val="Default"/>
    <w:rsid w:val="00A20C9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C6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5830D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45346A"/>
    <w:rPr>
      <w:rFonts w:asciiTheme="minorHAnsi" w:hAnsiTheme="minorHAnsi" w:cs="Arial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F75970"/>
    <w:rPr>
      <w:rFonts w:ascii="Palatino Linotype" w:hAnsi="Palatino Linotype"/>
      <w:spacing w:val="-6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F75970"/>
    <w:rPr>
      <w:rFonts w:ascii="Bookman Old Style" w:hAnsi="Bookman Old Style"/>
      <w:w w:val="120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5970"/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75970"/>
    <w:rPr>
      <w:rFonts w:ascii="Tahoma" w:hAnsi="Tahoma" w:cs="Tahoma"/>
      <w:sz w:val="16"/>
      <w:szCs w:val="16"/>
    </w:rPr>
  </w:style>
  <w:style w:type="character" w:customStyle="1" w:styleId="resize-text1">
    <w:name w:val="resize-text1"/>
    <w:basedOn w:val="Domylnaczcionkaakapitu"/>
    <w:rsid w:val="00085B3D"/>
  </w:style>
  <w:style w:type="paragraph" w:customStyle="1" w:styleId="Standard">
    <w:name w:val="Standard"/>
    <w:rsid w:val="003431F0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naglwek2">
    <w:name w:val="naglówek 2"/>
    <w:basedOn w:val="Standard"/>
    <w:qFormat/>
    <w:rsid w:val="00A401AF"/>
    <w:pPr>
      <w:keepNext/>
      <w:widowControl w:val="0"/>
      <w:suppressAutoHyphens w:val="0"/>
      <w:spacing w:before="120" w:line="276" w:lineRule="auto"/>
      <w:jc w:val="center"/>
    </w:pPr>
    <w:rPr>
      <w:rFonts w:asciiTheme="minorHAnsi" w:hAnsiTheme="minorHAnsi" w:cs="Arial"/>
    </w:rPr>
  </w:style>
  <w:style w:type="character" w:customStyle="1" w:styleId="Nagwek2Znak">
    <w:name w:val="Nagłówek 2 Znak"/>
    <w:basedOn w:val="Domylnaczcionkaakapitu"/>
    <w:link w:val="Nagwek2"/>
    <w:semiHidden/>
    <w:rsid w:val="003431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rsid w:val="00EB68C0"/>
    <w:rPr>
      <w:sz w:val="24"/>
      <w:szCs w:val="24"/>
    </w:rPr>
  </w:style>
  <w:style w:type="character" w:styleId="Numerwiersza">
    <w:name w:val="line number"/>
    <w:basedOn w:val="Domylnaczcionkaakapitu"/>
    <w:semiHidden/>
    <w:unhideWhenUsed/>
    <w:rsid w:val="00EB68C0"/>
  </w:style>
  <w:style w:type="paragraph" w:customStyle="1" w:styleId="Przepisy">
    <w:name w:val="Przepisy"/>
    <w:basedOn w:val="Listanumerowana"/>
    <w:next w:val="Listanumerowana"/>
    <w:link w:val="PrzepisyZnak"/>
    <w:qFormat/>
    <w:rsid w:val="008975C6"/>
    <w:pPr>
      <w:numPr>
        <w:ilvl w:val="1"/>
        <w:numId w:val="7"/>
      </w:numPr>
      <w:tabs>
        <w:tab w:val="clear" w:pos="720"/>
        <w:tab w:val="num" w:pos="851"/>
      </w:tabs>
      <w:ind w:left="850" w:hanging="425"/>
    </w:pPr>
    <w:rPr>
      <w:rFonts w:cstheme="minorHAnsi"/>
    </w:rPr>
  </w:style>
  <w:style w:type="paragraph" w:styleId="Listanumerowana">
    <w:name w:val="List Number"/>
    <w:basedOn w:val="Normalny"/>
    <w:link w:val="ListanumerowanaZnak"/>
    <w:semiHidden/>
    <w:unhideWhenUsed/>
    <w:rsid w:val="008975C6"/>
    <w:pPr>
      <w:numPr>
        <w:numId w:val="48"/>
      </w:numPr>
      <w:contextualSpacing/>
    </w:pPr>
  </w:style>
  <w:style w:type="character" w:customStyle="1" w:styleId="ListanumerowanaZnak">
    <w:name w:val="Lista numerowana Znak"/>
    <w:basedOn w:val="Domylnaczcionkaakapitu"/>
    <w:link w:val="Listanumerowana"/>
    <w:semiHidden/>
    <w:rsid w:val="008975C6"/>
    <w:rPr>
      <w:rFonts w:asciiTheme="minorHAnsi" w:hAnsiTheme="minorHAnsi"/>
      <w:sz w:val="24"/>
      <w:szCs w:val="24"/>
    </w:rPr>
  </w:style>
  <w:style w:type="character" w:customStyle="1" w:styleId="PrzepisyZnak">
    <w:name w:val="Przepisy Znak"/>
    <w:basedOn w:val="ListanumerowanaZnak"/>
    <w:link w:val="Przepisy"/>
    <w:rsid w:val="008975C6"/>
    <w:rPr>
      <w:rFonts w:asciiTheme="minorHAnsi" w:hAnsiTheme="minorHAnsi" w:cstheme="minorHAnsi"/>
      <w:sz w:val="24"/>
      <w:szCs w:val="24"/>
    </w:rPr>
  </w:style>
  <w:style w:type="paragraph" w:styleId="Poprawka">
    <w:name w:val="Revision"/>
    <w:hidden/>
    <w:uiPriority w:val="99"/>
    <w:semiHidden/>
    <w:rsid w:val="00522349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CB434-B51B-43B1-9FE1-E1A5D3D6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korzystania z materiałów archiwalnych w czytelniach Archiwum Narodowego w Krakowie</vt:lpstr>
    </vt:vector>
  </TitlesOfParts>
  <Company>Archiwow Panstwowych</Company>
  <LinksUpToDate>false</LinksUpToDate>
  <CharactersWithSpaces>3238</CharactersWithSpaces>
  <SharedDoc>false</SharedDoc>
  <HLinks>
    <vt:vector size="18" baseType="variant"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http://www.szukajwarchiwach.pl/</vt:lpwstr>
      </vt:variant>
      <vt:variant>
        <vt:lpwstr/>
      </vt:variant>
      <vt:variant>
        <vt:i4>2228238</vt:i4>
      </vt:variant>
      <vt:variant>
        <vt:i4>-1</vt:i4>
      </vt:variant>
      <vt:variant>
        <vt:i4>1047</vt:i4>
      </vt:variant>
      <vt:variant>
        <vt:i4>1</vt:i4>
      </vt:variant>
      <vt:variant>
        <vt:lpwstr>http://intranet/archiwum_pliki/files/logo/logo_ank_pionowe.jpg</vt:lpwstr>
      </vt:variant>
      <vt:variant>
        <vt:lpwstr/>
      </vt:variant>
      <vt:variant>
        <vt:i4>2228238</vt:i4>
      </vt:variant>
      <vt:variant>
        <vt:i4>-1</vt:i4>
      </vt:variant>
      <vt:variant>
        <vt:i4>1055</vt:i4>
      </vt:variant>
      <vt:variant>
        <vt:i4>1</vt:i4>
      </vt:variant>
      <vt:variant>
        <vt:lpwstr>http://intranet/archiwum_pliki/files/logo/logo_ank_pionowe.jpg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wyłączająca dalsze przetwarzanie danych osobowych</dc:title>
  <dc:creator>Mariusz Kluczewski;Weronika Płatek</dc:creator>
  <cp:keywords/>
  <cp:lastModifiedBy>Weronika Płatek</cp:lastModifiedBy>
  <cp:revision>4</cp:revision>
  <cp:lastPrinted>2025-06-03T09:21:00Z</cp:lastPrinted>
  <dcterms:created xsi:type="dcterms:W3CDTF">2025-06-13T13:10:00Z</dcterms:created>
  <dcterms:modified xsi:type="dcterms:W3CDTF">2025-06-13T13:13:00Z</dcterms:modified>
</cp:coreProperties>
</file>