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5F" w:rsidRPr="00110D3E" w:rsidRDefault="00D8005F" w:rsidP="00D8005F">
      <w:pPr>
        <w:spacing w:before="100" w:beforeAutospacing="1" w:after="100" w:afterAutospacing="1"/>
        <w:outlineLvl w:val="1"/>
        <w:rPr>
          <w:b/>
          <w:bCs/>
        </w:rPr>
      </w:pPr>
      <w:r w:rsidRPr="00110D3E">
        <w:rPr>
          <w:b/>
          <w:bCs/>
        </w:rPr>
        <w:t>Plan postępowań na rok 202</w:t>
      </w:r>
      <w:r w:rsidR="00783751" w:rsidRPr="00110D3E">
        <w:rPr>
          <w:b/>
          <w:bCs/>
        </w:rPr>
        <w:t>3</w:t>
      </w:r>
      <w:r w:rsidRPr="00110D3E">
        <w:rPr>
          <w:b/>
          <w:bCs/>
        </w:rPr>
        <w:t xml:space="preserve"> Opublikowany aktualny </w:t>
      </w:r>
    </w:p>
    <w:p w:rsidR="00783751" w:rsidRPr="00395430" w:rsidRDefault="00783751" w:rsidP="00783751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395430">
        <w:rPr>
          <w:b/>
          <w:bCs/>
        </w:rPr>
        <w:t xml:space="preserve">Zamieszczony w Biuletynie Zamówień Publicznych w dniu </w:t>
      </w:r>
      <w:r w:rsidR="00395430" w:rsidRPr="00395430">
        <w:rPr>
          <w:b/>
        </w:rPr>
        <w:t>22.02.2023 nr 2023/BZP 00105223/01/P</w:t>
      </w:r>
    </w:p>
    <w:p w:rsidR="00783751" w:rsidRPr="00110D3E" w:rsidRDefault="00783751" w:rsidP="00783751">
      <w:pPr>
        <w:autoSpaceDE w:val="0"/>
        <w:autoSpaceDN w:val="0"/>
        <w:adjustRightInd w:val="0"/>
        <w:rPr>
          <w:b/>
          <w:bCs/>
        </w:rPr>
      </w:pPr>
      <w:r w:rsidRPr="00110D3E">
        <w:rPr>
          <w:b/>
          <w:bCs/>
        </w:rPr>
        <w:t>Zamawiający:</w:t>
      </w:r>
    </w:p>
    <w:p w:rsidR="00783751" w:rsidRPr="00110D3E" w:rsidRDefault="00783751" w:rsidP="00783751">
      <w:pPr>
        <w:autoSpaceDE w:val="0"/>
        <w:autoSpaceDN w:val="0"/>
        <w:adjustRightInd w:val="0"/>
      </w:pPr>
      <w:r w:rsidRPr="00110D3E">
        <w:t xml:space="preserve">Nazwa: ARCHIWUM NARODOWE W KRAKOWIE </w:t>
      </w:r>
    </w:p>
    <w:p w:rsidR="00783751" w:rsidRPr="00110D3E" w:rsidRDefault="00783751" w:rsidP="00783751">
      <w:pPr>
        <w:autoSpaceDE w:val="0"/>
        <w:autoSpaceDN w:val="0"/>
        <w:adjustRightInd w:val="0"/>
      </w:pPr>
      <w:r w:rsidRPr="00110D3E">
        <w:t xml:space="preserve">Krajowy numer identyfikacyjny: </w:t>
      </w:r>
      <w:r w:rsidR="00687770">
        <w:t>000001100</w:t>
      </w:r>
    </w:p>
    <w:p w:rsidR="00783751" w:rsidRPr="00110D3E" w:rsidRDefault="00783751" w:rsidP="00783751">
      <w:pPr>
        <w:autoSpaceDE w:val="0"/>
        <w:autoSpaceDN w:val="0"/>
        <w:adjustRightInd w:val="0"/>
      </w:pPr>
      <w:r w:rsidRPr="00110D3E">
        <w:t>Adres: ul. Rakowicka 22E</w:t>
      </w:r>
    </w:p>
    <w:p w:rsidR="00783751" w:rsidRPr="00110D3E" w:rsidRDefault="00783751" w:rsidP="00783751">
      <w:pPr>
        <w:autoSpaceDE w:val="0"/>
        <w:autoSpaceDN w:val="0"/>
        <w:adjustRightInd w:val="0"/>
      </w:pPr>
      <w:r w:rsidRPr="00110D3E">
        <w:t>Miejscowość: Kraków Kod pocztowy: 31-510 Kraj: Polska</w:t>
      </w:r>
    </w:p>
    <w:p w:rsidR="00783751" w:rsidRPr="00110D3E" w:rsidRDefault="00783751" w:rsidP="00783751">
      <w:pPr>
        <w:autoSpaceDE w:val="0"/>
        <w:autoSpaceDN w:val="0"/>
        <w:adjustRightInd w:val="0"/>
      </w:pPr>
      <w:r w:rsidRPr="00110D3E">
        <w:t>Adres strony internetowej: https://ank.gov.pl</w:t>
      </w:r>
    </w:p>
    <w:p w:rsidR="00783751" w:rsidRPr="00110D3E" w:rsidRDefault="00783751" w:rsidP="00783751">
      <w:pPr>
        <w:autoSpaceDE w:val="0"/>
        <w:autoSpaceDN w:val="0"/>
        <w:adjustRightInd w:val="0"/>
      </w:pPr>
      <w:r w:rsidRPr="00110D3E">
        <w:t xml:space="preserve">Adres poczty elektronicznej: sekretariat@ank.gov.pl </w:t>
      </w:r>
    </w:p>
    <w:p w:rsidR="00783751" w:rsidRPr="00110D3E" w:rsidRDefault="00783751" w:rsidP="00783751">
      <w:pPr>
        <w:autoSpaceDE w:val="0"/>
        <w:autoSpaceDN w:val="0"/>
        <w:adjustRightInd w:val="0"/>
      </w:pPr>
      <w:r w:rsidRPr="00110D3E">
        <w:t>Numer telefonu kontaktowego: +48 12 370 56 00</w:t>
      </w:r>
    </w:p>
    <w:p w:rsidR="00783751" w:rsidRPr="00110D3E" w:rsidRDefault="00783751" w:rsidP="00783751">
      <w:pPr>
        <w:autoSpaceDE w:val="0"/>
        <w:autoSpaceDN w:val="0"/>
        <w:adjustRightInd w:val="0"/>
      </w:pPr>
      <w:r w:rsidRPr="00110D3E">
        <w:t>Rodzaj zamawiającego:3 Zamawiający publiczny | jednostka sektora finansów publicznych | organ władzy publicznej | organ administracji rządowej (centralnej lub terenowej)</w:t>
      </w:r>
    </w:p>
    <w:p w:rsidR="00783751" w:rsidRPr="00110D3E" w:rsidRDefault="00783751" w:rsidP="00D8005F">
      <w:pPr>
        <w:spacing w:before="100" w:beforeAutospacing="1" w:after="100" w:afterAutospacing="1"/>
        <w:outlineLvl w:val="1"/>
        <w:rPr>
          <w:b/>
          <w:bCs/>
        </w:rPr>
      </w:pPr>
    </w:p>
    <w:p w:rsidR="00D8005F" w:rsidRPr="00110D3E" w:rsidRDefault="00D8005F" w:rsidP="00D8005F">
      <w:pPr>
        <w:spacing w:before="100" w:beforeAutospacing="1" w:after="100" w:afterAutospacing="1"/>
        <w:outlineLvl w:val="1"/>
        <w:rPr>
          <w:b/>
          <w:bCs/>
        </w:rPr>
      </w:pPr>
      <w:r w:rsidRPr="00110D3E">
        <w:rPr>
          <w:b/>
          <w:bCs/>
        </w:rPr>
        <w:t>1. Zamówienia o wartości mniejszej niż progi unijne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160"/>
        <w:gridCol w:w="6544"/>
        <w:gridCol w:w="5244"/>
        <w:gridCol w:w="1984"/>
        <w:gridCol w:w="2126"/>
        <w:gridCol w:w="2512"/>
      </w:tblGrid>
      <w:tr w:rsidR="00110D3E" w:rsidRPr="00110D3E" w:rsidTr="0070450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Pozycja Planu</w:t>
            </w:r>
          </w:p>
        </w:tc>
        <w:tc>
          <w:tcPr>
            <w:tcW w:w="6514" w:type="dxa"/>
            <w:vAlign w:val="center"/>
            <w:hideMark/>
          </w:tcPr>
          <w:p w:rsidR="00D8005F" w:rsidRPr="00110D3E" w:rsidRDefault="00D8005F" w:rsidP="00D8005F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Przedmiot zamówienia</w:t>
            </w:r>
          </w:p>
        </w:tc>
        <w:tc>
          <w:tcPr>
            <w:tcW w:w="5214" w:type="dxa"/>
            <w:vAlign w:val="center"/>
            <w:hideMark/>
          </w:tcPr>
          <w:p w:rsidR="00D8005F" w:rsidRPr="00110D3E" w:rsidRDefault="00D8005F" w:rsidP="00D8005F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Przewidywany tryb/procedura zamówienia</w:t>
            </w:r>
          </w:p>
        </w:tc>
        <w:tc>
          <w:tcPr>
            <w:tcW w:w="1954" w:type="dxa"/>
            <w:vAlign w:val="center"/>
            <w:hideMark/>
          </w:tcPr>
          <w:p w:rsidR="00D8005F" w:rsidRPr="00110D3E" w:rsidRDefault="00D8005F" w:rsidP="00D8005F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Orientacyjna wartość zamówienia</w:t>
            </w:r>
          </w:p>
        </w:tc>
        <w:tc>
          <w:tcPr>
            <w:tcW w:w="2096" w:type="dxa"/>
            <w:vAlign w:val="center"/>
            <w:hideMark/>
          </w:tcPr>
          <w:p w:rsidR="00D8005F" w:rsidRPr="00110D3E" w:rsidRDefault="00D8005F" w:rsidP="00D8005F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Termin wszczęcia postępowania</w:t>
            </w:r>
          </w:p>
        </w:tc>
        <w:tc>
          <w:tcPr>
            <w:tcW w:w="2467" w:type="dxa"/>
            <w:vAlign w:val="center"/>
            <w:hideMark/>
          </w:tcPr>
          <w:p w:rsidR="00D8005F" w:rsidRPr="00110D3E" w:rsidRDefault="00F962B5" w:rsidP="00D8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</w:tr>
      <w:tr w:rsidR="00110D3E" w:rsidRPr="00110D3E" w:rsidTr="0070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r w:rsidRPr="00110D3E"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r w:rsidRPr="00110D3E">
              <w:t xml:space="preserve">  1.2.1 </w:t>
            </w:r>
          </w:p>
        </w:tc>
        <w:tc>
          <w:tcPr>
            <w:tcW w:w="6514" w:type="dxa"/>
            <w:vAlign w:val="center"/>
            <w:hideMark/>
          </w:tcPr>
          <w:p w:rsidR="00D8005F" w:rsidRPr="00110D3E" w:rsidRDefault="00FE1562" w:rsidP="00D8005F">
            <w:r w:rsidRPr="00110D3E">
              <w:rPr>
                <w:shd w:val="clear" w:color="auto" w:fill="FFFFFF"/>
              </w:rPr>
              <w:t>Dostawa regałów archiwalnych (przesuwnych) do magazynów archiwalnych na potrzeby Archiwum Narodowego w Krakowie Oddział w Nowym Sączu</w:t>
            </w:r>
          </w:p>
        </w:tc>
        <w:tc>
          <w:tcPr>
            <w:tcW w:w="5214" w:type="dxa"/>
            <w:vAlign w:val="center"/>
            <w:hideMark/>
          </w:tcPr>
          <w:p w:rsidR="00D8005F" w:rsidRPr="00110D3E" w:rsidRDefault="00D8005F" w:rsidP="00D8005F">
            <w:r w:rsidRPr="00110D3E">
              <w:t xml:space="preserve">Zamówienie udzielane jest w trybie podstawowym na podstawie: - art. 275 pkt </w:t>
            </w:r>
            <w:r w:rsidR="00783751" w:rsidRPr="00110D3E">
              <w:t>1</w:t>
            </w:r>
            <w:r w:rsidRPr="00110D3E">
              <w:t xml:space="preserve"> ustawy </w:t>
            </w:r>
            <w:proofErr w:type="spellStart"/>
            <w:r w:rsidR="00FE1562" w:rsidRPr="00110D3E">
              <w:t>Pzp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:rsidR="00D8005F" w:rsidRPr="00110D3E" w:rsidRDefault="00FE1562" w:rsidP="00D8005F">
            <w:r w:rsidRPr="00110D3E">
              <w:rPr>
                <w:shd w:val="clear" w:color="auto" w:fill="FFFFFF"/>
              </w:rPr>
              <w:t>689 000,00 zł.</w:t>
            </w:r>
            <w:r w:rsidR="00D8005F" w:rsidRPr="00110D3E">
              <w:t xml:space="preserve"> </w:t>
            </w:r>
          </w:p>
        </w:tc>
        <w:tc>
          <w:tcPr>
            <w:tcW w:w="2096" w:type="dxa"/>
            <w:vAlign w:val="center"/>
            <w:hideMark/>
          </w:tcPr>
          <w:p w:rsidR="00D8005F" w:rsidRPr="00110D3E" w:rsidRDefault="00D8005F" w:rsidP="00D8005F">
            <w:r w:rsidRPr="00110D3E">
              <w:t>I kwartał 202</w:t>
            </w:r>
            <w:r w:rsidR="00783751" w:rsidRPr="00110D3E">
              <w:t>3</w:t>
            </w:r>
            <w:r w:rsidRPr="00110D3E">
              <w:t xml:space="preserve"> </w:t>
            </w:r>
          </w:p>
        </w:tc>
        <w:tc>
          <w:tcPr>
            <w:tcW w:w="2467" w:type="dxa"/>
            <w:vAlign w:val="center"/>
            <w:hideMark/>
          </w:tcPr>
          <w:p w:rsidR="00F962B5" w:rsidRPr="00F962B5" w:rsidRDefault="00D8005F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sz w:val="20"/>
                <w:szCs w:val="20"/>
              </w:rPr>
              <w:t> </w:t>
            </w:r>
            <w:r w:rsidR="00F962B5"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TAK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D8005F" w:rsidRPr="00F962B5" w:rsidRDefault="00F962B5" w:rsidP="00F962B5">
            <w:pPr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  <w:tr w:rsidR="00110D3E" w:rsidRPr="00110D3E" w:rsidTr="0070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r w:rsidRPr="00110D3E"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r w:rsidRPr="00110D3E">
              <w:t xml:space="preserve">  1.2.2 </w:t>
            </w:r>
          </w:p>
        </w:tc>
        <w:tc>
          <w:tcPr>
            <w:tcW w:w="6514" w:type="dxa"/>
            <w:vAlign w:val="center"/>
            <w:hideMark/>
          </w:tcPr>
          <w:p w:rsidR="00D8005F" w:rsidRPr="00110D3E" w:rsidRDefault="00FE1562" w:rsidP="00D8005F">
            <w:r w:rsidRPr="00110D3E">
              <w:rPr>
                <w:shd w:val="clear" w:color="auto" w:fill="FFFFFF"/>
              </w:rPr>
              <w:t>Dostawa serwerów do siedziby Archiwum Narodowego w Krakowie Oddział w Nowym Sączu</w:t>
            </w:r>
          </w:p>
        </w:tc>
        <w:tc>
          <w:tcPr>
            <w:tcW w:w="5214" w:type="dxa"/>
            <w:vAlign w:val="center"/>
            <w:hideMark/>
          </w:tcPr>
          <w:p w:rsidR="00D8005F" w:rsidRPr="00110D3E" w:rsidRDefault="00D8005F" w:rsidP="00D8005F">
            <w:r w:rsidRPr="00110D3E">
              <w:t xml:space="preserve">Zamówienie udzielane jest w trybie podstawowym na podstawie: - art. 275 pkt </w:t>
            </w:r>
            <w:r w:rsidR="00783751" w:rsidRPr="00110D3E">
              <w:t>1</w:t>
            </w:r>
            <w:r w:rsidR="00FE1562" w:rsidRPr="00110D3E">
              <w:t xml:space="preserve"> </w:t>
            </w:r>
            <w:r w:rsidRPr="00110D3E">
              <w:t xml:space="preserve">ustawy </w:t>
            </w:r>
            <w:proofErr w:type="spellStart"/>
            <w:r w:rsidR="00FE1562" w:rsidRPr="00110D3E">
              <w:t>Pzp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:rsidR="00D8005F" w:rsidRPr="00110D3E" w:rsidRDefault="00FE1562" w:rsidP="00D8005F">
            <w:r w:rsidRPr="00110D3E">
              <w:rPr>
                <w:shd w:val="clear" w:color="auto" w:fill="FFFFFF"/>
              </w:rPr>
              <w:t>500 000,00 zł</w:t>
            </w:r>
            <w:r w:rsidR="00E97A6A">
              <w:rPr>
                <w:shd w:val="clear" w:color="auto" w:fill="FFFFFF"/>
              </w:rPr>
              <w:t>.</w:t>
            </w:r>
          </w:p>
        </w:tc>
        <w:tc>
          <w:tcPr>
            <w:tcW w:w="2096" w:type="dxa"/>
            <w:vAlign w:val="center"/>
            <w:hideMark/>
          </w:tcPr>
          <w:p w:rsidR="00D8005F" w:rsidRPr="00110D3E" w:rsidRDefault="00D8005F" w:rsidP="00D8005F">
            <w:r w:rsidRPr="00110D3E">
              <w:t>I</w:t>
            </w:r>
            <w:r w:rsidR="00493CCC">
              <w:t>II</w:t>
            </w:r>
            <w:r w:rsidRPr="00110D3E">
              <w:t xml:space="preserve"> kwartał 202</w:t>
            </w:r>
            <w:r w:rsidR="00783751" w:rsidRPr="00110D3E">
              <w:t>3</w:t>
            </w:r>
          </w:p>
        </w:tc>
        <w:tc>
          <w:tcPr>
            <w:tcW w:w="2467" w:type="dxa"/>
            <w:vAlign w:val="center"/>
            <w:hideMark/>
          </w:tcPr>
          <w:p w:rsidR="00F962B5" w:rsidRPr="00F962B5" w:rsidRDefault="00D8005F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sz w:val="20"/>
                <w:szCs w:val="20"/>
              </w:rPr>
              <w:t> </w:t>
            </w:r>
            <w:r w:rsidR="00F962B5"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TAK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D8005F" w:rsidRPr="00F962B5" w:rsidRDefault="00F962B5" w:rsidP="00F962B5">
            <w:pPr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  <w:tr w:rsidR="00E97A6A" w:rsidRPr="00110D3E" w:rsidTr="00704502">
        <w:trPr>
          <w:tblCellSpacing w:w="15" w:type="dxa"/>
        </w:trPr>
        <w:tc>
          <w:tcPr>
            <w:tcW w:w="0" w:type="auto"/>
            <w:vAlign w:val="center"/>
          </w:tcPr>
          <w:p w:rsidR="00E97A6A" w:rsidRPr="00110D3E" w:rsidRDefault="00E97A6A" w:rsidP="00D8005F">
            <w:r w:rsidRPr="00110D3E">
              <w:t>  Dostawy</w:t>
            </w:r>
          </w:p>
        </w:tc>
        <w:tc>
          <w:tcPr>
            <w:tcW w:w="0" w:type="auto"/>
            <w:vAlign w:val="center"/>
          </w:tcPr>
          <w:p w:rsidR="00E97A6A" w:rsidRPr="00110D3E" w:rsidRDefault="00E97A6A" w:rsidP="00D8005F">
            <w:r w:rsidRPr="00110D3E">
              <w:t>  1.2.</w:t>
            </w:r>
            <w:r>
              <w:t>3</w:t>
            </w:r>
          </w:p>
        </w:tc>
        <w:tc>
          <w:tcPr>
            <w:tcW w:w="6514" w:type="dxa"/>
            <w:vAlign w:val="center"/>
          </w:tcPr>
          <w:p w:rsidR="00E97A6A" w:rsidRPr="00110D3E" w:rsidRDefault="00E97A6A" w:rsidP="00D8005F">
            <w:pPr>
              <w:rPr>
                <w:shd w:val="clear" w:color="auto" w:fill="FFFFFF"/>
              </w:rPr>
            </w:pPr>
            <w:r w:rsidRPr="00110D3E">
              <w:t>Dostawa energii elektrycznej dla nowej siedziby Archiwum Narodowego w Krakowie Oddział w Nowym Sączu przy ul. 29 Listopada 12</w:t>
            </w:r>
          </w:p>
        </w:tc>
        <w:tc>
          <w:tcPr>
            <w:tcW w:w="5214" w:type="dxa"/>
            <w:vAlign w:val="center"/>
          </w:tcPr>
          <w:p w:rsidR="00E97A6A" w:rsidRPr="00110D3E" w:rsidRDefault="00E97A6A" w:rsidP="00D8005F">
            <w:r w:rsidRPr="00110D3E">
              <w:t xml:space="preserve">Zamówienie udzielane jest w trybie podstawowym na podstawie: - art. 275 pkt 1 ustawy </w:t>
            </w:r>
            <w:proofErr w:type="spellStart"/>
            <w:r w:rsidRPr="00110D3E">
              <w:t>Pzp</w:t>
            </w:r>
            <w:proofErr w:type="spellEnd"/>
          </w:p>
        </w:tc>
        <w:tc>
          <w:tcPr>
            <w:tcW w:w="1954" w:type="dxa"/>
            <w:vAlign w:val="center"/>
          </w:tcPr>
          <w:p w:rsidR="00E97A6A" w:rsidRPr="00110D3E" w:rsidRDefault="00E97A6A" w:rsidP="00D8005F">
            <w:pPr>
              <w:rPr>
                <w:shd w:val="clear" w:color="auto" w:fill="FFFFFF"/>
              </w:rPr>
            </w:pPr>
            <w:r w:rsidRPr="00110D3E">
              <w:t>525</w:t>
            </w:r>
            <w:r>
              <w:t xml:space="preserve"> </w:t>
            </w:r>
            <w:r w:rsidRPr="00110D3E">
              <w:t>850,00 zł</w:t>
            </w:r>
            <w:r>
              <w:t>.</w:t>
            </w:r>
          </w:p>
        </w:tc>
        <w:tc>
          <w:tcPr>
            <w:tcW w:w="2096" w:type="dxa"/>
            <w:vAlign w:val="center"/>
          </w:tcPr>
          <w:p w:rsidR="00E97A6A" w:rsidRPr="00110D3E" w:rsidRDefault="00E97A6A" w:rsidP="00D8005F">
            <w:r w:rsidRPr="00110D3E">
              <w:t>I kwartał 2023</w:t>
            </w:r>
          </w:p>
        </w:tc>
        <w:tc>
          <w:tcPr>
            <w:tcW w:w="2467" w:type="dxa"/>
            <w:vAlign w:val="center"/>
          </w:tcPr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sz w:val="20"/>
                <w:szCs w:val="20"/>
              </w:rPr>
              <w:t> </w:t>
            </w:r>
            <w:r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TAK</w:t>
            </w:r>
          </w:p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E97A6A" w:rsidRPr="00F962B5" w:rsidRDefault="00E97A6A" w:rsidP="00E97A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  <w:tr w:rsidR="00110D3E" w:rsidRPr="00110D3E" w:rsidTr="0070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r w:rsidRPr="00110D3E"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r w:rsidRPr="00110D3E">
              <w:t xml:space="preserve">  1.3.1 </w:t>
            </w:r>
          </w:p>
        </w:tc>
        <w:tc>
          <w:tcPr>
            <w:tcW w:w="6514" w:type="dxa"/>
            <w:vAlign w:val="center"/>
            <w:hideMark/>
          </w:tcPr>
          <w:p w:rsidR="00D8005F" w:rsidRPr="00110D3E" w:rsidRDefault="00FE1562" w:rsidP="00D8005F">
            <w:r w:rsidRPr="00110D3E">
              <w:rPr>
                <w:shd w:val="clear" w:color="auto" w:fill="FFFFFF"/>
              </w:rPr>
              <w:t>Usługa dystrybucji energii elektrycznej na potrzeby nowej siedziby Archiwum Narodowego w Krakowie Oddział w Nowym Sączu przy ul. 29 Listopada 12</w:t>
            </w:r>
          </w:p>
        </w:tc>
        <w:tc>
          <w:tcPr>
            <w:tcW w:w="5214" w:type="dxa"/>
            <w:vAlign w:val="center"/>
            <w:hideMark/>
          </w:tcPr>
          <w:p w:rsidR="00D8005F" w:rsidRPr="00110D3E" w:rsidRDefault="00FE1562" w:rsidP="00D8005F">
            <w:r w:rsidRPr="00110D3E">
              <w:rPr>
                <w:shd w:val="clear" w:color="auto" w:fill="FFFFFF"/>
              </w:rPr>
              <w:t xml:space="preserve">Zamówienie udzielane jest w trybie zamówienia z wolnej ręki na podstawie: - art. 305 pkt 1 ustawy - w zw. z art. 214 ust. 1 pkt 1 ustawy </w:t>
            </w:r>
          </w:p>
        </w:tc>
        <w:tc>
          <w:tcPr>
            <w:tcW w:w="1954" w:type="dxa"/>
            <w:vAlign w:val="center"/>
            <w:hideMark/>
          </w:tcPr>
          <w:p w:rsidR="00D8005F" w:rsidRPr="00110D3E" w:rsidRDefault="00704502" w:rsidP="00D8005F">
            <w:r w:rsidRPr="00110D3E">
              <w:rPr>
                <w:shd w:val="clear" w:color="auto" w:fill="FFFFFF"/>
              </w:rPr>
              <w:t>210 530,00 zł</w:t>
            </w:r>
            <w:r w:rsidR="00E97A6A">
              <w:rPr>
                <w:shd w:val="clear" w:color="auto" w:fill="FFFFFF"/>
              </w:rPr>
              <w:t>.</w:t>
            </w:r>
          </w:p>
        </w:tc>
        <w:tc>
          <w:tcPr>
            <w:tcW w:w="2096" w:type="dxa"/>
            <w:vAlign w:val="center"/>
            <w:hideMark/>
          </w:tcPr>
          <w:p w:rsidR="00D8005F" w:rsidRPr="00110D3E" w:rsidRDefault="00D8005F" w:rsidP="00D8005F">
            <w:r w:rsidRPr="00110D3E">
              <w:t xml:space="preserve">I kwartał </w:t>
            </w:r>
            <w:r w:rsidR="00783751" w:rsidRPr="00110D3E">
              <w:t>2023</w:t>
            </w:r>
          </w:p>
        </w:tc>
        <w:tc>
          <w:tcPr>
            <w:tcW w:w="2467" w:type="dxa"/>
            <w:vAlign w:val="center"/>
            <w:hideMark/>
          </w:tcPr>
          <w:p w:rsidR="00F962B5" w:rsidRPr="00F962B5" w:rsidRDefault="00D8005F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sz w:val="20"/>
                <w:szCs w:val="20"/>
              </w:rPr>
              <w:t> </w:t>
            </w:r>
            <w:r w:rsidR="00F962B5"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D8005F" w:rsidRPr="00F962B5" w:rsidRDefault="00F962B5" w:rsidP="00F962B5">
            <w:pPr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  <w:tr w:rsidR="00110D3E" w:rsidRPr="00110D3E" w:rsidTr="0070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r w:rsidRPr="00110D3E"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D8005F" w:rsidRPr="00110D3E" w:rsidRDefault="00D8005F" w:rsidP="00D8005F">
            <w:r w:rsidRPr="00110D3E">
              <w:t xml:space="preserve">  1.3.2 </w:t>
            </w:r>
          </w:p>
        </w:tc>
        <w:tc>
          <w:tcPr>
            <w:tcW w:w="6514" w:type="dxa"/>
            <w:vAlign w:val="center"/>
            <w:hideMark/>
          </w:tcPr>
          <w:p w:rsidR="00D8005F" w:rsidRPr="00110D3E" w:rsidRDefault="00704502" w:rsidP="00D8005F">
            <w:r w:rsidRPr="00110D3E">
              <w:rPr>
                <w:shd w:val="clear" w:color="auto" w:fill="FFFFFF"/>
              </w:rPr>
              <w:t>Usługa sprzątania i utrzymania w czystości budynku oraz posesji Archiwum Narodowego w Krakowie przy ul. Rakowickiej 22e.</w:t>
            </w:r>
          </w:p>
        </w:tc>
        <w:tc>
          <w:tcPr>
            <w:tcW w:w="5214" w:type="dxa"/>
            <w:vAlign w:val="center"/>
            <w:hideMark/>
          </w:tcPr>
          <w:p w:rsidR="00D8005F" w:rsidRPr="00110D3E" w:rsidRDefault="00D8005F" w:rsidP="00D8005F">
            <w:r w:rsidRPr="00110D3E">
              <w:t xml:space="preserve">Zamówienie udzielane jest w trybie podstawowym na podstawie: - art. 275 pkt </w:t>
            </w:r>
            <w:r w:rsidR="00783751" w:rsidRPr="00110D3E">
              <w:t>1</w:t>
            </w:r>
            <w:r w:rsidRPr="00110D3E">
              <w:t xml:space="preserve">ustawy </w:t>
            </w:r>
            <w:proofErr w:type="spellStart"/>
            <w:r w:rsidR="00FE1562" w:rsidRPr="00110D3E">
              <w:t>Pzp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:rsidR="00D8005F" w:rsidRPr="00110D3E" w:rsidRDefault="00704502" w:rsidP="00D8005F">
            <w:r w:rsidRPr="00110D3E">
              <w:rPr>
                <w:shd w:val="clear" w:color="auto" w:fill="FFFFFF"/>
              </w:rPr>
              <w:t>300 000,00 zł</w:t>
            </w:r>
            <w:r w:rsidR="00E97A6A">
              <w:rPr>
                <w:shd w:val="clear" w:color="auto" w:fill="FFFFFF"/>
              </w:rPr>
              <w:t>.</w:t>
            </w:r>
          </w:p>
        </w:tc>
        <w:tc>
          <w:tcPr>
            <w:tcW w:w="2096" w:type="dxa"/>
            <w:vAlign w:val="center"/>
            <w:hideMark/>
          </w:tcPr>
          <w:p w:rsidR="00D8005F" w:rsidRPr="00110D3E" w:rsidRDefault="00D8005F" w:rsidP="00D8005F">
            <w:r w:rsidRPr="00110D3E">
              <w:t>I</w:t>
            </w:r>
            <w:r w:rsidR="00704502" w:rsidRPr="00110D3E">
              <w:t>V</w:t>
            </w:r>
            <w:r w:rsidRPr="00110D3E">
              <w:t xml:space="preserve"> kwartał </w:t>
            </w:r>
            <w:r w:rsidR="00783751" w:rsidRPr="00110D3E">
              <w:t>2023</w:t>
            </w:r>
          </w:p>
        </w:tc>
        <w:tc>
          <w:tcPr>
            <w:tcW w:w="2467" w:type="dxa"/>
            <w:vAlign w:val="center"/>
            <w:hideMark/>
          </w:tcPr>
          <w:p w:rsidR="00F962B5" w:rsidRPr="00F962B5" w:rsidRDefault="00D8005F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sz w:val="20"/>
                <w:szCs w:val="20"/>
              </w:rPr>
              <w:t> </w:t>
            </w:r>
            <w:r w:rsidR="00F962B5"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TAK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D8005F" w:rsidRPr="00F962B5" w:rsidRDefault="00F962B5" w:rsidP="00F962B5">
            <w:pPr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  <w:tr w:rsidR="00110D3E" w:rsidRPr="00110D3E" w:rsidTr="00704502">
        <w:trPr>
          <w:tblCellSpacing w:w="15" w:type="dxa"/>
        </w:trPr>
        <w:tc>
          <w:tcPr>
            <w:tcW w:w="0" w:type="auto"/>
            <w:vAlign w:val="center"/>
          </w:tcPr>
          <w:p w:rsidR="00FE1562" w:rsidRPr="00110D3E" w:rsidRDefault="00FE1562" w:rsidP="00D8005F">
            <w:r w:rsidRPr="00110D3E">
              <w:t>  Usługi</w:t>
            </w:r>
          </w:p>
        </w:tc>
        <w:tc>
          <w:tcPr>
            <w:tcW w:w="0" w:type="auto"/>
            <w:vAlign w:val="center"/>
          </w:tcPr>
          <w:p w:rsidR="00FE1562" w:rsidRPr="00110D3E" w:rsidRDefault="00FE1562" w:rsidP="00D8005F">
            <w:r w:rsidRPr="00110D3E">
              <w:t>  1.3.3</w:t>
            </w:r>
          </w:p>
        </w:tc>
        <w:tc>
          <w:tcPr>
            <w:tcW w:w="6514" w:type="dxa"/>
            <w:vAlign w:val="center"/>
          </w:tcPr>
          <w:p w:rsidR="00FE1562" w:rsidRPr="00110D3E" w:rsidRDefault="00704502" w:rsidP="00D8005F">
            <w:r w:rsidRPr="00110D3E">
              <w:rPr>
                <w:shd w:val="clear" w:color="auto" w:fill="FFFFFF"/>
              </w:rPr>
              <w:t>Świadczenie usługi dozorowania i ochrony obiektu Archiwum Narodowego w Krakowie przy ul. Rakowickiej 22e.</w:t>
            </w:r>
          </w:p>
        </w:tc>
        <w:tc>
          <w:tcPr>
            <w:tcW w:w="5214" w:type="dxa"/>
            <w:vAlign w:val="center"/>
          </w:tcPr>
          <w:p w:rsidR="00FE1562" w:rsidRPr="00110D3E" w:rsidRDefault="00FE1562" w:rsidP="00D8005F">
            <w:r w:rsidRPr="00110D3E">
              <w:t xml:space="preserve">Zamówienie udzielane jest w trybie podstawowym na podstawie: - art. 275 pkt 1ustawy </w:t>
            </w:r>
            <w:proofErr w:type="spellStart"/>
            <w:r w:rsidRPr="00110D3E">
              <w:t>Pzp</w:t>
            </w:r>
            <w:proofErr w:type="spellEnd"/>
          </w:p>
        </w:tc>
        <w:tc>
          <w:tcPr>
            <w:tcW w:w="1954" w:type="dxa"/>
            <w:vAlign w:val="center"/>
          </w:tcPr>
          <w:p w:rsidR="00FE1562" w:rsidRPr="00110D3E" w:rsidRDefault="00704502" w:rsidP="00D8005F">
            <w:r w:rsidRPr="00110D3E">
              <w:rPr>
                <w:shd w:val="clear" w:color="auto" w:fill="FFFFFF"/>
              </w:rPr>
              <w:t>400 000,00 zł</w:t>
            </w:r>
            <w:r w:rsidR="00E97A6A">
              <w:rPr>
                <w:shd w:val="clear" w:color="auto" w:fill="FFFFFF"/>
              </w:rPr>
              <w:t>.</w:t>
            </w:r>
          </w:p>
        </w:tc>
        <w:tc>
          <w:tcPr>
            <w:tcW w:w="2096" w:type="dxa"/>
            <w:vAlign w:val="center"/>
          </w:tcPr>
          <w:p w:rsidR="00FE1562" w:rsidRPr="00110D3E" w:rsidRDefault="00704502" w:rsidP="00D8005F">
            <w:r w:rsidRPr="00110D3E">
              <w:t>IV kwartał 2023</w:t>
            </w:r>
          </w:p>
        </w:tc>
        <w:tc>
          <w:tcPr>
            <w:tcW w:w="2467" w:type="dxa"/>
            <w:vAlign w:val="center"/>
          </w:tcPr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TAK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FE1562" w:rsidRPr="00F962B5" w:rsidRDefault="00F962B5" w:rsidP="00F962B5">
            <w:pPr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  <w:tr w:rsidR="00110D3E" w:rsidRPr="00110D3E" w:rsidTr="00704502">
        <w:trPr>
          <w:tblCellSpacing w:w="15" w:type="dxa"/>
        </w:trPr>
        <w:tc>
          <w:tcPr>
            <w:tcW w:w="0" w:type="auto"/>
            <w:vAlign w:val="center"/>
          </w:tcPr>
          <w:p w:rsidR="00110D3E" w:rsidRPr="00110D3E" w:rsidRDefault="00110D3E" w:rsidP="00D8005F">
            <w:r w:rsidRPr="00110D3E">
              <w:t>  Usługi</w:t>
            </w:r>
          </w:p>
        </w:tc>
        <w:tc>
          <w:tcPr>
            <w:tcW w:w="0" w:type="auto"/>
            <w:vAlign w:val="center"/>
          </w:tcPr>
          <w:p w:rsidR="00110D3E" w:rsidRPr="00110D3E" w:rsidRDefault="00110D3E" w:rsidP="00D8005F">
            <w:r w:rsidRPr="00110D3E">
              <w:t>  1.3.</w:t>
            </w:r>
            <w:r>
              <w:t>4</w:t>
            </w:r>
          </w:p>
        </w:tc>
        <w:tc>
          <w:tcPr>
            <w:tcW w:w="6514" w:type="dxa"/>
            <w:vAlign w:val="center"/>
          </w:tcPr>
          <w:p w:rsidR="00110D3E" w:rsidRPr="00110D3E" w:rsidRDefault="00110D3E" w:rsidP="00D8005F">
            <w:pPr>
              <w:rPr>
                <w:shd w:val="clear" w:color="auto" w:fill="FFFFFF"/>
              </w:rPr>
            </w:pPr>
            <w:r w:rsidRPr="00110D3E">
              <w:rPr>
                <w:shd w:val="clear" w:color="auto" w:fill="FFFFFF"/>
              </w:rPr>
              <w:t>Usługę sprzątania i utrzymania w czystości budynku oraz posesji Archiwum Narodowego w Krakowie Oddział w Nowym Sączu</w:t>
            </w:r>
          </w:p>
        </w:tc>
        <w:tc>
          <w:tcPr>
            <w:tcW w:w="5214" w:type="dxa"/>
            <w:vAlign w:val="center"/>
          </w:tcPr>
          <w:p w:rsidR="00110D3E" w:rsidRPr="00110D3E" w:rsidRDefault="00110D3E" w:rsidP="00D8005F">
            <w:r w:rsidRPr="00110D3E">
              <w:t xml:space="preserve">Zamówienie udzielane jest w trybie podstawowym na podstawie: - art. 275 pkt 1ustawy </w:t>
            </w:r>
            <w:proofErr w:type="spellStart"/>
            <w:r w:rsidRPr="00110D3E">
              <w:t>Pzp</w:t>
            </w:r>
            <w:proofErr w:type="spellEnd"/>
          </w:p>
        </w:tc>
        <w:tc>
          <w:tcPr>
            <w:tcW w:w="1954" w:type="dxa"/>
            <w:vAlign w:val="center"/>
          </w:tcPr>
          <w:p w:rsidR="00110D3E" w:rsidRPr="00110D3E" w:rsidRDefault="00110D3E" w:rsidP="00D8005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150 000,00</w:t>
            </w:r>
            <w:r w:rsidR="00F962B5">
              <w:rPr>
                <w:shd w:val="clear" w:color="auto" w:fill="FFFFFF"/>
              </w:rPr>
              <w:t xml:space="preserve"> zł.</w:t>
            </w:r>
          </w:p>
        </w:tc>
        <w:tc>
          <w:tcPr>
            <w:tcW w:w="2096" w:type="dxa"/>
            <w:vAlign w:val="center"/>
          </w:tcPr>
          <w:p w:rsidR="00110D3E" w:rsidRPr="00110D3E" w:rsidRDefault="00F962B5" w:rsidP="00D8005F">
            <w:r>
              <w:t xml:space="preserve">III </w:t>
            </w:r>
            <w:r w:rsidRPr="00110D3E">
              <w:t>kwartał 2023</w:t>
            </w:r>
          </w:p>
        </w:tc>
        <w:tc>
          <w:tcPr>
            <w:tcW w:w="2467" w:type="dxa"/>
            <w:vAlign w:val="center"/>
          </w:tcPr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TAK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110D3E" w:rsidRPr="00F962B5" w:rsidRDefault="00F962B5" w:rsidP="00F962B5">
            <w:pPr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</w:tbl>
    <w:p w:rsidR="00D8005F" w:rsidRPr="00110D3E" w:rsidRDefault="00D8005F" w:rsidP="00D8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outlineLvl w:val="1"/>
        <w:rPr>
          <w:b/>
          <w:bCs/>
          <w:i/>
        </w:rPr>
      </w:pPr>
      <w:r w:rsidRPr="00110D3E">
        <w:rPr>
          <w:b/>
          <w:bCs/>
          <w:i/>
        </w:rPr>
        <w:t>2. Zamówienia o wartości równej lub przekraczającej progi unijne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001"/>
        <w:gridCol w:w="6893"/>
        <w:gridCol w:w="5245"/>
        <w:gridCol w:w="1984"/>
        <w:gridCol w:w="2126"/>
        <w:gridCol w:w="2512"/>
      </w:tblGrid>
      <w:tr w:rsidR="00110D3E" w:rsidRPr="00110D3E" w:rsidTr="00F962B5">
        <w:trPr>
          <w:tblHeader/>
          <w:tblCellSpacing w:w="15" w:type="dxa"/>
        </w:trPr>
        <w:tc>
          <w:tcPr>
            <w:tcW w:w="1409" w:type="dxa"/>
            <w:vAlign w:val="center"/>
            <w:hideMark/>
          </w:tcPr>
          <w:p w:rsidR="00FE1562" w:rsidRPr="00110D3E" w:rsidRDefault="00FE1562" w:rsidP="00471832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FE1562" w:rsidRPr="00110D3E" w:rsidRDefault="00FE1562" w:rsidP="00471832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Pozycja Planu</w:t>
            </w:r>
          </w:p>
        </w:tc>
        <w:tc>
          <w:tcPr>
            <w:tcW w:w="6863" w:type="dxa"/>
            <w:vAlign w:val="center"/>
            <w:hideMark/>
          </w:tcPr>
          <w:p w:rsidR="00FE1562" w:rsidRPr="00110D3E" w:rsidRDefault="00FE1562" w:rsidP="00471832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Przedmiot zamówienia</w:t>
            </w:r>
          </w:p>
        </w:tc>
        <w:tc>
          <w:tcPr>
            <w:tcW w:w="5215" w:type="dxa"/>
            <w:vAlign w:val="center"/>
            <w:hideMark/>
          </w:tcPr>
          <w:p w:rsidR="00FE1562" w:rsidRPr="00110D3E" w:rsidRDefault="00FE1562" w:rsidP="00471832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Przewidywany tryb/procedura zamówienia</w:t>
            </w:r>
          </w:p>
        </w:tc>
        <w:tc>
          <w:tcPr>
            <w:tcW w:w="1954" w:type="dxa"/>
            <w:vAlign w:val="center"/>
            <w:hideMark/>
          </w:tcPr>
          <w:p w:rsidR="00FE1562" w:rsidRPr="00110D3E" w:rsidRDefault="00FE1562" w:rsidP="00471832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Orientacyjna wartość zamówienia</w:t>
            </w:r>
          </w:p>
        </w:tc>
        <w:tc>
          <w:tcPr>
            <w:tcW w:w="2096" w:type="dxa"/>
            <w:vAlign w:val="center"/>
            <w:hideMark/>
          </w:tcPr>
          <w:p w:rsidR="00FE1562" w:rsidRPr="00110D3E" w:rsidRDefault="00FE1562" w:rsidP="00471832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Termin wszczęcia postępowania</w:t>
            </w:r>
          </w:p>
        </w:tc>
        <w:tc>
          <w:tcPr>
            <w:tcW w:w="2467" w:type="dxa"/>
            <w:vAlign w:val="center"/>
            <w:hideMark/>
          </w:tcPr>
          <w:p w:rsidR="00FE1562" w:rsidRPr="00110D3E" w:rsidRDefault="00FE1562" w:rsidP="00471832">
            <w:pPr>
              <w:jc w:val="center"/>
              <w:rPr>
                <w:b/>
                <w:bCs/>
              </w:rPr>
            </w:pPr>
            <w:r w:rsidRPr="00110D3E">
              <w:rPr>
                <w:b/>
                <w:bCs/>
              </w:rPr>
              <w:t>Opcje</w:t>
            </w:r>
          </w:p>
        </w:tc>
      </w:tr>
      <w:tr w:rsidR="00110D3E" w:rsidRPr="00110D3E" w:rsidTr="00F962B5">
        <w:trPr>
          <w:tblCellSpacing w:w="15" w:type="dxa"/>
        </w:trPr>
        <w:tc>
          <w:tcPr>
            <w:tcW w:w="1409" w:type="dxa"/>
            <w:vAlign w:val="center"/>
            <w:hideMark/>
          </w:tcPr>
          <w:p w:rsidR="00FE1562" w:rsidRPr="00110D3E" w:rsidRDefault="00FE1562" w:rsidP="00471832">
            <w:r w:rsidRPr="00110D3E"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:rsidR="00FE1562" w:rsidRPr="00110D3E" w:rsidRDefault="00FE1562" w:rsidP="00471832">
            <w:r w:rsidRPr="00110D3E">
              <w:t xml:space="preserve">  </w:t>
            </w:r>
            <w:r w:rsidR="00704502" w:rsidRPr="00110D3E">
              <w:t>2</w:t>
            </w:r>
            <w:r w:rsidRPr="00110D3E">
              <w:t xml:space="preserve">.2.1 </w:t>
            </w:r>
          </w:p>
        </w:tc>
        <w:tc>
          <w:tcPr>
            <w:tcW w:w="6863" w:type="dxa"/>
            <w:vAlign w:val="center"/>
            <w:hideMark/>
          </w:tcPr>
          <w:p w:rsidR="00FE1562" w:rsidRPr="00110D3E" w:rsidRDefault="00704502" w:rsidP="00471832">
            <w:r w:rsidRPr="00110D3E">
              <w:t>Dostawa energii elektrycznej dla nowej siedziby Archiwum Narodowego w Krakowie Oddział w Nowym Sączu przy ul. 29 Listopada 12</w:t>
            </w:r>
          </w:p>
        </w:tc>
        <w:tc>
          <w:tcPr>
            <w:tcW w:w="5215" w:type="dxa"/>
            <w:vAlign w:val="center"/>
            <w:hideMark/>
          </w:tcPr>
          <w:p w:rsidR="00FE1562" w:rsidRPr="00110D3E" w:rsidRDefault="00FE1562" w:rsidP="00471832">
            <w:r w:rsidRPr="00110D3E">
              <w:t xml:space="preserve">Zamówienie udzielane jest w trybie </w:t>
            </w:r>
            <w:r w:rsidR="00704502" w:rsidRPr="00110D3E">
              <w:t>z wolnej ręki na podstawie art. 214 ust. 1 pkt 6 ustawy</w:t>
            </w:r>
            <w:r w:rsidRPr="00110D3E">
              <w:t xml:space="preserve"> </w:t>
            </w:r>
          </w:p>
        </w:tc>
        <w:tc>
          <w:tcPr>
            <w:tcW w:w="1954" w:type="dxa"/>
            <w:vAlign w:val="center"/>
            <w:hideMark/>
          </w:tcPr>
          <w:p w:rsidR="00FE1562" w:rsidRPr="00110D3E" w:rsidRDefault="00704502" w:rsidP="00471832">
            <w:r w:rsidRPr="00110D3E">
              <w:t>525</w:t>
            </w:r>
            <w:r w:rsidR="00F962B5">
              <w:t xml:space="preserve"> </w:t>
            </w:r>
            <w:r w:rsidRPr="00110D3E">
              <w:t xml:space="preserve">850,00 </w:t>
            </w:r>
            <w:r w:rsidR="00FE1562" w:rsidRPr="00110D3E">
              <w:t>zł</w:t>
            </w:r>
            <w:r w:rsidR="00E97A6A">
              <w:t>.</w:t>
            </w:r>
            <w:r w:rsidR="00FE1562" w:rsidRPr="00110D3E">
              <w:t xml:space="preserve"> </w:t>
            </w:r>
          </w:p>
        </w:tc>
        <w:tc>
          <w:tcPr>
            <w:tcW w:w="2096" w:type="dxa"/>
            <w:vAlign w:val="center"/>
            <w:hideMark/>
          </w:tcPr>
          <w:p w:rsidR="00FE1562" w:rsidRPr="00110D3E" w:rsidRDefault="00FE1562" w:rsidP="00471832">
            <w:r w:rsidRPr="00110D3E">
              <w:t xml:space="preserve">I kwartał 2023 </w:t>
            </w:r>
          </w:p>
        </w:tc>
        <w:tc>
          <w:tcPr>
            <w:tcW w:w="2467" w:type="dxa"/>
            <w:vAlign w:val="center"/>
            <w:hideMark/>
          </w:tcPr>
          <w:p w:rsidR="00F962B5" w:rsidRPr="00F962B5" w:rsidRDefault="00FE1562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sz w:val="20"/>
                <w:szCs w:val="20"/>
              </w:rPr>
              <w:t> </w:t>
            </w:r>
            <w:r w:rsidR="00F962B5"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TAK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FE1562" w:rsidRPr="00F962B5" w:rsidRDefault="00F962B5" w:rsidP="00F962B5">
            <w:pPr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  <w:tr w:rsidR="00110D3E" w:rsidRPr="00110D3E" w:rsidTr="00F962B5">
        <w:trPr>
          <w:tblCellSpacing w:w="15" w:type="dxa"/>
        </w:trPr>
        <w:tc>
          <w:tcPr>
            <w:tcW w:w="1409" w:type="dxa"/>
            <w:vAlign w:val="center"/>
            <w:hideMark/>
          </w:tcPr>
          <w:p w:rsidR="00FE1562" w:rsidRPr="00110D3E" w:rsidRDefault="00FE1562" w:rsidP="00471832">
            <w:r w:rsidRPr="00110D3E"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:rsidR="00FE1562" w:rsidRPr="00110D3E" w:rsidRDefault="00110D3E" w:rsidP="00471832">
            <w:r w:rsidRPr="00110D3E">
              <w:t>  2.2.2</w:t>
            </w:r>
          </w:p>
        </w:tc>
        <w:tc>
          <w:tcPr>
            <w:tcW w:w="6863" w:type="dxa"/>
            <w:vAlign w:val="center"/>
            <w:hideMark/>
          </w:tcPr>
          <w:p w:rsidR="00FE1562" w:rsidRPr="00110D3E" w:rsidRDefault="00110D3E" w:rsidP="00471832">
            <w:r w:rsidRPr="00110D3E">
              <w:t>Dostawa wyposażenia siedziby Archiwum Narodowego w Krakowie Oddział w Nowym Sączu</w:t>
            </w:r>
          </w:p>
        </w:tc>
        <w:tc>
          <w:tcPr>
            <w:tcW w:w="5215" w:type="dxa"/>
            <w:vAlign w:val="center"/>
            <w:hideMark/>
          </w:tcPr>
          <w:p w:rsidR="00FE1562" w:rsidRPr="00110D3E" w:rsidRDefault="00110D3E" w:rsidP="00471832">
            <w:r w:rsidRPr="00110D3E">
              <w:t>Zamówienie udzielane jest w trybie przetargu nieograniczonego na podstawie: art. 132 ustawy</w:t>
            </w:r>
          </w:p>
        </w:tc>
        <w:tc>
          <w:tcPr>
            <w:tcW w:w="1954" w:type="dxa"/>
            <w:vAlign w:val="center"/>
            <w:hideMark/>
          </w:tcPr>
          <w:p w:rsidR="00FE1562" w:rsidRPr="00110D3E" w:rsidRDefault="00110D3E" w:rsidP="00471832">
            <w:r w:rsidRPr="00110D3E">
              <w:t>1</w:t>
            </w:r>
            <w:r w:rsidR="00F962B5">
              <w:t> </w:t>
            </w:r>
            <w:r w:rsidRPr="00110D3E">
              <w:t>100</w:t>
            </w:r>
            <w:r w:rsidR="00F962B5">
              <w:t xml:space="preserve"> </w:t>
            </w:r>
            <w:r w:rsidRPr="00110D3E">
              <w:t xml:space="preserve">000,00 </w:t>
            </w:r>
            <w:r w:rsidR="00FE1562" w:rsidRPr="00110D3E">
              <w:t>zł</w:t>
            </w:r>
            <w:r w:rsidR="00687770">
              <w:t>.</w:t>
            </w:r>
            <w:r w:rsidR="00FE1562" w:rsidRPr="00110D3E">
              <w:t xml:space="preserve"> </w:t>
            </w:r>
          </w:p>
        </w:tc>
        <w:tc>
          <w:tcPr>
            <w:tcW w:w="2096" w:type="dxa"/>
            <w:vAlign w:val="center"/>
            <w:hideMark/>
          </w:tcPr>
          <w:p w:rsidR="00FE1562" w:rsidRPr="00110D3E" w:rsidRDefault="00FE1562" w:rsidP="00471832">
            <w:r w:rsidRPr="00110D3E">
              <w:t>I kwartał 2023</w:t>
            </w:r>
          </w:p>
        </w:tc>
        <w:tc>
          <w:tcPr>
            <w:tcW w:w="2467" w:type="dxa"/>
            <w:vAlign w:val="center"/>
            <w:hideMark/>
          </w:tcPr>
          <w:p w:rsidR="00F962B5" w:rsidRPr="00F962B5" w:rsidRDefault="00FE1562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sz w:val="20"/>
                <w:szCs w:val="20"/>
              </w:rPr>
              <w:t> </w:t>
            </w:r>
            <w:r w:rsidR="00F962B5"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TAK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FE1562" w:rsidRPr="00F962B5" w:rsidRDefault="00F962B5" w:rsidP="00F962B5">
            <w:pPr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  <w:tr w:rsidR="00110D3E" w:rsidRPr="00110D3E" w:rsidTr="00F962B5">
        <w:trPr>
          <w:tblCellSpacing w:w="15" w:type="dxa"/>
        </w:trPr>
        <w:tc>
          <w:tcPr>
            <w:tcW w:w="1409" w:type="dxa"/>
            <w:vAlign w:val="center"/>
            <w:hideMark/>
          </w:tcPr>
          <w:p w:rsidR="00FE1562" w:rsidRPr="00110D3E" w:rsidRDefault="00FE1562" w:rsidP="00471832">
            <w:r w:rsidRPr="00110D3E"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:rsidR="00FE1562" w:rsidRPr="00110D3E" w:rsidRDefault="00FE1562" w:rsidP="00471832">
            <w:r w:rsidRPr="00110D3E">
              <w:t xml:space="preserve">  </w:t>
            </w:r>
            <w:r w:rsidR="00110D3E" w:rsidRPr="00110D3E">
              <w:t>2.3.1</w:t>
            </w:r>
            <w:r w:rsidRPr="00110D3E">
              <w:t xml:space="preserve"> </w:t>
            </w:r>
          </w:p>
        </w:tc>
        <w:tc>
          <w:tcPr>
            <w:tcW w:w="6863" w:type="dxa"/>
            <w:vAlign w:val="center"/>
            <w:hideMark/>
          </w:tcPr>
          <w:p w:rsidR="00FE1562" w:rsidRPr="00110D3E" w:rsidRDefault="00110D3E" w:rsidP="00471832">
            <w:r w:rsidRPr="00110D3E">
              <w:rPr>
                <w:shd w:val="clear" w:color="auto" w:fill="FFFFFF"/>
              </w:rPr>
              <w:t>Usługa przeprowadzki mienia, zasobu archiwalnego, zbiorów bibliotecznych oraz dokumentacji do nowej siedziby Archiwum Narodowego w Krakowie Oddział w Nowym Sączu</w:t>
            </w:r>
          </w:p>
        </w:tc>
        <w:tc>
          <w:tcPr>
            <w:tcW w:w="5215" w:type="dxa"/>
            <w:vAlign w:val="center"/>
            <w:hideMark/>
          </w:tcPr>
          <w:p w:rsidR="00FE1562" w:rsidRPr="00110D3E" w:rsidRDefault="00110D3E" w:rsidP="00471832">
            <w:r w:rsidRPr="00110D3E">
              <w:t>Zamówienie udzielane jest w trybie przetargu nieograniczonego na podstawie: art. 132 ustawy</w:t>
            </w:r>
          </w:p>
        </w:tc>
        <w:tc>
          <w:tcPr>
            <w:tcW w:w="1954" w:type="dxa"/>
            <w:vAlign w:val="center"/>
            <w:hideMark/>
          </w:tcPr>
          <w:p w:rsidR="00FE1562" w:rsidRPr="00110D3E" w:rsidRDefault="00110D3E" w:rsidP="00471832">
            <w:r w:rsidRPr="00110D3E">
              <w:rPr>
                <w:shd w:val="clear" w:color="auto" w:fill="FFFFFF"/>
              </w:rPr>
              <w:t>1 100 000,00 zł</w:t>
            </w:r>
            <w:r w:rsidR="00687770">
              <w:rPr>
                <w:shd w:val="clear" w:color="auto" w:fill="FFFFFF"/>
              </w:rPr>
              <w:t>.</w:t>
            </w:r>
          </w:p>
        </w:tc>
        <w:tc>
          <w:tcPr>
            <w:tcW w:w="2096" w:type="dxa"/>
            <w:vAlign w:val="center"/>
            <w:hideMark/>
          </w:tcPr>
          <w:p w:rsidR="00FE1562" w:rsidRPr="00110D3E" w:rsidRDefault="00FE1562" w:rsidP="00471832">
            <w:r w:rsidRPr="00110D3E">
              <w:t>I kwartał 2023</w:t>
            </w:r>
          </w:p>
        </w:tc>
        <w:tc>
          <w:tcPr>
            <w:tcW w:w="2467" w:type="dxa"/>
            <w:vAlign w:val="center"/>
            <w:hideMark/>
          </w:tcPr>
          <w:p w:rsidR="00F962B5" w:rsidRPr="00F962B5" w:rsidRDefault="00FE1562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sz w:val="20"/>
                <w:szCs w:val="20"/>
              </w:rPr>
              <w:t> </w:t>
            </w:r>
            <w:r w:rsidR="00F962B5" w:rsidRPr="00F962B5">
              <w:rPr>
                <w:rFonts w:cstheme="minorHAnsi"/>
                <w:sz w:val="20"/>
                <w:szCs w:val="20"/>
              </w:rPr>
              <w:t>Zamówienie jest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odpowiednie dla MŚP: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TAK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strategiczne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(zielone, społeczne,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innowacyjne): 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Zamówienie zastrzeżone: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NIE</w:t>
            </w:r>
          </w:p>
          <w:p w:rsidR="00F962B5" w:rsidRPr="00F962B5" w:rsidRDefault="00F962B5" w:rsidP="00F962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Charakter zamówienia:</w:t>
            </w:r>
          </w:p>
          <w:p w:rsidR="00FE1562" w:rsidRPr="00F962B5" w:rsidRDefault="00F962B5" w:rsidP="00F962B5">
            <w:pPr>
              <w:rPr>
                <w:sz w:val="20"/>
                <w:szCs w:val="20"/>
              </w:rPr>
            </w:pPr>
            <w:r w:rsidRPr="00F962B5">
              <w:rPr>
                <w:rFonts w:cstheme="minorHAnsi"/>
                <w:sz w:val="20"/>
                <w:szCs w:val="20"/>
              </w:rPr>
              <w:t>zamówienia klasyczne</w:t>
            </w:r>
          </w:p>
        </w:tc>
      </w:tr>
    </w:tbl>
    <w:p w:rsidR="005E23CC" w:rsidRPr="00110D3E" w:rsidRDefault="005E23CC" w:rsidP="00D8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</w:p>
    <w:sectPr w:rsidR="005E23CC" w:rsidRPr="00110D3E" w:rsidSect="00D80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8C"/>
    <w:rsid w:val="00110D3E"/>
    <w:rsid w:val="00137B8C"/>
    <w:rsid w:val="00395430"/>
    <w:rsid w:val="00493CCC"/>
    <w:rsid w:val="005E23CC"/>
    <w:rsid w:val="00687770"/>
    <w:rsid w:val="00704502"/>
    <w:rsid w:val="00783751"/>
    <w:rsid w:val="00D8005F"/>
    <w:rsid w:val="00E97A6A"/>
    <w:rsid w:val="00F962B5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D93C1"/>
  <w15:chartTrackingRefBased/>
  <w15:docId w15:val="{0E06086E-60B0-41E2-AF3B-1F94557E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A6A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D800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05F"/>
    <w:rPr>
      <w:b/>
      <w:bCs/>
      <w:sz w:val="36"/>
      <w:szCs w:val="36"/>
    </w:rPr>
  </w:style>
  <w:style w:type="character" w:customStyle="1" w:styleId="status">
    <w:name w:val="status"/>
    <w:basedOn w:val="Domylnaczcionkaakapitu"/>
    <w:rsid w:val="00D8005F"/>
  </w:style>
  <w:style w:type="character" w:customStyle="1" w:styleId="sr-only">
    <w:name w:val="sr-only"/>
    <w:basedOn w:val="Domylnaczcionkaakapitu"/>
    <w:rsid w:val="00D8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720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Chlewicka</cp:lastModifiedBy>
  <cp:revision>5</cp:revision>
  <dcterms:created xsi:type="dcterms:W3CDTF">2021-07-16T09:54:00Z</dcterms:created>
  <dcterms:modified xsi:type="dcterms:W3CDTF">2023-02-22T08:36:00Z</dcterms:modified>
</cp:coreProperties>
</file>