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823F1" w14:textId="77777777" w:rsidR="00E05B0F" w:rsidRPr="00026630" w:rsidRDefault="00CA3F23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Archiwum Narodowe w Krakowie</w:t>
      </w:r>
    </w:p>
    <w:p w14:paraId="3907B296" w14:textId="77777777" w:rsidR="00E05B0F" w:rsidRPr="00026630" w:rsidRDefault="00CA3F23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30-960 Kraków ul. Sienna 16</w:t>
      </w:r>
    </w:p>
    <w:p w14:paraId="775AFCC1" w14:textId="6D307A5C" w:rsidR="00E05B0F" w:rsidRPr="00026630" w:rsidRDefault="00CA3F23" w:rsidP="00252021">
      <w:pPr>
        <w:pStyle w:val="Nagwek1"/>
        <w:spacing w:line="360" w:lineRule="auto"/>
        <w:rPr>
          <w:rFonts w:cs="Arial"/>
          <w:sz w:val="24"/>
          <w:szCs w:val="24"/>
        </w:rPr>
      </w:pPr>
      <w:r w:rsidRPr="00026630">
        <w:rPr>
          <w:rFonts w:cs="Arial"/>
          <w:sz w:val="24"/>
          <w:szCs w:val="24"/>
        </w:rPr>
        <w:t xml:space="preserve">Ogłoszenie nr </w:t>
      </w:r>
      <w:r w:rsidR="00210BF2">
        <w:rPr>
          <w:rFonts w:cs="Arial"/>
          <w:sz w:val="24"/>
          <w:szCs w:val="24"/>
        </w:rPr>
        <w:t>79715/</w:t>
      </w:r>
      <w:r w:rsidR="00EF038A" w:rsidRPr="00026630">
        <w:rPr>
          <w:rFonts w:cs="Arial"/>
          <w:sz w:val="24"/>
          <w:szCs w:val="24"/>
        </w:rPr>
        <w:t>1</w:t>
      </w:r>
      <w:r w:rsidR="006257D2">
        <w:rPr>
          <w:rFonts w:cs="Arial"/>
          <w:sz w:val="24"/>
          <w:szCs w:val="24"/>
        </w:rPr>
        <w:t>5</w:t>
      </w:r>
      <w:r w:rsidRPr="00026630">
        <w:rPr>
          <w:rFonts w:cs="Arial"/>
          <w:sz w:val="24"/>
          <w:szCs w:val="24"/>
        </w:rPr>
        <w:t>.</w:t>
      </w:r>
      <w:r w:rsidR="006345B9" w:rsidRPr="00026630">
        <w:rPr>
          <w:rFonts w:cs="Arial"/>
          <w:sz w:val="24"/>
          <w:szCs w:val="24"/>
        </w:rPr>
        <w:t>0</w:t>
      </w:r>
      <w:r w:rsidR="00FD0BD8" w:rsidRPr="00026630">
        <w:rPr>
          <w:rFonts w:cs="Arial"/>
          <w:sz w:val="24"/>
          <w:szCs w:val="24"/>
        </w:rPr>
        <w:t>6</w:t>
      </w:r>
      <w:r w:rsidRPr="00026630">
        <w:rPr>
          <w:rFonts w:cs="Arial"/>
          <w:sz w:val="24"/>
          <w:szCs w:val="24"/>
        </w:rPr>
        <w:t>.202</w:t>
      </w:r>
      <w:r w:rsidR="006345B9" w:rsidRPr="00026630">
        <w:rPr>
          <w:rFonts w:cs="Arial"/>
          <w:sz w:val="24"/>
          <w:szCs w:val="24"/>
        </w:rPr>
        <w:t>1</w:t>
      </w:r>
    </w:p>
    <w:p w14:paraId="789F7743" w14:textId="77777777" w:rsidR="00E05B0F" w:rsidRPr="00026630" w:rsidRDefault="00FD0BD8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w w:val="110"/>
          <w:sz w:val="24"/>
          <w:szCs w:val="24"/>
          <w:lang w:val="pl-PL"/>
        </w:rPr>
        <w:t>A</w:t>
      </w:r>
      <w:r w:rsidR="006345B9" w:rsidRPr="00026630">
        <w:rPr>
          <w:w w:val="110"/>
          <w:sz w:val="24"/>
          <w:szCs w:val="24"/>
          <w:lang w:val="pl-PL"/>
        </w:rPr>
        <w:t>rchiwista</w:t>
      </w:r>
    </w:p>
    <w:p w14:paraId="18AF4EFC" w14:textId="77777777" w:rsidR="00E05B0F" w:rsidRPr="00026630" w:rsidRDefault="00CA3F23" w:rsidP="00252021">
      <w:pPr>
        <w:spacing w:line="360" w:lineRule="auto"/>
        <w:rPr>
          <w:w w:val="105"/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 xml:space="preserve">Do spraw: </w:t>
      </w:r>
      <w:r w:rsidR="00FD0BD8" w:rsidRPr="00026630">
        <w:rPr>
          <w:w w:val="105"/>
          <w:sz w:val="24"/>
          <w:szCs w:val="24"/>
          <w:lang w:val="pl-PL"/>
        </w:rPr>
        <w:t>realizacji zadań w zakresie nadzoru i kształtowania narastającego zasobu archiwalnego</w:t>
      </w:r>
    </w:p>
    <w:p w14:paraId="1875E6F3" w14:textId="77777777" w:rsidR="00976098" w:rsidRPr="00026630" w:rsidRDefault="00976098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 xml:space="preserve">Umowa o pracę na czas </w:t>
      </w:r>
      <w:r w:rsidR="006345B9" w:rsidRPr="00026630">
        <w:rPr>
          <w:sz w:val="24"/>
          <w:szCs w:val="24"/>
          <w:lang w:val="pl-PL"/>
        </w:rPr>
        <w:t>określony</w:t>
      </w:r>
      <w:r w:rsidR="00FD0BD8" w:rsidRPr="00026630">
        <w:rPr>
          <w:sz w:val="24"/>
          <w:szCs w:val="24"/>
          <w:lang w:val="pl-PL"/>
        </w:rPr>
        <w:t xml:space="preserve"> w celu zastępstwa nieobecnego członka korpusu służby cywilnej</w:t>
      </w:r>
    </w:p>
    <w:p w14:paraId="7E29C41A" w14:textId="77777777" w:rsidR="00976098" w:rsidRPr="00026630" w:rsidRDefault="00976098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Nabór zdalny</w:t>
      </w:r>
    </w:p>
    <w:p w14:paraId="235512C2" w14:textId="77777777" w:rsidR="00976098" w:rsidRPr="00026630" w:rsidRDefault="00976098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Liczba stanowisk:1</w:t>
      </w:r>
    </w:p>
    <w:p w14:paraId="11BD52F4" w14:textId="77777777" w:rsidR="00976098" w:rsidRPr="00026630" w:rsidRDefault="00976098" w:rsidP="00252021">
      <w:pPr>
        <w:spacing w:line="360" w:lineRule="auto"/>
        <w:rPr>
          <w:w w:val="105"/>
          <w:sz w:val="24"/>
          <w:szCs w:val="24"/>
          <w:lang w:val="pl-PL"/>
        </w:rPr>
      </w:pPr>
      <w:r w:rsidRPr="00026630">
        <w:rPr>
          <w:w w:val="110"/>
          <w:sz w:val="24"/>
          <w:szCs w:val="24"/>
          <w:lang w:val="pl-PL"/>
        </w:rPr>
        <w:t>Wymiar etatu:1</w:t>
      </w:r>
      <w:r w:rsidRPr="00026630">
        <w:rPr>
          <w:w w:val="105"/>
          <w:sz w:val="24"/>
          <w:szCs w:val="24"/>
          <w:lang w:val="pl-PL"/>
        </w:rPr>
        <w:t xml:space="preserve"> </w:t>
      </w:r>
    </w:p>
    <w:p w14:paraId="27241024" w14:textId="77777777" w:rsidR="00976098" w:rsidRPr="00026630" w:rsidRDefault="00976098" w:rsidP="00252021">
      <w:pPr>
        <w:spacing w:line="360" w:lineRule="auto"/>
        <w:rPr>
          <w:w w:val="105"/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 xml:space="preserve">Miejsce pracy: Kraków ul. </w:t>
      </w:r>
      <w:r w:rsidR="006345B9" w:rsidRPr="00026630">
        <w:rPr>
          <w:w w:val="105"/>
          <w:sz w:val="24"/>
          <w:szCs w:val="24"/>
          <w:lang w:val="pl-PL"/>
        </w:rPr>
        <w:t>Rakowicka 22E</w:t>
      </w:r>
    </w:p>
    <w:p w14:paraId="2D8C0314" w14:textId="77777777" w:rsidR="00976098" w:rsidRPr="00026630" w:rsidRDefault="00EF038A" w:rsidP="00252021">
      <w:pPr>
        <w:spacing w:line="360" w:lineRule="auto"/>
        <w:rPr>
          <w:w w:val="105"/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Ogłoszenie ważne do: 2</w:t>
      </w:r>
      <w:r w:rsidR="00FD0BD8" w:rsidRPr="00026630">
        <w:rPr>
          <w:w w:val="105"/>
          <w:sz w:val="24"/>
          <w:szCs w:val="24"/>
          <w:lang w:val="pl-PL"/>
        </w:rPr>
        <w:t>5</w:t>
      </w:r>
      <w:r w:rsidR="00976098" w:rsidRPr="00026630">
        <w:rPr>
          <w:w w:val="105"/>
          <w:sz w:val="24"/>
          <w:szCs w:val="24"/>
          <w:lang w:val="pl-PL"/>
        </w:rPr>
        <w:t xml:space="preserve"> </w:t>
      </w:r>
      <w:r w:rsidR="00FD0BD8" w:rsidRPr="00026630">
        <w:rPr>
          <w:w w:val="105"/>
          <w:sz w:val="24"/>
          <w:szCs w:val="24"/>
          <w:lang w:val="pl-PL"/>
        </w:rPr>
        <w:t>czerwca</w:t>
      </w:r>
      <w:r w:rsidR="006345B9" w:rsidRPr="00026630">
        <w:rPr>
          <w:w w:val="105"/>
          <w:sz w:val="24"/>
          <w:szCs w:val="24"/>
          <w:lang w:val="pl-PL"/>
        </w:rPr>
        <w:t xml:space="preserve"> 2021</w:t>
      </w:r>
      <w:r w:rsidR="00976098" w:rsidRPr="00026630">
        <w:rPr>
          <w:w w:val="105"/>
          <w:sz w:val="24"/>
          <w:szCs w:val="24"/>
          <w:lang w:val="pl-PL"/>
        </w:rPr>
        <w:t xml:space="preserve"> r </w:t>
      </w:r>
    </w:p>
    <w:p w14:paraId="6F5EF379" w14:textId="77777777" w:rsidR="00976098" w:rsidRPr="00026630" w:rsidRDefault="00A826FA" w:rsidP="00252021">
      <w:pPr>
        <w:spacing w:line="360" w:lineRule="auto"/>
        <w:rPr>
          <w:w w:val="105"/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Wynagrodzenie zasadnicz</w:t>
      </w:r>
      <w:r w:rsidR="00976098" w:rsidRPr="00026630">
        <w:rPr>
          <w:w w:val="105"/>
          <w:sz w:val="24"/>
          <w:szCs w:val="24"/>
          <w:lang w:val="pl-PL"/>
        </w:rPr>
        <w:t xml:space="preserve">e: </w:t>
      </w:r>
      <w:r w:rsidR="00FD0BD8" w:rsidRPr="00026630">
        <w:rPr>
          <w:w w:val="105"/>
          <w:sz w:val="24"/>
          <w:szCs w:val="24"/>
          <w:lang w:val="pl-PL"/>
        </w:rPr>
        <w:t>3519,21</w:t>
      </w:r>
      <w:r w:rsidR="00F62DC8" w:rsidRPr="00026630">
        <w:rPr>
          <w:w w:val="105"/>
          <w:sz w:val="24"/>
          <w:szCs w:val="24"/>
          <w:lang w:val="pl-PL"/>
        </w:rPr>
        <w:t xml:space="preserve"> zł </w:t>
      </w:r>
      <w:r w:rsidR="00976098" w:rsidRPr="00026630">
        <w:rPr>
          <w:w w:val="105"/>
          <w:sz w:val="24"/>
          <w:szCs w:val="24"/>
          <w:lang w:val="pl-PL"/>
        </w:rPr>
        <w:t>brutto</w:t>
      </w:r>
    </w:p>
    <w:p w14:paraId="28AF67AA" w14:textId="77777777" w:rsidR="00E05B0F" w:rsidRPr="00026630" w:rsidRDefault="007C34D3" w:rsidP="00252021">
      <w:pPr>
        <w:pStyle w:val="Nagwek2"/>
        <w:spacing w:line="360" w:lineRule="auto"/>
      </w:pPr>
      <w:r w:rsidRPr="00026630">
        <w:t>Czym będziesz się zajmować</w:t>
      </w:r>
    </w:p>
    <w:p w14:paraId="6C289E3A" w14:textId="77777777" w:rsidR="00E05B0F" w:rsidRPr="00026630" w:rsidRDefault="00CA3F23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Osoba na tym stanowisku:</w:t>
      </w:r>
    </w:p>
    <w:p w14:paraId="6D4AFD1F" w14:textId="77777777" w:rsidR="00386E88" w:rsidRPr="004D15B8" w:rsidRDefault="00FD0BD8" w:rsidP="00386E88">
      <w:pPr>
        <w:widowControl/>
        <w:numPr>
          <w:ilvl w:val="0"/>
          <w:numId w:val="3"/>
        </w:numPr>
        <w:autoSpaceDE/>
        <w:autoSpaceDN/>
        <w:spacing w:line="288" w:lineRule="auto"/>
        <w:ind w:left="360"/>
        <w:jc w:val="both"/>
        <w:rPr>
          <w:bCs/>
          <w:sz w:val="24"/>
          <w:szCs w:val="24"/>
          <w:lang w:val="pl-PL"/>
        </w:rPr>
      </w:pPr>
      <w:r w:rsidRPr="004D15B8">
        <w:rPr>
          <w:sz w:val="24"/>
          <w:szCs w:val="24"/>
          <w:lang w:val="pl-PL"/>
        </w:rPr>
        <w:t xml:space="preserve">Wykonuje całość czynności w zakresie kontroli postępowania z materiałami archiwalnymi wchodzącymi do państwowego zasobu archiwalnego I dokumentacjią niearchiwalną powstałą </w:t>
      </w:r>
      <w:r w:rsidR="00386E88" w:rsidRPr="004D15B8">
        <w:rPr>
          <w:sz w:val="24"/>
          <w:szCs w:val="24"/>
          <w:lang w:val="pl-PL"/>
        </w:rPr>
        <w:t>i</w:t>
      </w:r>
      <w:r w:rsidRPr="004D15B8">
        <w:rPr>
          <w:sz w:val="24"/>
          <w:szCs w:val="24"/>
          <w:lang w:val="pl-PL"/>
        </w:rPr>
        <w:t xml:space="preserve"> zgromadzoną w organach </w:t>
      </w:r>
      <w:r w:rsidR="00386E88" w:rsidRPr="004D15B8">
        <w:rPr>
          <w:sz w:val="24"/>
          <w:szCs w:val="24"/>
          <w:lang w:val="pl-PL"/>
        </w:rPr>
        <w:t>i</w:t>
      </w:r>
      <w:r w:rsidRPr="004D15B8">
        <w:rPr>
          <w:sz w:val="24"/>
          <w:szCs w:val="24"/>
          <w:lang w:val="pl-PL"/>
        </w:rPr>
        <w:t xml:space="preserve"> jednostach organizacyjnych, o</w:t>
      </w:r>
      <w:r w:rsidR="00386E88" w:rsidRPr="004D15B8">
        <w:rPr>
          <w:sz w:val="24"/>
          <w:szCs w:val="24"/>
          <w:lang w:val="pl-PL"/>
        </w:rPr>
        <w:t> </w:t>
      </w:r>
      <w:r w:rsidRPr="004D15B8">
        <w:rPr>
          <w:sz w:val="24"/>
          <w:szCs w:val="24"/>
          <w:lang w:val="pl-PL"/>
        </w:rPr>
        <w:t>kt</w:t>
      </w:r>
      <w:r w:rsidR="00386E88" w:rsidRPr="004D15B8">
        <w:rPr>
          <w:sz w:val="24"/>
          <w:szCs w:val="24"/>
          <w:lang w:val="pl-PL"/>
        </w:rPr>
        <w:t>ó</w:t>
      </w:r>
      <w:r w:rsidRPr="004D15B8">
        <w:rPr>
          <w:sz w:val="24"/>
          <w:szCs w:val="24"/>
          <w:lang w:val="pl-PL"/>
        </w:rPr>
        <w:t xml:space="preserve">rych mowa w art. 5 ust. 1 ustawy z dnia 14 lipca 1983 r. o narodowym zasobie archiwalnym </w:t>
      </w:r>
      <w:r w:rsidR="00386E88" w:rsidRPr="004D15B8">
        <w:rPr>
          <w:sz w:val="24"/>
          <w:szCs w:val="24"/>
          <w:lang w:val="pl-PL"/>
        </w:rPr>
        <w:t>i</w:t>
      </w:r>
      <w:r w:rsidRPr="004D15B8">
        <w:rPr>
          <w:sz w:val="24"/>
          <w:szCs w:val="24"/>
          <w:lang w:val="pl-PL"/>
        </w:rPr>
        <w:t xml:space="preserve"> archiwach </w:t>
      </w:r>
      <w:r w:rsidR="00386E88" w:rsidRPr="004D15B8">
        <w:rPr>
          <w:sz w:val="24"/>
          <w:szCs w:val="24"/>
          <w:lang w:val="pl-PL"/>
        </w:rPr>
        <w:t xml:space="preserve">( Dz. U. 2020 poz. 164 z późn. zm), bez względu na miejsce i tytuł prawny </w:t>
      </w:r>
      <w:r w:rsidR="00386E88" w:rsidRPr="004D15B8">
        <w:rPr>
          <w:bCs/>
          <w:sz w:val="24"/>
          <w:szCs w:val="24"/>
          <w:lang w:val="pl-PL"/>
        </w:rPr>
        <w:t>przechowywania tych materiałów lub dokumentacji.</w:t>
      </w:r>
    </w:p>
    <w:p w14:paraId="70DD7762" w14:textId="77777777" w:rsidR="00386E88" w:rsidRPr="004D15B8" w:rsidRDefault="00386E88" w:rsidP="00386E88">
      <w:pPr>
        <w:widowControl/>
        <w:numPr>
          <w:ilvl w:val="0"/>
          <w:numId w:val="3"/>
        </w:numPr>
        <w:autoSpaceDE/>
        <w:autoSpaceDN/>
        <w:spacing w:line="288" w:lineRule="auto"/>
        <w:ind w:left="360"/>
        <w:jc w:val="both"/>
        <w:rPr>
          <w:bCs/>
          <w:sz w:val="24"/>
          <w:szCs w:val="24"/>
          <w:lang w:val="pl-PL"/>
        </w:rPr>
      </w:pPr>
      <w:r w:rsidRPr="004D15B8">
        <w:rPr>
          <w:bCs/>
          <w:sz w:val="24"/>
          <w:szCs w:val="24"/>
          <w:lang w:val="pl-PL"/>
        </w:rPr>
        <w:t>Prowadzi postępowania związane z uzgadnianiem przepisów kancelaryjno - archiwalnych lub ich zmian w państwowych i samorządowych jednostkach organizacyjnych, celem zapewnienia w tych jednostkach właściwego zarządzania dokumentacją oraz jej prawidłowej klasyfikacji i kwalifikacji.</w:t>
      </w:r>
    </w:p>
    <w:p w14:paraId="7B39E4CE" w14:textId="77777777" w:rsidR="00386E88" w:rsidRPr="004D15B8" w:rsidRDefault="00386E88" w:rsidP="00386E88">
      <w:pPr>
        <w:widowControl/>
        <w:numPr>
          <w:ilvl w:val="0"/>
          <w:numId w:val="3"/>
        </w:numPr>
        <w:autoSpaceDE/>
        <w:autoSpaceDN/>
        <w:spacing w:line="288" w:lineRule="auto"/>
        <w:ind w:left="360"/>
        <w:jc w:val="both"/>
        <w:rPr>
          <w:bCs/>
          <w:sz w:val="24"/>
          <w:szCs w:val="24"/>
          <w:lang w:val="pl-PL"/>
        </w:rPr>
      </w:pPr>
      <w:r w:rsidRPr="004D15B8">
        <w:rPr>
          <w:bCs/>
          <w:sz w:val="24"/>
          <w:szCs w:val="24"/>
          <w:lang w:val="pl-PL"/>
        </w:rPr>
        <w:t>Prowadzi postępowania związane z wyrażaniem zgody lub opinii w sprawie brakowania dokumentacji niearchiwalnej.</w:t>
      </w:r>
    </w:p>
    <w:p w14:paraId="770BBCED" w14:textId="77777777" w:rsidR="00386E88" w:rsidRPr="004D15B8" w:rsidRDefault="00386E88" w:rsidP="00386E88">
      <w:pPr>
        <w:widowControl/>
        <w:numPr>
          <w:ilvl w:val="0"/>
          <w:numId w:val="3"/>
        </w:numPr>
        <w:autoSpaceDE/>
        <w:autoSpaceDN/>
        <w:spacing w:line="288" w:lineRule="auto"/>
        <w:ind w:left="360"/>
        <w:jc w:val="both"/>
        <w:rPr>
          <w:bCs/>
          <w:sz w:val="24"/>
          <w:szCs w:val="24"/>
          <w:lang w:val="pl-PL"/>
        </w:rPr>
      </w:pPr>
      <w:r w:rsidRPr="004D15B8">
        <w:rPr>
          <w:bCs/>
          <w:sz w:val="24"/>
          <w:szCs w:val="24"/>
          <w:lang w:val="pl-PL"/>
        </w:rPr>
        <w:t>Przeprowadzi ekspertyzy archiwalne dokumentacji i ustala jej kwalifikacje archiwalne.</w:t>
      </w:r>
    </w:p>
    <w:p w14:paraId="185BC750" w14:textId="77777777" w:rsidR="00386E88" w:rsidRPr="004D15B8" w:rsidRDefault="00386E88" w:rsidP="00386E88">
      <w:pPr>
        <w:widowControl/>
        <w:numPr>
          <w:ilvl w:val="0"/>
          <w:numId w:val="3"/>
        </w:numPr>
        <w:autoSpaceDE/>
        <w:autoSpaceDN/>
        <w:spacing w:line="288" w:lineRule="auto"/>
        <w:ind w:left="360"/>
        <w:jc w:val="both"/>
        <w:rPr>
          <w:bCs/>
          <w:sz w:val="24"/>
          <w:szCs w:val="24"/>
          <w:lang w:val="pl-PL"/>
        </w:rPr>
      </w:pPr>
      <w:r w:rsidRPr="004D15B8">
        <w:rPr>
          <w:sz w:val="24"/>
          <w:szCs w:val="24"/>
          <w:lang w:val="pl-PL"/>
        </w:rPr>
        <w:t>Udziela konsultacji archiwistom zakładowym, pracownikom jednostek organizacyjnych oraz innym zainteresowanym osobom w zakresie postępowania z dokumentacją celem zapewnienia właściwej realizacji ustawowych obowiązków oraz wykonywania zaleceń pokontrolnych.</w:t>
      </w:r>
    </w:p>
    <w:p w14:paraId="13F9FB3E" w14:textId="77777777" w:rsidR="00386E88" w:rsidRPr="004D15B8" w:rsidRDefault="00386E88" w:rsidP="00386E88">
      <w:pPr>
        <w:widowControl/>
        <w:numPr>
          <w:ilvl w:val="0"/>
          <w:numId w:val="3"/>
        </w:numPr>
        <w:autoSpaceDE/>
        <w:autoSpaceDN/>
        <w:spacing w:line="288" w:lineRule="auto"/>
        <w:ind w:left="360"/>
        <w:jc w:val="both"/>
        <w:rPr>
          <w:bCs/>
          <w:sz w:val="24"/>
          <w:szCs w:val="24"/>
          <w:lang w:val="pl-PL"/>
        </w:rPr>
      </w:pPr>
      <w:r w:rsidRPr="004D15B8">
        <w:rPr>
          <w:sz w:val="24"/>
          <w:szCs w:val="24"/>
          <w:lang w:val="pl-PL"/>
        </w:rPr>
        <w:t>Współuczestniczy w prowadzeniu spraw z zakresu ustalania stanu prawnego jednostek organizacyjnych (zwłaszcza jednostek, których działalność ustaje) celem ustalenia sposobu postępowania z dokumentacją.</w:t>
      </w:r>
    </w:p>
    <w:p w14:paraId="78282F52" w14:textId="77777777" w:rsidR="00386E88" w:rsidRPr="004D15B8" w:rsidRDefault="00386E88" w:rsidP="00386E88">
      <w:pPr>
        <w:widowControl/>
        <w:numPr>
          <w:ilvl w:val="0"/>
          <w:numId w:val="3"/>
        </w:numPr>
        <w:autoSpaceDE/>
        <w:autoSpaceDN/>
        <w:spacing w:line="288" w:lineRule="auto"/>
        <w:ind w:left="360"/>
        <w:jc w:val="both"/>
        <w:rPr>
          <w:bCs/>
          <w:sz w:val="24"/>
          <w:szCs w:val="24"/>
          <w:lang w:val="pl-PL"/>
        </w:rPr>
      </w:pPr>
      <w:r w:rsidRPr="004D15B8">
        <w:rPr>
          <w:sz w:val="24"/>
          <w:szCs w:val="24"/>
          <w:lang w:val="pl-PL"/>
        </w:rPr>
        <w:lastRenderedPageBreak/>
        <w:t>Współuczestniczy w prowadzeniu spraw z zakresu ustalania jednostek organizacyjnych wytwarzających materiały archiwalne.</w:t>
      </w:r>
    </w:p>
    <w:p w14:paraId="38AC46AA" w14:textId="77777777" w:rsidR="00386E88" w:rsidRPr="004D15B8" w:rsidRDefault="00386E88" w:rsidP="00386E88">
      <w:pPr>
        <w:widowControl/>
        <w:numPr>
          <w:ilvl w:val="0"/>
          <w:numId w:val="3"/>
        </w:numPr>
        <w:autoSpaceDE/>
        <w:autoSpaceDN/>
        <w:spacing w:line="288" w:lineRule="auto"/>
        <w:ind w:left="360"/>
        <w:jc w:val="both"/>
        <w:rPr>
          <w:bCs/>
          <w:sz w:val="24"/>
          <w:szCs w:val="24"/>
          <w:lang w:val="pl-PL"/>
        </w:rPr>
      </w:pPr>
      <w:r w:rsidRPr="004D15B8">
        <w:rPr>
          <w:bCs/>
          <w:sz w:val="24"/>
          <w:szCs w:val="24"/>
          <w:lang w:val="pl-PL"/>
        </w:rPr>
        <w:t>Wprowadza dane do systemów informatycznych i baz danych związanych z nadzorem i kształtowaniem narastającego zasobu archiwalnego oraz prowadzi i obsługuje dokumentację Oddziału.</w:t>
      </w:r>
    </w:p>
    <w:p w14:paraId="441FB48F" w14:textId="77777777" w:rsidR="00D070DA" w:rsidRPr="00026630" w:rsidRDefault="00D070DA" w:rsidP="00252021">
      <w:pPr>
        <w:pStyle w:val="Nagwek2"/>
        <w:spacing w:line="360" w:lineRule="auto"/>
      </w:pPr>
      <w:r w:rsidRPr="00026630">
        <w:t>Kogo poszukujemy</w:t>
      </w:r>
    </w:p>
    <w:p w14:paraId="0F5EB2C3" w14:textId="77777777" w:rsidR="00E05B0F" w:rsidRPr="00026630" w:rsidRDefault="00CA3F23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Potrzebne ci będą (wymagania niezbędne)</w:t>
      </w:r>
    </w:p>
    <w:p w14:paraId="3EFC8A07" w14:textId="77777777" w:rsidR="00E05B0F" w:rsidRDefault="00CA3F23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Wykształcenie: średnie</w:t>
      </w:r>
      <w:r w:rsidR="00386E88" w:rsidRPr="00026630">
        <w:rPr>
          <w:sz w:val="24"/>
          <w:szCs w:val="24"/>
          <w:lang w:val="pl-PL"/>
        </w:rPr>
        <w:t xml:space="preserve"> i policealne</w:t>
      </w:r>
    </w:p>
    <w:p w14:paraId="7948084E" w14:textId="77777777" w:rsidR="00026630" w:rsidRPr="00026630" w:rsidRDefault="00026630" w:rsidP="00252021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Doświadczenie zawodowe/staż pracy: co najmniej 3 lata na stanowisku przy wykonywaniu działalności archiwalnej</w:t>
      </w:r>
    </w:p>
    <w:p w14:paraId="5B738967" w14:textId="77777777" w:rsidR="00386E88" w:rsidRPr="004D15B8" w:rsidRDefault="00386E88" w:rsidP="00386E88">
      <w:pPr>
        <w:widowControl/>
        <w:numPr>
          <w:ilvl w:val="0"/>
          <w:numId w:val="4"/>
        </w:numPr>
        <w:autoSpaceDE/>
        <w:autoSpaceDN/>
        <w:spacing w:line="360" w:lineRule="auto"/>
        <w:ind w:left="426"/>
        <w:rPr>
          <w:sz w:val="24"/>
          <w:szCs w:val="24"/>
          <w:lang w:val="pl-PL"/>
        </w:rPr>
      </w:pPr>
      <w:r w:rsidRPr="004D15B8">
        <w:rPr>
          <w:sz w:val="24"/>
          <w:szCs w:val="24"/>
          <w:lang w:val="pl-PL"/>
        </w:rPr>
        <w:t>znajomość ustaw i rozporządzeń z zakresu prawa archiwalnego,</w:t>
      </w:r>
    </w:p>
    <w:p w14:paraId="7A6B1200" w14:textId="77777777" w:rsidR="00386E88" w:rsidRPr="004D15B8" w:rsidRDefault="00386E88" w:rsidP="00386E88">
      <w:pPr>
        <w:widowControl/>
        <w:numPr>
          <w:ilvl w:val="0"/>
          <w:numId w:val="4"/>
        </w:numPr>
        <w:autoSpaceDE/>
        <w:autoSpaceDN/>
        <w:spacing w:line="360" w:lineRule="auto"/>
        <w:ind w:left="426"/>
        <w:rPr>
          <w:rFonts w:ascii="Garamond" w:hAnsi="Garamond"/>
          <w:sz w:val="24"/>
          <w:szCs w:val="24"/>
          <w:lang w:val="pl-PL"/>
        </w:rPr>
      </w:pPr>
      <w:r w:rsidRPr="004D15B8">
        <w:rPr>
          <w:sz w:val="24"/>
          <w:szCs w:val="24"/>
          <w:lang w:val="pl-PL"/>
        </w:rPr>
        <w:t>dobra znajomość zagadnień z zakresu stosowania przepisów kancelaryjno-archiwalnych,</w:t>
      </w:r>
    </w:p>
    <w:p w14:paraId="789E852E" w14:textId="77777777" w:rsidR="00386E88" w:rsidRPr="004D15B8" w:rsidRDefault="00386E88" w:rsidP="00386E88">
      <w:pPr>
        <w:widowControl/>
        <w:numPr>
          <w:ilvl w:val="0"/>
          <w:numId w:val="4"/>
        </w:numPr>
        <w:autoSpaceDE/>
        <w:autoSpaceDN/>
        <w:spacing w:line="360" w:lineRule="auto"/>
        <w:ind w:left="426"/>
        <w:rPr>
          <w:sz w:val="24"/>
          <w:szCs w:val="24"/>
          <w:lang w:val="pl-PL"/>
        </w:rPr>
      </w:pPr>
      <w:r w:rsidRPr="004D15B8">
        <w:rPr>
          <w:sz w:val="24"/>
          <w:szCs w:val="24"/>
          <w:lang w:val="pl-PL"/>
        </w:rPr>
        <w:t>znajomość przepisów z zakresu postępowania administracyjnego,</w:t>
      </w:r>
    </w:p>
    <w:p w14:paraId="74682739" w14:textId="77777777" w:rsidR="00386E88" w:rsidRPr="004D15B8" w:rsidRDefault="00386E88" w:rsidP="00386E88">
      <w:pPr>
        <w:widowControl/>
        <w:numPr>
          <w:ilvl w:val="0"/>
          <w:numId w:val="4"/>
        </w:numPr>
        <w:autoSpaceDE/>
        <w:autoSpaceDN/>
        <w:spacing w:line="360" w:lineRule="auto"/>
        <w:ind w:left="426"/>
        <w:rPr>
          <w:sz w:val="24"/>
          <w:szCs w:val="24"/>
          <w:lang w:val="pl-PL"/>
        </w:rPr>
      </w:pPr>
      <w:r w:rsidRPr="004D15B8">
        <w:rPr>
          <w:sz w:val="24"/>
          <w:szCs w:val="24"/>
          <w:lang w:val="pl-PL"/>
        </w:rPr>
        <w:t>znajomość teorii i metodyki archiwalnej, ze szczególnym uwzględnieniem postępowania z dokumentacją w archiwach zakładowych i składnicach akt,</w:t>
      </w:r>
    </w:p>
    <w:p w14:paraId="5AB5BD1A" w14:textId="77777777" w:rsidR="00386E88" w:rsidRPr="00026630" w:rsidRDefault="00386E88" w:rsidP="00386E88">
      <w:pPr>
        <w:widowControl/>
        <w:numPr>
          <w:ilvl w:val="0"/>
          <w:numId w:val="4"/>
        </w:numPr>
        <w:autoSpaceDE/>
        <w:autoSpaceDN/>
        <w:spacing w:line="360" w:lineRule="auto"/>
        <w:ind w:left="426"/>
        <w:rPr>
          <w:sz w:val="24"/>
          <w:szCs w:val="24"/>
        </w:rPr>
      </w:pPr>
      <w:proofErr w:type="spellStart"/>
      <w:r w:rsidRPr="00026630">
        <w:rPr>
          <w:sz w:val="24"/>
          <w:szCs w:val="24"/>
        </w:rPr>
        <w:t>umiejętność</w:t>
      </w:r>
      <w:proofErr w:type="spellEnd"/>
      <w:r w:rsidRPr="00026630">
        <w:rPr>
          <w:sz w:val="24"/>
          <w:szCs w:val="24"/>
        </w:rPr>
        <w:t xml:space="preserve"> </w:t>
      </w:r>
      <w:proofErr w:type="spellStart"/>
      <w:r w:rsidRPr="00026630">
        <w:rPr>
          <w:sz w:val="24"/>
          <w:szCs w:val="24"/>
        </w:rPr>
        <w:t>dobrej</w:t>
      </w:r>
      <w:proofErr w:type="spellEnd"/>
      <w:r w:rsidRPr="00026630">
        <w:rPr>
          <w:sz w:val="24"/>
          <w:szCs w:val="24"/>
        </w:rPr>
        <w:t xml:space="preserve"> </w:t>
      </w:r>
      <w:proofErr w:type="spellStart"/>
      <w:r w:rsidRPr="00026630">
        <w:rPr>
          <w:sz w:val="24"/>
          <w:szCs w:val="24"/>
        </w:rPr>
        <w:t>organizacji</w:t>
      </w:r>
      <w:proofErr w:type="spellEnd"/>
      <w:r w:rsidRPr="00026630">
        <w:rPr>
          <w:sz w:val="24"/>
          <w:szCs w:val="24"/>
        </w:rPr>
        <w:t xml:space="preserve"> </w:t>
      </w:r>
      <w:proofErr w:type="spellStart"/>
      <w:r w:rsidRPr="00026630">
        <w:rPr>
          <w:sz w:val="24"/>
          <w:szCs w:val="24"/>
        </w:rPr>
        <w:t>pracy</w:t>
      </w:r>
      <w:proofErr w:type="spellEnd"/>
      <w:r w:rsidRPr="00026630">
        <w:rPr>
          <w:sz w:val="24"/>
          <w:szCs w:val="24"/>
        </w:rPr>
        <w:t>,</w:t>
      </w:r>
    </w:p>
    <w:p w14:paraId="092470FB" w14:textId="77777777" w:rsidR="00386E88" w:rsidRPr="004D15B8" w:rsidRDefault="00386E88" w:rsidP="00386E88">
      <w:pPr>
        <w:widowControl/>
        <w:numPr>
          <w:ilvl w:val="0"/>
          <w:numId w:val="4"/>
        </w:numPr>
        <w:autoSpaceDE/>
        <w:autoSpaceDN/>
        <w:spacing w:line="360" w:lineRule="auto"/>
        <w:ind w:left="426"/>
        <w:rPr>
          <w:sz w:val="24"/>
          <w:szCs w:val="24"/>
          <w:lang w:val="pl-PL"/>
        </w:rPr>
      </w:pPr>
      <w:r w:rsidRPr="004D15B8">
        <w:rPr>
          <w:sz w:val="24"/>
          <w:szCs w:val="24"/>
          <w:lang w:val="pl-PL"/>
        </w:rPr>
        <w:t>umiejętność pracy w zespole, komunikatywność,</w:t>
      </w:r>
    </w:p>
    <w:p w14:paraId="560EFB30" w14:textId="77777777" w:rsidR="00386E88" w:rsidRPr="00026630" w:rsidRDefault="00386E88" w:rsidP="00386E88">
      <w:pPr>
        <w:widowControl/>
        <w:numPr>
          <w:ilvl w:val="0"/>
          <w:numId w:val="4"/>
        </w:numPr>
        <w:autoSpaceDE/>
        <w:autoSpaceDN/>
        <w:spacing w:line="360" w:lineRule="auto"/>
        <w:ind w:left="426"/>
        <w:rPr>
          <w:sz w:val="24"/>
          <w:szCs w:val="24"/>
        </w:rPr>
      </w:pPr>
      <w:proofErr w:type="spellStart"/>
      <w:r w:rsidRPr="00026630">
        <w:rPr>
          <w:sz w:val="24"/>
          <w:szCs w:val="24"/>
        </w:rPr>
        <w:t>umiejętności</w:t>
      </w:r>
      <w:proofErr w:type="spellEnd"/>
      <w:r w:rsidRPr="00026630">
        <w:rPr>
          <w:sz w:val="24"/>
          <w:szCs w:val="24"/>
        </w:rPr>
        <w:t xml:space="preserve"> </w:t>
      </w:r>
      <w:proofErr w:type="spellStart"/>
      <w:r w:rsidRPr="00026630">
        <w:rPr>
          <w:sz w:val="24"/>
          <w:szCs w:val="24"/>
        </w:rPr>
        <w:t>negocjacyjne</w:t>
      </w:r>
      <w:proofErr w:type="spellEnd"/>
      <w:r w:rsidRPr="00026630">
        <w:rPr>
          <w:sz w:val="24"/>
          <w:szCs w:val="24"/>
        </w:rPr>
        <w:t xml:space="preserve"> </w:t>
      </w:r>
      <w:proofErr w:type="spellStart"/>
      <w:r w:rsidRPr="00026630">
        <w:rPr>
          <w:sz w:val="24"/>
          <w:szCs w:val="24"/>
        </w:rPr>
        <w:t>i</w:t>
      </w:r>
      <w:proofErr w:type="spellEnd"/>
      <w:r w:rsidRPr="00026630">
        <w:rPr>
          <w:sz w:val="24"/>
          <w:szCs w:val="24"/>
        </w:rPr>
        <w:t xml:space="preserve"> </w:t>
      </w:r>
      <w:proofErr w:type="spellStart"/>
      <w:r w:rsidRPr="00026630">
        <w:rPr>
          <w:sz w:val="24"/>
          <w:szCs w:val="24"/>
        </w:rPr>
        <w:t>organizacyjne</w:t>
      </w:r>
      <w:proofErr w:type="spellEnd"/>
      <w:r w:rsidRPr="00026630">
        <w:rPr>
          <w:sz w:val="24"/>
          <w:szCs w:val="24"/>
        </w:rPr>
        <w:t>,</w:t>
      </w:r>
    </w:p>
    <w:p w14:paraId="17C74E83" w14:textId="77777777" w:rsidR="00386E88" w:rsidRPr="00026630" w:rsidRDefault="00386E88" w:rsidP="00386E88">
      <w:pPr>
        <w:widowControl/>
        <w:numPr>
          <w:ilvl w:val="0"/>
          <w:numId w:val="4"/>
        </w:numPr>
        <w:autoSpaceDE/>
        <w:autoSpaceDN/>
        <w:spacing w:line="360" w:lineRule="auto"/>
        <w:ind w:left="426"/>
        <w:rPr>
          <w:sz w:val="24"/>
          <w:szCs w:val="24"/>
        </w:rPr>
      </w:pPr>
      <w:proofErr w:type="spellStart"/>
      <w:r w:rsidRPr="00026630">
        <w:rPr>
          <w:sz w:val="24"/>
          <w:szCs w:val="24"/>
        </w:rPr>
        <w:t>łatwość</w:t>
      </w:r>
      <w:proofErr w:type="spellEnd"/>
      <w:r w:rsidRPr="00026630">
        <w:rPr>
          <w:sz w:val="24"/>
          <w:szCs w:val="24"/>
        </w:rPr>
        <w:t xml:space="preserve"> w </w:t>
      </w:r>
      <w:proofErr w:type="spellStart"/>
      <w:r w:rsidRPr="00026630">
        <w:rPr>
          <w:sz w:val="24"/>
          <w:szCs w:val="24"/>
        </w:rPr>
        <w:t>nawiązywaniu</w:t>
      </w:r>
      <w:proofErr w:type="spellEnd"/>
      <w:r w:rsidRPr="00026630">
        <w:rPr>
          <w:sz w:val="24"/>
          <w:szCs w:val="24"/>
        </w:rPr>
        <w:t xml:space="preserve"> </w:t>
      </w:r>
      <w:proofErr w:type="spellStart"/>
      <w:r w:rsidRPr="00026630">
        <w:rPr>
          <w:sz w:val="24"/>
          <w:szCs w:val="24"/>
        </w:rPr>
        <w:t>kontaktów</w:t>
      </w:r>
      <w:proofErr w:type="spellEnd"/>
      <w:r w:rsidRPr="00026630">
        <w:rPr>
          <w:sz w:val="24"/>
          <w:szCs w:val="24"/>
        </w:rPr>
        <w:t>,</w:t>
      </w:r>
    </w:p>
    <w:p w14:paraId="541BA48C" w14:textId="77777777" w:rsidR="00386E88" w:rsidRPr="00026630" w:rsidRDefault="00386E88" w:rsidP="00386E88">
      <w:pPr>
        <w:widowControl/>
        <w:numPr>
          <w:ilvl w:val="0"/>
          <w:numId w:val="4"/>
        </w:numPr>
        <w:autoSpaceDE/>
        <w:autoSpaceDN/>
        <w:spacing w:line="360" w:lineRule="auto"/>
        <w:ind w:left="426"/>
        <w:rPr>
          <w:sz w:val="24"/>
          <w:szCs w:val="24"/>
        </w:rPr>
      </w:pPr>
      <w:proofErr w:type="spellStart"/>
      <w:r w:rsidRPr="00026630">
        <w:rPr>
          <w:sz w:val="24"/>
          <w:szCs w:val="24"/>
        </w:rPr>
        <w:t>znajomość</w:t>
      </w:r>
      <w:proofErr w:type="spellEnd"/>
      <w:r w:rsidRPr="00026630">
        <w:rPr>
          <w:sz w:val="24"/>
          <w:szCs w:val="24"/>
        </w:rPr>
        <w:t xml:space="preserve"> </w:t>
      </w:r>
      <w:proofErr w:type="spellStart"/>
      <w:r w:rsidRPr="00026630">
        <w:rPr>
          <w:sz w:val="24"/>
          <w:szCs w:val="24"/>
        </w:rPr>
        <w:t>obsługi</w:t>
      </w:r>
      <w:proofErr w:type="spellEnd"/>
      <w:r w:rsidRPr="00026630">
        <w:rPr>
          <w:sz w:val="24"/>
          <w:szCs w:val="24"/>
        </w:rPr>
        <w:t xml:space="preserve"> </w:t>
      </w:r>
      <w:proofErr w:type="spellStart"/>
      <w:r w:rsidRPr="00026630">
        <w:rPr>
          <w:sz w:val="24"/>
          <w:szCs w:val="24"/>
        </w:rPr>
        <w:t>komputera</w:t>
      </w:r>
      <w:proofErr w:type="spellEnd"/>
      <w:r w:rsidRPr="00026630">
        <w:rPr>
          <w:sz w:val="24"/>
          <w:szCs w:val="24"/>
        </w:rPr>
        <w:t>,</w:t>
      </w:r>
    </w:p>
    <w:p w14:paraId="43846819" w14:textId="77777777" w:rsidR="00386E88" w:rsidRPr="00026630" w:rsidRDefault="00386E88" w:rsidP="00386E88">
      <w:pPr>
        <w:widowControl/>
        <w:numPr>
          <w:ilvl w:val="0"/>
          <w:numId w:val="4"/>
        </w:numPr>
        <w:autoSpaceDE/>
        <w:autoSpaceDN/>
        <w:spacing w:line="360" w:lineRule="auto"/>
        <w:ind w:left="426"/>
        <w:rPr>
          <w:sz w:val="24"/>
          <w:szCs w:val="24"/>
        </w:rPr>
      </w:pPr>
      <w:proofErr w:type="spellStart"/>
      <w:r w:rsidRPr="00026630">
        <w:rPr>
          <w:sz w:val="24"/>
          <w:szCs w:val="24"/>
        </w:rPr>
        <w:t>dokładność</w:t>
      </w:r>
      <w:proofErr w:type="spellEnd"/>
      <w:r w:rsidRPr="00026630">
        <w:rPr>
          <w:sz w:val="24"/>
          <w:szCs w:val="24"/>
        </w:rPr>
        <w:t xml:space="preserve"> </w:t>
      </w:r>
      <w:proofErr w:type="spellStart"/>
      <w:r w:rsidRPr="00026630">
        <w:rPr>
          <w:sz w:val="24"/>
          <w:szCs w:val="24"/>
        </w:rPr>
        <w:t>i</w:t>
      </w:r>
      <w:proofErr w:type="spellEnd"/>
      <w:r w:rsidRPr="00026630">
        <w:rPr>
          <w:sz w:val="24"/>
          <w:szCs w:val="24"/>
        </w:rPr>
        <w:t xml:space="preserve"> </w:t>
      </w:r>
      <w:proofErr w:type="spellStart"/>
      <w:r w:rsidRPr="00026630">
        <w:rPr>
          <w:sz w:val="24"/>
          <w:szCs w:val="24"/>
        </w:rPr>
        <w:t>sumienność</w:t>
      </w:r>
      <w:proofErr w:type="spellEnd"/>
      <w:r w:rsidRPr="00026630">
        <w:rPr>
          <w:sz w:val="24"/>
          <w:szCs w:val="24"/>
        </w:rPr>
        <w:t>,</w:t>
      </w:r>
    </w:p>
    <w:p w14:paraId="499A6DBC" w14:textId="77777777" w:rsidR="00386E88" w:rsidRPr="00026630" w:rsidRDefault="00386E88" w:rsidP="00386E88">
      <w:pPr>
        <w:widowControl/>
        <w:numPr>
          <w:ilvl w:val="0"/>
          <w:numId w:val="4"/>
        </w:numPr>
        <w:autoSpaceDE/>
        <w:autoSpaceDN/>
        <w:spacing w:line="360" w:lineRule="auto"/>
        <w:ind w:left="426"/>
        <w:rPr>
          <w:sz w:val="24"/>
          <w:szCs w:val="24"/>
        </w:rPr>
      </w:pPr>
      <w:proofErr w:type="spellStart"/>
      <w:r w:rsidRPr="00026630">
        <w:rPr>
          <w:sz w:val="24"/>
          <w:szCs w:val="24"/>
        </w:rPr>
        <w:t>asertywność</w:t>
      </w:r>
      <w:proofErr w:type="spellEnd"/>
      <w:r w:rsidRPr="00026630">
        <w:rPr>
          <w:sz w:val="24"/>
          <w:szCs w:val="24"/>
        </w:rPr>
        <w:t>,</w:t>
      </w:r>
    </w:p>
    <w:p w14:paraId="4470994B" w14:textId="77777777" w:rsidR="00386E88" w:rsidRPr="00026630" w:rsidRDefault="00386E88" w:rsidP="00386E88">
      <w:pPr>
        <w:widowControl/>
        <w:numPr>
          <w:ilvl w:val="0"/>
          <w:numId w:val="4"/>
        </w:numPr>
        <w:autoSpaceDE/>
        <w:autoSpaceDN/>
        <w:spacing w:line="360" w:lineRule="auto"/>
        <w:ind w:left="426"/>
        <w:rPr>
          <w:rFonts w:ascii="Times New Roman PL" w:hAnsi="Times New Roman PL"/>
          <w:sz w:val="24"/>
          <w:szCs w:val="24"/>
        </w:rPr>
      </w:pPr>
      <w:proofErr w:type="spellStart"/>
      <w:r w:rsidRPr="00026630">
        <w:rPr>
          <w:sz w:val="24"/>
          <w:szCs w:val="24"/>
        </w:rPr>
        <w:t>odporność</w:t>
      </w:r>
      <w:proofErr w:type="spellEnd"/>
      <w:r w:rsidRPr="00026630">
        <w:rPr>
          <w:sz w:val="24"/>
          <w:szCs w:val="24"/>
        </w:rPr>
        <w:t xml:space="preserve"> </w:t>
      </w:r>
      <w:proofErr w:type="spellStart"/>
      <w:r w:rsidRPr="00026630">
        <w:rPr>
          <w:sz w:val="24"/>
          <w:szCs w:val="24"/>
        </w:rPr>
        <w:t>na</w:t>
      </w:r>
      <w:proofErr w:type="spellEnd"/>
      <w:r w:rsidRPr="00026630">
        <w:rPr>
          <w:sz w:val="24"/>
          <w:szCs w:val="24"/>
        </w:rPr>
        <w:t xml:space="preserve"> </w:t>
      </w:r>
      <w:proofErr w:type="spellStart"/>
      <w:r w:rsidRPr="00026630">
        <w:rPr>
          <w:sz w:val="24"/>
          <w:szCs w:val="24"/>
        </w:rPr>
        <w:t>stres</w:t>
      </w:r>
      <w:proofErr w:type="spellEnd"/>
      <w:r w:rsidRPr="00026630">
        <w:rPr>
          <w:sz w:val="24"/>
          <w:szCs w:val="24"/>
        </w:rPr>
        <w:t>,</w:t>
      </w:r>
    </w:p>
    <w:p w14:paraId="2EB59D7A" w14:textId="77777777" w:rsidR="00386E88" w:rsidRPr="00026630" w:rsidRDefault="00386E88" w:rsidP="00386E88">
      <w:pPr>
        <w:widowControl/>
        <w:numPr>
          <w:ilvl w:val="0"/>
          <w:numId w:val="4"/>
        </w:numPr>
        <w:autoSpaceDE/>
        <w:autoSpaceDN/>
        <w:spacing w:line="360" w:lineRule="auto"/>
        <w:ind w:left="426"/>
        <w:rPr>
          <w:rFonts w:ascii="Times New Roman PL" w:hAnsi="Times New Roman PL"/>
          <w:i/>
          <w:iCs/>
          <w:sz w:val="24"/>
          <w:szCs w:val="24"/>
        </w:rPr>
      </w:pPr>
      <w:proofErr w:type="spellStart"/>
      <w:r w:rsidRPr="00026630">
        <w:rPr>
          <w:sz w:val="24"/>
          <w:szCs w:val="24"/>
        </w:rPr>
        <w:t>umiejętności</w:t>
      </w:r>
      <w:proofErr w:type="spellEnd"/>
      <w:r w:rsidRPr="00026630">
        <w:rPr>
          <w:sz w:val="24"/>
          <w:szCs w:val="24"/>
        </w:rPr>
        <w:t xml:space="preserve"> </w:t>
      </w:r>
      <w:proofErr w:type="spellStart"/>
      <w:r w:rsidRPr="00026630">
        <w:rPr>
          <w:sz w:val="24"/>
          <w:szCs w:val="24"/>
        </w:rPr>
        <w:t>analityczne</w:t>
      </w:r>
      <w:proofErr w:type="spellEnd"/>
    </w:p>
    <w:p w14:paraId="086712E3" w14:textId="77777777" w:rsidR="00386E88" w:rsidRPr="00026630" w:rsidRDefault="00CA3F23" w:rsidP="009601B2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 xml:space="preserve">Posiadanie obywatelstwa polskiego </w:t>
      </w:r>
    </w:p>
    <w:p w14:paraId="754C3F77" w14:textId="77777777" w:rsidR="00E05B0F" w:rsidRPr="00026630" w:rsidRDefault="00CA3F23" w:rsidP="009601B2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Korzystanie z pełni praw publicznych</w:t>
      </w:r>
    </w:p>
    <w:p w14:paraId="092BB07E" w14:textId="77777777" w:rsidR="00571C7B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Nieskazanie prawomocnym wyrokiem za umyślne przestępstwo lub umyślne przestępstwo skarbowe</w:t>
      </w:r>
    </w:p>
    <w:p w14:paraId="6C1E99C7" w14:textId="77777777" w:rsidR="00E05B0F" w:rsidRPr="00026630" w:rsidRDefault="00CA3F23" w:rsidP="00252021">
      <w:pPr>
        <w:pStyle w:val="Akapitzlist"/>
        <w:spacing w:line="360" w:lineRule="auto"/>
        <w:ind w:left="0" w:firstLine="0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Dodatkowym atutem będzie (wymagania dodatkowe)</w:t>
      </w:r>
    </w:p>
    <w:p w14:paraId="6CFE567C" w14:textId="77777777" w:rsidR="00386E88" w:rsidRPr="004D15B8" w:rsidRDefault="00386E88" w:rsidP="00B86F0D">
      <w:pPr>
        <w:widowControl/>
        <w:numPr>
          <w:ilvl w:val="3"/>
          <w:numId w:val="6"/>
        </w:numPr>
        <w:tabs>
          <w:tab w:val="clear" w:pos="2880"/>
          <w:tab w:val="num" w:pos="360"/>
        </w:tabs>
        <w:autoSpaceDE/>
        <w:autoSpaceDN/>
        <w:spacing w:line="360" w:lineRule="auto"/>
        <w:ind w:hanging="2880"/>
        <w:rPr>
          <w:sz w:val="24"/>
          <w:szCs w:val="24"/>
          <w:lang w:val="pl-PL"/>
        </w:rPr>
      </w:pPr>
      <w:r w:rsidRPr="004D15B8">
        <w:rPr>
          <w:sz w:val="24"/>
          <w:szCs w:val="24"/>
          <w:lang w:val="pl-PL"/>
        </w:rPr>
        <w:t>wykształcenie wyższe humanistyczne, administracyjne lub prawnicze</w:t>
      </w:r>
    </w:p>
    <w:p w14:paraId="7448C22A" w14:textId="77777777" w:rsidR="00386E88" w:rsidRPr="004D15B8" w:rsidRDefault="00B86F0D" w:rsidP="00386E88">
      <w:pPr>
        <w:widowControl/>
        <w:numPr>
          <w:ilvl w:val="3"/>
          <w:numId w:val="6"/>
        </w:numPr>
        <w:tabs>
          <w:tab w:val="clear" w:pos="2880"/>
          <w:tab w:val="num" w:pos="360"/>
        </w:tabs>
        <w:autoSpaceDE/>
        <w:autoSpaceDN/>
        <w:spacing w:line="360" w:lineRule="auto"/>
        <w:ind w:hanging="2880"/>
        <w:rPr>
          <w:sz w:val="24"/>
          <w:szCs w:val="24"/>
          <w:lang w:val="pl-PL"/>
        </w:rPr>
      </w:pPr>
      <w:r w:rsidRPr="004D15B8">
        <w:rPr>
          <w:sz w:val="24"/>
          <w:szCs w:val="24"/>
          <w:lang w:val="pl-PL"/>
        </w:rPr>
        <w:t>ukończone studia lub szkolenia z zakresu archiwistyki</w:t>
      </w:r>
    </w:p>
    <w:p w14:paraId="264DAD7C" w14:textId="77777777" w:rsidR="00386E88" w:rsidRPr="004D15B8" w:rsidRDefault="00386E88" w:rsidP="00386E88">
      <w:pPr>
        <w:widowControl/>
        <w:numPr>
          <w:ilvl w:val="3"/>
          <w:numId w:val="6"/>
        </w:numPr>
        <w:tabs>
          <w:tab w:val="clear" w:pos="2880"/>
          <w:tab w:val="num" w:pos="360"/>
        </w:tabs>
        <w:autoSpaceDE/>
        <w:autoSpaceDN/>
        <w:spacing w:line="360" w:lineRule="auto"/>
        <w:ind w:hanging="2880"/>
        <w:rPr>
          <w:sz w:val="24"/>
          <w:szCs w:val="24"/>
          <w:lang w:val="pl-PL"/>
        </w:rPr>
      </w:pPr>
      <w:r w:rsidRPr="004D15B8">
        <w:rPr>
          <w:sz w:val="24"/>
          <w:szCs w:val="24"/>
          <w:lang w:val="pl-PL"/>
        </w:rPr>
        <w:t>studia lub szkolenia w zakresie administracji publicznej</w:t>
      </w:r>
    </w:p>
    <w:p w14:paraId="0D053B00" w14:textId="77777777" w:rsidR="00386E88" w:rsidRPr="00026630" w:rsidRDefault="00386E88" w:rsidP="00386E88">
      <w:pPr>
        <w:widowControl/>
        <w:numPr>
          <w:ilvl w:val="3"/>
          <w:numId w:val="6"/>
        </w:numPr>
        <w:tabs>
          <w:tab w:val="clear" w:pos="2880"/>
          <w:tab w:val="num" w:pos="360"/>
        </w:tabs>
        <w:autoSpaceDE/>
        <w:autoSpaceDN/>
        <w:spacing w:line="360" w:lineRule="auto"/>
        <w:ind w:hanging="2880"/>
        <w:rPr>
          <w:sz w:val="24"/>
          <w:szCs w:val="24"/>
        </w:rPr>
      </w:pPr>
      <w:proofErr w:type="spellStart"/>
      <w:r w:rsidRPr="00026630">
        <w:rPr>
          <w:sz w:val="24"/>
          <w:szCs w:val="24"/>
        </w:rPr>
        <w:lastRenderedPageBreak/>
        <w:t>kurs</w:t>
      </w:r>
      <w:proofErr w:type="spellEnd"/>
      <w:r w:rsidRPr="00026630">
        <w:rPr>
          <w:sz w:val="24"/>
          <w:szCs w:val="24"/>
        </w:rPr>
        <w:t xml:space="preserve"> </w:t>
      </w:r>
      <w:proofErr w:type="spellStart"/>
      <w:r w:rsidRPr="00026630">
        <w:rPr>
          <w:sz w:val="24"/>
          <w:szCs w:val="24"/>
        </w:rPr>
        <w:t>archiwalny</w:t>
      </w:r>
      <w:proofErr w:type="spellEnd"/>
      <w:r w:rsidRPr="00026630">
        <w:rPr>
          <w:sz w:val="24"/>
          <w:szCs w:val="24"/>
        </w:rPr>
        <w:t xml:space="preserve"> I </w:t>
      </w:r>
      <w:proofErr w:type="spellStart"/>
      <w:r w:rsidRPr="00026630">
        <w:rPr>
          <w:sz w:val="24"/>
          <w:szCs w:val="24"/>
        </w:rPr>
        <w:t>stopnia</w:t>
      </w:r>
      <w:proofErr w:type="spellEnd"/>
    </w:p>
    <w:p w14:paraId="1CB53762" w14:textId="77777777" w:rsidR="00401C70" w:rsidRPr="00026630" w:rsidRDefault="00386E88" w:rsidP="00401C70">
      <w:pPr>
        <w:widowControl/>
        <w:numPr>
          <w:ilvl w:val="3"/>
          <w:numId w:val="6"/>
        </w:numPr>
        <w:tabs>
          <w:tab w:val="clear" w:pos="2880"/>
          <w:tab w:val="num" w:pos="360"/>
        </w:tabs>
        <w:autoSpaceDE/>
        <w:autoSpaceDN/>
        <w:spacing w:line="360" w:lineRule="auto"/>
        <w:ind w:hanging="2880"/>
        <w:rPr>
          <w:sz w:val="24"/>
          <w:szCs w:val="24"/>
        </w:rPr>
      </w:pPr>
      <w:proofErr w:type="spellStart"/>
      <w:r w:rsidRPr="00026630">
        <w:rPr>
          <w:sz w:val="24"/>
          <w:szCs w:val="24"/>
        </w:rPr>
        <w:t>poświadczenie</w:t>
      </w:r>
      <w:proofErr w:type="spellEnd"/>
      <w:r w:rsidRPr="00026630">
        <w:rPr>
          <w:sz w:val="24"/>
          <w:szCs w:val="24"/>
        </w:rPr>
        <w:t xml:space="preserve"> </w:t>
      </w:r>
      <w:proofErr w:type="spellStart"/>
      <w:r w:rsidRPr="00026630">
        <w:rPr>
          <w:sz w:val="24"/>
          <w:szCs w:val="24"/>
        </w:rPr>
        <w:t>bezpieczeństwa</w:t>
      </w:r>
      <w:proofErr w:type="spellEnd"/>
    </w:p>
    <w:p w14:paraId="6F1A6FE8" w14:textId="77777777" w:rsidR="00401C70" w:rsidRPr="004D15B8" w:rsidRDefault="00401C70" w:rsidP="00401C70">
      <w:pPr>
        <w:widowControl/>
        <w:numPr>
          <w:ilvl w:val="3"/>
          <w:numId w:val="6"/>
        </w:numPr>
        <w:tabs>
          <w:tab w:val="clear" w:pos="2880"/>
        </w:tabs>
        <w:autoSpaceDE/>
        <w:autoSpaceDN/>
        <w:spacing w:line="360" w:lineRule="auto"/>
        <w:ind w:left="284" w:hanging="284"/>
        <w:rPr>
          <w:sz w:val="24"/>
          <w:szCs w:val="24"/>
          <w:lang w:val="pl-PL"/>
        </w:rPr>
      </w:pPr>
      <w:r w:rsidRPr="004D15B8">
        <w:rPr>
          <w:iCs/>
          <w:sz w:val="24"/>
          <w:szCs w:val="24"/>
          <w:lang w:val="pl-PL"/>
        </w:rPr>
        <w:t>znajomość języka obcego na poziomie komunikatywnym: angielski lub niemiecki lub francuski</w:t>
      </w:r>
    </w:p>
    <w:p w14:paraId="64441828" w14:textId="77777777" w:rsidR="00401C70" w:rsidRPr="004D15B8" w:rsidRDefault="00401C70" w:rsidP="00401C70">
      <w:pPr>
        <w:widowControl/>
        <w:numPr>
          <w:ilvl w:val="3"/>
          <w:numId w:val="6"/>
        </w:numPr>
        <w:tabs>
          <w:tab w:val="clear" w:pos="2880"/>
        </w:tabs>
        <w:autoSpaceDE/>
        <w:autoSpaceDN/>
        <w:spacing w:line="360" w:lineRule="auto"/>
        <w:ind w:left="284" w:hanging="284"/>
        <w:rPr>
          <w:sz w:val="24"/>
          <w:szCs w:val="24"/>
          <w:lang w:val="pl-PL"/>
        </w:rPr>
      </w:pPr>
      <w:r w:rsidRPr="004D15B8">
        <w:rPr>
          <w:sz w:val="24"/>
          <w:szCs w:val="24"/>
          <w:lang w:val="pl-PL"/>
        </w:rPr>
        <w:t xml:space="preserve">doświadczenie zawodowe: </w:t>
      </w:r>
      <w:r w:rsidRPr="004D15B8">
        <w:rPr>
          <w:iCs/>
          <w:sz w:val="24"/>
          <w:szCs w:val="24"/>
          <w:lang w:val="pl-PL"/>
        </w:rPr>
        <w:t>co najmniej 1 rok pracy w archiwum państwowym lub na stanowisku zajmującym się kontrolami.</w:t>
      </w:r>
    </w:p>
    <w:p w14:paraId="235FA08F" w14:textId="77777777" w:rsidR="00571C7B" w:rsidRPr="00026630" w:rsidRDefault="00571C7B" w:rsidP="00252021">
      <w:pPr>
        <w:pStyle w:val="Nagwek2"/>
        <w:spacing w:line="360" w:lineRule="auto"/>
      </w:pPr>
      <w:r w:rsidRPr="00026630">
        <w:t>Co oferujemy</w:t>
      </w:r>
    </w:p>
    <w:p w14:paraId="269F4240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Indywidualny rozkład czasu pracy</w:t>
      </w:r>
    </w:p>
    <w:p w14:paraId="46BD62D9" w14:textId="77777777" w:rsidR="00B86F0D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 xml:space="preserve">Możliwość wyjścia w celu załatwienia ważnej sprawy </w:t>
      </w:r>
    </w:p>
    <w:p w14:paraId="6A85F140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Pomieszczenie lub stojaki na rowery na terenie urzędu</w:t>
      </w:r>
    </w:p>
    <w:p w14:paraId="2F851CF6" w14:textId="77777777" w:rsidR="00866E62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 xml:space="preserve">Możliwość skrócenia dnia pracy dla zapewnienia opieki nad dzieckiem lub osobą zależną </w:t>
      </w:r>
    </w:p>
    <w:p w14:paraId="20B4D4BF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Doﬁnansowanie do wypoczynku pracowników</w:t>
      </w:r>
    </w:p>
    <w:p w14:paraId="545272E2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Możliwość zapisania do ubezpieczenia grupowego</w:t>
      </w:r>
    </w:p>
    <w:p w14:paraId="7A0E3D96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Możliwość korzystania z Pracowniczej Kasy Zapomogowo-Pożyczkowej</w:t>
      </w:r>
    </w:p>
    <w:p w14:paraId="0F5D9C81" w14:textId="77777777" w:rsidR="00866E62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 xml:space="preserve">Dodatek za wysługę lat od 5 do 20% w zależności od udokumentowanego stażu pracy </w:t>
      </w:r>
    </w:p>
    <w:p w14:paraId="1549C1D4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Dodatkowe wynagrodzenie roczne (tzw. trzynastka)</w:t>
      </w:r>
    </w:p>
    <w:p w14:paraId="499DA800" w14:textId="77777777" w:rsidR="00866E62" w:rsidRPr="00026630" w:rsidRDefault="00866E62" w:rsidP="00252021">
      <w:pPr>
        <w:pStyle w:val="Nagwek2"/>
        <w:spacing w:line="360" w:lineRule="auto"/>
      </w:pPr>
      <w:r w:rsidRPr="00026630">
        <w:t>Dostępność</w:t>
      </w:r>
    </w:p>
    <w:p w14:paraId="4042D481" w14:textId="77777777" w:rsidR="00866E62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Nasz urząd jest pracodawcą równych szans.</w:t>
      </w:r>
    </w:p>
    <w:p w14:paraId="5EDF1DCC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Aplikacje rozważane są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3086F925" w14:textId="77777777" w:rsidR="00866E62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Do składania ofert zachęcamy również osoby ze szczególnymi potrzebami.</w:t>
      </w:r>
    </w:p>
    <w:p w14:paraId="4510D8B5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Jako osoba ze szczególnymi potrzebami możesz je zgłosić na etapie składania dokumentów.</w:t>
      </w:r>
    </w:p>
    <w:p w14:paraId="3256708C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Dostosowujemy materiały używane podczas naboru do potrzeb osób ze szczególnymi potrzebami (np. większa czcionka w materiałach drukowanych).</w:t>
      </w:r>
    </w:p>
    <w:p w14:paraId="392867B4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Zwiększamy czas poszczególnych metod i technik naboru dla osób ze szczególnymi potrzebami.</w:t>
      </w:r>
    </w:p>
    <w:p w14:paraId="5E1F2ABF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lastRenderedPageBreak/>
        <w:t>Jako osoba z niepełnosprawnością nie możesz skorzystać z pierwszeństwa w zatrudnieniu – nie składaj dokumentu potwierdzającego niepełnosprawność.</w:t>
      </w:r>
    </w:p>
    <w:p w14:paraId="6CB7D0BA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W miesiącu poprzedzającym datę upublicznienia ogłoszenia wskaźnik zatrudnienia osób niepełnosprawnych w urzędzie, w rozumieniu przepisów ustawy o rehabilitacji zawodowej i społecznej oraz zatrudnianiu osób niepełnosprawnych, wyniósł co najmniej</w:t>
      </w:r>
      <w:r w:rsidRPr="00026630">
        <w:rPr>
          <w:spacing w:val="3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6%.</w:t>
      </w:r>
    </w:p>
    <w:p w14:paraId="62CF6CA0" w14:textId="77777777" w:rsidR="00866E62" w:rsidRPr="00026630" w:rsidRDefault="00866E62" w:rsidP="00252021">
      <w:pPr>
        <w:pStyle w:val="Nagwek2"/>
        <w:spacing w:line="360" w:lineRule="auto"/>
      </w:pPr>
      <w:r w:rsidRPr="00026630">
        <w:t>Warunki pracy</w:t>
      </w:r>
    </w:p>
    <w:p w14:paraId="4A87161C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praca administracyjno-biurowa</w:t>
      </w:r>
    </w:p>
    <w:p w14:paraId="3B67FDCC" w14:textId="77777777" w:rsidR="00547F16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 xml:space="preserve">obsługa komputera powyżej 4 godzin dziennie </w:t>
      </w:r>
    </w:p>
    <w:p w14:paraId="1F805BD8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 xml:space="preserve">praca </w:t>
      </w:r>
      <w:r w:rsidR="00401C70" w:rsidRPr="00026630">
        <w:rPr>
          <w:sz w:val="24"/>
          <w:szCs w:val="24"/>
          <w:lang w:val="pl-PL"/>
        </w:rPr>
        <w:t>biurowa wymagająca odporności na stres związany z reprezentowaniem jednostki na zewnątrz</w:t>
      </w:r>
    </w:p>
    <w:p w14:paraId="1A50340E" w14:textId="77777777" w:rsidR="00E04A7F" w:rsidRDefault="00E04A7F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praca w terenie</w:t>
      </w:r>
    </w:p>
    <w:p w14:paraId="11E9B49C" w14:textId="77777777" w:rsidR="00E05B0F" w:rsidRPr="00026630" w:rsidRDefault="00401C70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delegacje służbowe w ramach kontroli jednostek organizacyjnych odbywają się m. in komunikacją publiczną</w:t>
      </w:r>
    </w:p>
    <w:p w14:paraId="4DC28F00" w14:textId="77777777" w:rsidR="00547F16" w:rsidRDefault="00866E62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możliw</w:t>
      </w:r>
      <w:r w:rsidR="00CA3F23" w:rsidRPr="00026630">
        <w:rPr>
          <w:sz w:val="24"/>
          <w:szCs w:val="24"/>
          <w:lang w:val="pl-PL"/>
        </w:rPr>
        <w:t xml:space="preserve">ość występowania czynników takich jak: kurz, pył osiadły, zanieczyszczenia mikrobiologiczne (grzyby, pleśnie) </w:t>
      </w:r>
    </w:p>
    <w:p w14:paraId="3BF4D408" w14:textId="77777777" w:rsidR="00E04A7F" w:rsidRPr="00E04A7F" w:rsidRDefault="00E04A7F" w:rsidP="00E04A7F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narażenie na stres i praca pod presją czasu</w:t>
      </w:r>
    </w:p>
    <w:p w14:paraId="3A77195D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praca na wyso</w:t>
      </w:r>
      <w:r w:rsidR="00401C70" w:rsidRPr="00026630">
        <w:rPr>
          <w:sz w:val="24"/>
          <w:szCs w:val="24"/>
          <w:lang w:val="pl-PL"/>
        </w:rPr>
        <w:t>kości do 3</w:t>
      </w:r>
      <w:r w:rsidRPr="00026630">
        <w:rPr>
          <w:sz w:val="24"/>
          <w:szCs w:val="24"/>
          <w:lang w:val="pl-PL"/>
        </w:rPr>
        <w:t>m</w:t>
      </w:r>
      <w:r w:rsidR="00F62DC8" w:rsidRPr="00026630">
        <w:rPr>
          <w:sz w:val="24"/>
          <w:szCs w:val="24"/>
          <w:lang w:val="pl-PL"/>
        </w:rPr>
        <w:t xml:space="preserve"> </w:t>
      </w:r>
    </w:p>
    <w:p w14:paraId="0614D231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długotrwała pozycja siedząca</w:t>
      </w:r>
    </w:p>
    <w:p w14:paraId="67D04743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 xml:space="preserve">stanowisko pracy znajduje się na </w:t>
      </w:r>
      <w:r w:rsidR="00F62DC8" w:rsidRPr="00026630">
        <w:rPr>
          <w:sz w:val="24"/>
          <w:szCs w:val="24"/>
          <w:lang w:val="pl-PL"/>
        </w:rPr>
        <w:t>trzecim</w:t>
      </w:r>
      <w:r w:rsidRPr="00026630">
        <w:rPr>
          <w:sz w:val="24"/>
          <w:szCs w:val="24"/>
          <w:lang w:val="pl-PL"/>
        </w:rPr>
        <w:t xml:space="preserve"> piętrze</w:t>
      </w:r>
    </w:p>
    <w:p w14:paraId="3C4ACEA6" w14:textId="77777777" w:rsidR="00B86F0D" w:rsidRPr="004D15B8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 xml:space="preserve">budynek jest przystosowany dla osób z niepełnosprawnością ruchową </w:t>
      </w:r>
    </w:p>
    <w:p w14:paraId="1CE69312" w14:textId="77777777" w:rsidR="00EF038A" w:rsidRPr="004D15B8" w:rsidRDefault="00EF038A" w:rsidP="00EF038A">
      <w:pPr>
        <w:pStyle w:val="Akapitzlist"/>
        <w:spacing w:line="360" w:lineRule="auto"/>
        <w:ind w:left="397" w:firstLine="0"/>
        <w:rPr>
          <w:sz w:val="24"/>
          <w:szCs w:val="24"/>
          <w:lang w:val="pl-PL"/>
        </w:rPr>
      </w:pPr>
    </w:p>
    <w:p w14:paraId="54A4C812" w14:textId="77777777" w:rsidR="00547F16" w:rsidRPr="004D15B8" w:rsidRDefault="00547F16" w:rsidP="00B86F0D">
      <w:pPr>
        <w:spacing w:line="360" w:lineRule="auto"/>
        <w:ind w:left="37"/>
        <w:rPr>
          <w:b/>
          <w:sz w:val="24"/>
          <w:szCs w:val="24"/>
          <w:lang w:val="pl-PL"/>
        </w:rPr>
      </w:pPr>
      <w:r w:rsidRPr="004D15B8">
        <w:rPr>
          <w:b/>
          <w:sz w:val="24"/>
          <w:szCs w:val="24"/>
          <w:lang w:val="pl-PL"/>
        </w:rPr>
        <w:t>Dodatkowe informacje</w:t>
      </w:r>
    </w:p>
    <w:p w14:paraId="509C2CA9" w14:textId="77777777" w:rsidR="00E05B0F" w:rsidRPr="00026630" w:rsidRDefault="00CA3F23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Jeśli</w:t>
      </w:r>
      <w:r w:rsidRPr="00026630">
        <w:rPr>
          <w:spacing w:val="-23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zostaniesz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proofErr w:type="spellStart"/>
      <w:r w:rsidRPr="00026630">
        <w:rPr>
          <w:w w:val="105"/>
          <w:sz w:val="24"/>
          <w:szCs w:val="24"/>
          <w:lang w:val="pl-PL"/>
        </w:rPr>
        <w:t>zakwali</w:t>
      </w:r>
      <w:proofErr w:type="spellEnd"/>
      <w:r w:rsidRPr="00026630">
        <w:rPr>
          <w:w w:val="105"/>
          <w:sz w:val="24"/>
          <w:szCs w:val="24"/>
        </w:rPr>
        <w:t>ﬁ</w:t>
      </w:r>
      <w:r w:rsidRPr="00026630">
        <w:rPr>
          <w:w w:val="105"/>
          <w:sz w:val="24"/>
          <w:szCs w:val="24"/>
          <w:lang w:val="pl-PL"/>
        </w:rPr>
        <w:t>kowany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do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kolejnego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etapu,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powiadomimy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Cię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o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tym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mailowo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(lub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telefonicznie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–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jeżeli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nie podałeś adresu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e-mail).</w:t>
      </w:r>
    </w:p>
    <w:p w14:paraId="126A2C3C" w14:textId="77777777" w:rsidR="00E05B0F" w:rsidRPr="00026630" w:rsidRDefault="00CA3F23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Oświadczenia podpisz odręcznie i wstaw datę ich sporządzenia.</w:t>
      </w:r>
    </w:p>
    <w:p w14:paraId="0E2FAF4D" w14:textId="77777777" w:rsidR="00547F16" w:rsidRPr="00026630" w:rsidRDefault="00CA3F23" w:rsidP="00252021">
      <w:pPr>
        <w:spacing w:line="360" w:lineRule="auto"/>
        <w:rPr>
          <w:w w:val="105"/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Oferty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kandydatów,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którzy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nie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zostali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zatrudnieni,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zniszczymy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po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3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miesiącach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od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zakończenia</w:t>
      </w:r>
      <w:r w:rsidRPr="00026630">
        <w:rPr>
          <w:spacing w:val="-2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 xml:space="preserve">naboru. </w:t>
      </w:r>
    </w:p>
    <w:p w14:paraId="5664C49C" w14:textId="77777777" w:rsidR="00E05B0F" w:rsidRPr="00026630" w:rsidRDefault="00CA3F23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Nie</w:t>
      </w:r>
      <w:r w:rsidRPr="00026630">
        <w:rPr>
          <w:spacing w:val="-5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rozpatrzymy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oferty,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którą</w:t>
      </w:r>
      <w:r w:rsidRPr="00026630">
        <w:rPr>
          <w:spacing w:val="-5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otrzymamy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po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terminie.</w:t>
      </w:r>
      <w:r w:rsidRPr="00026630">
        <w:rPr>
          <w:spacing w:val="-5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Dotyczy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to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też</w:t>
      </w:r>
      <w:r w:rsidRPr="00026630">
        <w:rPr>
          <w:spacing w:val="-5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uzupełniania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ofert.</w:t>
      </w:r>
    </w:p>
    <w:p w14:paraId="72D771E1" w14:textId="77777777" w:rsidR="00547F16" w:rsidRPr="00026630" w:rsidRDefault="00CA3F23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 xml:space="preserve">Kompletna aplikacja to taka, która zawiera wszystkie wymagane dokumenty i własnoręcznie podpisane oświadczenia. </w:t>
      </w:r>
    </w:p>
    <w:p w14:paraId="4E38C371" w14:textId="77777777" w:rsidR="00E05B0F" w:rsidRPr="00026630" w:rsidRDefault="00CA3F23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lastRenderedPageBreak/>
        <w:t>Zwróć uwagę na warunki pracy, które wskazaliśmy w ogłoszeniu – rzetelnie oceń, czy odpowiada Ci taka praca.</w:t>
      </w:r>
    </w:p>
    <w:p w14:paraId="72AEA5E2" w14:textId="77777777" w:rsidR="00E05B0F" w:rsidRPr="00026630" w:rsidRDefault="00CA3F23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Złożone</w:t>
      </w:r>
      <w:r w:rsidRPr="00026630">
        <w:rPr>
          <w:spacing w:val="-28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przez</w:t>
      </w:r>
      <w:r w:rsidRPr="00026630">
        <w:rPr>
          <w:spacing w:val="-2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Ciebie</w:t>
      </w:r>
      <w:r w:rsidRPr="00026630">
        <w:rPr>
          <w:spacing w:val="-28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dokumenty</w:t>
      </w:r>
      <w:r w:rsidRPr="00026630">
        <w:rPr>
          <w:spacing w:val="-27"/>
          <w:w w:val="105"/>
          <w:sz w:val="24"/>
          <w:szCs w:val="24"/>
          <w:lang w:val="pl-PL"/>
        </w:rPr>
        <w:t xml:space="preserve"> </w:t>
      </w:r>
      <w:proofErr w:type="spellStart"/>
      <w:r w:rsidRPr="00026630">
        <w:rPr>
          <w:w w:val="105"/>
          <w:sz w:val="24"/>
          <w:szCs w:val="24"/>
          <w:lang w:val="pl-PL"/>
        </w:rPr>
        <w:t>zwery</w:t>
      </w:r>
      <w:proofErr w:type="spellEnd"/>
      <w:r w:rsidRPr="00026630">
        <w:rPr>
          <w:w w:val="105"/>
          <w:sz w:val="24"/>
          <w:szCs w:val="24"/>
        </w:rPr>
        <w:t>ﬁ</w:t>
      </w:r>
      <w:r w:rsidRPr="00026630">
        <w:rPr>
          <w:w w:val="105"/>
          <w:sz w:val="24"/>
          <w:szCs w:val="24"/>
          <w:lang w:val="pl-PL"/>
        </w:rPr>
        <w:t>kujemy</w:t>
      </w:r>
      <w:r w:rsidRPr="00026630">
        <w:rPr>
          <w:spacing w:val="-2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pod</w:t>
      </w:r>
      <w:r w:rsidRPr="00026630">
        <w:rPr>
          <w:spacing w:val="-28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względem</w:t>
      </w:r>
      <w:r w:rsidRPr="00026630">
        <w:rPr>
          <w:spacing w:val="-2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formalnym</w:t>
      </w:r>
      <w:r w:rsidRPr="00026630">
        <w:rPr>
          <w:spacing w:val="-2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na</w:t>
      </w:r>
      <w:r w:rsidRPr="00026630">
        <w:rPr>
          <w:spacing w:val="-28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podstawie</w:t>
      </w:r>
      <w:r w:rsidRPr="00026630">
        <w:rPr>
          <w:spacing w:val="-2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zapisów</w:t>
      </w:r>
      <w:r w:rsidRPr="00026630">
        <w:rPr>
          <w:spacing w:val="-2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ogłoszenia</w:t>
      </w:r>
      <w:r w:rsidRPr="00026630">
        <w:rPr>
          <w:spacing w:val="-28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dotyczących wymaganych i dodatkowych</w:t>
      </w:r>
      <w:r w:rsidRPr="00026630">
        <w:rPr>
          <w:spacing w:val="-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dokumentów.</w:t>
      </w:r>
    </w:p>
    <w:p w14:paraId="311EB528" w14:textId="77777777" w:rsidR="00E05B0F" w:rsidRPr="00026630" w:rsidRDefault="00CA3F23" w:rsidP="00252021">
      <w:pPr>
        <w:spacing w:before="120" w:line="360" w:lineRule="auto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Planujemy następujące metody/techniki naboru:</w:t>
      </w:r>
    </w:p>
    <w:p w14:paraId="0218824C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weryﬁkacja formalna ofert;</w:t>
      </w:r>
    </w:p>
    <w:p w14:paraId="014B4B05" w14:textId="6EDB1E32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 xml:space="preserve">sprawdzian wiedzy/umiejętności </w:t>
      </w:r>
    </w:p>
    <w:p w14:paraId="4089B524" w14:textId="77777777" w:rsidR="004A5CCD" w:rsidRPr="00026630" w:rsidRDefault="00CA3F23" w:rsidP="00AD40B2">
      <w:pPr>
        <w:pStyle w:val="Akapitzlist"/>
        <w:numPr>
          <w:ilvl w:val="0"/>
          <w:numId w:val="4"/>
        </w:numPr>
        <w:spacing w:before="120"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 xml:space="preserve">rozmowa </w:t>
      </w:r>
      <w:proofErr w:type="spellStart"/>
      <w:r w:rsidRPr="00026630">
        <w:rPr>
          <w:sz w:val="24"/>
          <w:szCs w:val="24"/>
          <w:lang w:val="pl-PL"/>
        </w:rPr>
        <w:t>kwali</w:t>
      </w:r>
      <w:proofErr w:type="spellEnd"/>
      <w:r w:rsidRPr="00026630">
        <w:rPr>
          <w:sz w:val="24"/>
          <w:szCs w:val="24"/>
        </w:rPr>
        <w:t>ﬁ</w:t>
      </w:r>
      <w:proofErr w:type="spellStart"/>
      <w:r w:rsidR="004A5CCD" w:rsidRPr="00026630">
        <w:rPr>
          <w:sz w:val="24"/>
          <w:szCs w:val="24"/>
          <w:lang w:val="pl-PL"/>
        </w:rPr>
        <w:t>kacyjna</w:t>
      </w:r>
      <w:proofErr w:type="spellEnd"/>
      <w:r w:rsidR="004A5CCD" w:rsidRPr="00026630">
        <w:rPr>
          <w:sz w:val="24"/>
          <w:szCs w:val="24"/>
          <w:lang w:val="pl-PL"/>
        </w:rPr>
        <w:t xml:space="preserve"> </w:t>
      </w:r>
    </w:p>
    <w:p w14:paraId="7DF70AFF" w14:textId="77777777" w:rsidR="00E05B0F" w:rsidRPr="00026630" w:rsidRDefault="00CA3F23" w:rsidP="00AD40B2">
      <w:pPr>
        <w:pStyle w:val="Akapitzlist"/>
        <w:numPr>
          <w:ilvl w:val="0"/>
          <w:numId w:val="4"/>
        </w:numPr>
        <w:spacing w:before="120"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Pracę m</w:t>
      </w:r>
      <w:r w:rsidR="004A5CCD" w:rsidRPr="00026630">
        <w:rPr>
          <w:sz w:val="24"/>
          <w:szCs w:val="24"/>
          <w:lang w:val="pl-PL"/>
        </w:rPr>
        <w:t>ożesz rozpocząć od: 2021-07</w:t>
      </w:r>
      <w:r w:rsidRPr="00026630">
        <w:rPr>
          <w:sz w:val="24"/>
          <w:szCs w:val="24"/>
          <w:lang w:val="pl-PL"/>
        </w:rPr>
        <w:t>-01</w:t>
      </w:r>
    </w:p>
    <w:p w14:paraId="096DDF70" w14:textId="77777777" w:rsidR="00E05B0F" w:rsidRPr="00026630" w:rsidRDefault="00547F16" w:rsidP="00252021">
      <w:pPr>
        <w:spacing w:before="120" w:line="360" w:lineRule="auto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 xml:space="preserve">Twoja aplikacja musi </w:t>
      </w:r>
      <w:r w:rsidRPr="00026630">
        <w:rPr>
          <w:sz w:val="24"/>
          <w:szCs w:val="24"/>
          <w:lang w:val="pl-PL"/>
        </w:rPr>
        <w:t>zawierać</w:t>
      </w:r>
      <w:r w:rsidRPr="00026630">
        <w:rPr>
          <w:w w:val="105"/>
          <w:sz w:val="24"/>
          <w:szCs w:val="24"/>
          <w:lang w:val="pl-PL"/>
        </w:rPr>
        <w:t xml:space="preserve"> (dokumenty niezbędne)</w:t>
      </w:r>
    </w:p>
    <w:p w14:paraId="57217678" w14:textId="77777777" w:rsidR="00547F16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w w:val="105"/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 xml:space="preserve">CV i list </w:t>
      </w:r>
      <w:r w:rsidRPr="00026630">
        <w:rPr>
          <w:sz w:val="24"/>
          <w:szCs w:val="24"/>
          <w:lang w:val="pl-PL"/>
        </w:rPr>
        <w:t>motywacyjny</w:t>
      </w:r>
    </w:p>
    <w:p w14:paraId="39CACEEF" w14:textId="77777777" w:rsid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Kopie dokumentów potwierdzających spełnienie wymagania niezbędnego w zakresie wykształcenia</w:t>
      </w:r>
    </w:p>
    <w:p w14:paraId="34716B89" w14:textId="77777777" w:rsidR="00547F16" w:rsidRPr="00026630" w:rsidRDefault="00026630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Kopie dokumentów potwierdzających spełnienie wymagania niezbędnego w zakresie doświadczenia zawodowego</w:t>
      </w:r>
      <w:r w:rsidR="00CA3F23" w:rsidRPr="00026630">
        <w:rPr>
          <w:sz w:val="24"/>
          <w:szCs w:val="24"/>
          <w:lang w:val="pl-PL"/>
        </w:rPr>
        <w:t xml:space="preserve"> </w:t>
      </w:r>
    </w:p>
    <w:p w14:paraId="7E372FE5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Oświadczenie o posiadanym obywatelstwie</w:t>
      </w:r>
    </w:p>
    <w:p w14:paraId="26356F2F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Oświadczenie o korzystaniu z pełni praw publicznych</w:t>
      </w:r>
    </w:p>
    <w:p w14:paraId="6AF735D0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Oświadczenie o nieskazaniu prawomocnym wyrokiem za umyślne przestępstwo lub umyślne przestępstwo skarbowe</w:t>
      </w:r>
    </w:p>
    <w:p w14:paraId="28D8614D" w14:textId="77777777" w:rsidR="00E05B0F" w:rsidRPr="00026630" w:rsidRDefault="00CA3F23" w:rsidP="00252021">
      <w:pPr>
        <w:spacing w:before="120" w:line="360" w:lineRule="auto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 xml:space="preserve">Dołącz, jeśli </w:t>
      </w:r>
      <w:r w:rsidRPr="00026630">
        <w:rPr>
          <w:sz w:val="24"/>
          <w:szCs w:val="24"/>
          <w:lang w:val="pl-PL"/>
        </w:rPr>
        <w:t>posiadasz</w:t>
      </w:r>
      <w:r w:rsidRPr="00026630">
        <w:rPr>
          <w:w w:val="105"/>
          <w:sz w:val="24"/>
          <w:szCs w:val="24"/>
          <w:lang w:val="pl-PL"/>
        </w:rPr>
        <w:t xml:space="preserve"> (dokumenty dodatkowe)</w:t>
      </w:r>
    </w:p>
    <w:p w14:paraId="1019A0D1" w14:textId="77777777" w:rsidR="004A5CCD" w:rsidRPr="00026630" w:rsidRDefault="00547F16" w:rsidP="00026630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O</w:t>
      </w:r>
      <w:r w:rsidR="00CA3F23" w:rsidRPr="00026630">
        <w:rPr>
          <w:sz w:val="24"/>
          <w:szCs w:val="24"/>
          <w:lang w:val="pl-PL"/>
        </w:rPr>
        <w:t>świadczenie o wyrażeniu zgody na przetwarzanie danych osobowych w celu naboru</w:t>
      </w:r>
    </w:p>
    <w:p w14:paraId="423B1D3C" w14:textId="77777777" w:rsidR="00E05B0F" w:rsidRPr="00026630" w:rsidRDefault="00EF038A" w:rsidP="00252021">
      <w:pPr>
        <w:spacing w:before="120" w:line="360" w:lineRule="auto"/>
        <w:rPr>
          <w:sz w:val="24"/>
          <w:szCs w:val="24"/>
          <w:lang w:val="pl-PL"/>
        </w:rPr>
      </w:pPr>
      <w:r w:rsidRPr="00026630">
        <w:rPr>
          <w:w w:val="110"/>
          <w:sz w:val="24"/>
          <w:szCs w:val="24"/>
          <w:lang w:val="pl-PL"/>
        </w:rPr>
        <w:t>Aplikuj do: 2</w:t>
      </w:r>
      <w:r w:rsidR="004A5CCD" w:rsidRPr="00026630">
        <w:rPr>
          <w:w w:val="110"/>
          <w:sz w:val="24"/>
          <w:szCs w:val="24"/>
          <w:lang w:val="pl-PL"/>
        </w:rPr>
        <w:t>5</w:t>
      </w:r>
      <w:r w:rsidR="00CA3F23" w:rsidRPr="00026630">
        <w:rPr>
          <w:w w:val="110"/>
          <w:sz w:val="24"/>
          <w:szCs w:val="24"/>
          <w:lang w:val="pl-PL"/>
        </w:rPr>
        <w:t xml:space="preserve"> </w:t>
      </w:r>
      <w:r w:rsidR="004A5CCD" w:rsidRPr="00026630">
        <w:rPr>
          <w:sz w:val="24"/>
          <w:szCs w:val="24"/>
          <w:lang w:val="pl-PL"/>
        </w:rPr>
        <w:t>czerwca</w:t>
      </w:r>
      <w:r w:rsidR="00CA3F23" w:rsidRPr="00026630">
        <w:rPr>
          <w:w w:val="110"/>
          <w:sz w:val="24"/>
          <w:szCs w:val="24"/>
          <w:lang w:val="pl-PL"/>
        </w:rPr>
        <w:t xml:space="preserve"> 202</w:t>
      </w:r>
      <w:r w:rsidR="00B86F0D" w:rsidRPr="00026630">
        <w:rPr>
          <w:w w:val="110"/>
          <w:sz w:val="24"/>
          <w:szCs w:val="24"/>
          <w:lang w:val="pl-PL"/>
        </w:rPr>
        <w:t>1</w:t>
      </w:r>
    </w:p>
    <w:p w14:paraId="70DD602F" w14:textId="7811128E" w:rsidR="00E05B0F" w:rsidRPr="00026630" w:rsidRDefault="00CA3F23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 xml:space="preserve">W formie papierowej w zamkniętej kopercie z dopiskiem: "ogłoszenie nr </w:t>
      </w:r>
      <w:r w:rsidR="00210BF2">
        <w:rPr>
          <w:w w:val="105"/>
          <w:sz w:val="24"/>
          <w:szCs w:val="24"/>
          <w:lang w:val="pl-PL"/>
        </w:rPr>
        <w:t>79715</w:t>
      </w:r>
      <w:r w:rsidR="00EF038A" w:rsidRPr="00026630">
        <w:rPr>
          <w:w w:val="105"/>
          <w:sz w:val="24"/>
          <w:szCs w:val="24"/>
          <w:lang w:val="pl-PL"/>
        </w:rPr>
        <w:t>”</w:t>
      </w:r>
      <w:r w:rsidRPr="00026630">
        <w:rPr>
          <w:w w:val="105"/>
          <w:sz w:val="24"/>
          <w:szCs w:val="24"/>
          <w:lang w:val="pl-PL"/>
        </w:rPr>
        <w:t xml:space="preserve"> na adres: Archiwum Narodowe w Krakowie,</w:t>
      </w:r>
      <w:r w:rsidR="00CE0D7B" w:rsidRPr="00026630">
        <w:rPr>
          <w:sz w:val="24"/>
          <w:szCs w:val="24"/>
          <w:lang w:val="pl-PL"/>
        </w:rPr>
        <w:t xml:space="preserve"> </w:t>
      </w:r>
      <w:r w:rsidRPr="00026630">
        <w:rPr>
          <w:w w:val="110"/>
          <w:sz w:val="24"/>
          <w:szCs w:val="24"/>
          <w:lang w:val="pl-PL"/>
        </w:rPr>
        <w:t>30-960 Kraków</w:t>
      </w:r>
      <w:r w:rsidR="00CE0D7B" w:rsidRPr="00026630">
        <w:rPr>
          <w:sz w:val="24"/>
          <w:szCs w:val="24"/>
          <w:lang w:val="pl-PL"/>
        </w:rPr>
        <w:t xml:space="preserve"> </w:t>
      </w:r>
      <w:r w:rsidRPr="00026630">
        <w:rPr>
          <w:w w:val="110"/>
          <w:sz w:val="24"/>
          <w:szCs w:val="24"/>
          <w:lang w:val="pl-PL"/>
        </w:rPr>
        <w:t>ul. Sienna 16</w:t>
      </w:r>
    </w:p>
    <w:p w14:paraId="77BFDFA9" w14:textId="77777777" w:rsidR="00E05B0F" w:rsidRPr="00026630" w:rsidRDefault="00CA3F23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Zapraszamy również do kontaktu telefonicznego: 124224094</w:t>
      </w:r>
      <w:r w:rsidR="00CE0D7B" w:rsidRPr="00026630">
        <w:rPr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 xml:space="preserve">lub mailowego na adres: </w:t>
      </w:r>
      <w:hyperlink r:id="rId8">
        <w:r w:rsidRPr="00026630">
          <w:rPr>
            <w:w w:val="105"/>
            <w:sz w:val="24"/>
            <w:szCs w:val="24"/>
            <w:lang w:val="pl-PL"/>
          </w:rPr>
          <w:t>elelek@ank.gov.pl</w:t>
        </w:r>
      </w:hyperlink>
    </w:p>
    <w:p w14:paraId="16F44883" w14:textId="77777777" w:rsidR="00E05B0F" w:rsidRPr="00026630" w:rsidRDefault="00CA3F23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Więcej o pracy na stronie urzędu: https://ank.gov.pl</w:t>
      </w:r>
    </w:p>
    <w:p w14:paraId="348E95A5" w14:textId="77777777" w:rsidR="00E05B0F" w:rsidRPr="00026630" w:rsidRDefault="00EF038A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Dokumenty należy złożyć do: 2</w:t>
      </w:r>
      <w:r w:rsidR="004A5CCD" w:rsidRPr="00026630">
        <w:rPr>
          <w:w w:val="105"/>
          <w:sz w:val="24"/>
          <w:szCs w:val="24"/>
          <w:lang w:val="pl-PL"/>
        </w:rPr>
        <w:t>5</w:t>
      </w:r>
      <w:r w:rsidR="00CA3F23" w:rsidRPr="00026630">
        <w:rPr>
          <w:w w:val="105"/>
          <w:sz w:val="24"/>
          <w:szCs w:val="24"/>
          <w:lang w:val="pl-PL"/>
        </w:rPr>
        <w:t>.</w:t>
      </w:r>
      <w:r w:rsidR="00B86F0D" w:rsidRPr="00026630">
        <w:rPr>
          <w:w w:val="105"/>
          <w:sz w:val="24"/>
          <w:szCs w:val="24"/>
          <w:lang w:val="pl-PL"/>
        </w:rPr>
        <w:t>0</w:t>
      </w:r>
      <w:r w:rsidR="004A5CCD" w:rsidRPr="00026630">
        <w:rPr>
          <w:w w:val="105"/>
          <w:sz w:val="24"/>
          <w:szCs w:val="24"/>
          <w:lang w:val="pl-PL"/>
        </w:rPr>
        <w:t>6</w:t>
      </w:r>
      <w:r w:rsidR="00CA3F23" w:rsidRPr="00026630">
        <w:rPr>
          <w:w w:val="105"/>
          <w:sz w:val="24"/>
          <w:szCs w:val="24"/>
          <w:lang w:val="pl-PL"/>
        </w:rPr>
        <w:t>.202</w:t>
      </w:r>
      <w:r w:rsidR="00B86F0D" w:rsidRPr="00026630">
        <w:rPr>
          <w:w w:val="105"/>
          <w:sz w:val="24"/>
          <w:szCs w:val="24"/>
          <w:lang w:val="pl-PL"/>
        </w:rPr>
        <w:t>1</w:t>
      </w:r>
      <w:bookmarkStart w:id="0" w:name="_GoBack"/>
      <w:bookmarkEnd w:id="0"/>
    </w:p>
    <w:p w14:paraId="5D0F9C6D" w14:textId="77777777" w:rsidR="000A4363" w:rsidRPr="00026630" w:rsidRDefault="00CA3F23" w:rsidP="00252021">
      <w:pPr>
        <w:spacing w:line="360" w:lineRule="auto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Decyduje data: wpływu oferty do urzędu</w:t>
      </w:r>
    </w:p>
    <w:p w14:paraId="3AF0F85C" w14:textId="77777777" w:rsidR="00CE0D7B" w:rsidRPr="00026630" w:rsidRDefault="00CE0D7B" w:rsidP="00252021">
      <w:pPr>
        <w:pStyle w:val="Nagwek2"/>
        <w:spacing w:line="360" w:lineRule="auto"/>
      </w:pPr>
      <w:r w:rsidRPr="00026630">
        <w:lastRenderedPageBreak/>
        <w:t>Przetwarzanie danych osobowych</w:t>
      </w:r>
    </w:p>
    <w:p w14:paraId="4974B770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Dane</w:t>
      </w:r>
      <w:r w:rsidRPr="00026630">
        <w:rPr>
          <w:spacing w:val="-16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osobowe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są</w:t>
      </w:r>
      <w:r w:rsidRPr="00026630">
        <w:rPr>
          <w:spacing w:val="-15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przetwarzane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zgodnie</w:t>
      </w:r>
      <w:r w:rsidRPr="00026630">
        <w:rPr>
          <w:spacing w:val="-16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z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przepisami</w:t>
      </w:r>
      <w:r w:rsidRPr="00026630">
        <w:rPr>
          <w:spacing w:val="-16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rozporządzenia</w:t>
      </w:r>
      <w:r w:rsidRPr="00026630">
        <w:rPr>
          <w:spacing w:val="-16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Parlamentu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Europejskiego</w:t>
      </w:r>
      <w:r w:rsidRPr="00026630">
        <w:rPr>
          <w:spacing w:val="-16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i</w:t>
      </w:r>
      <w:r w:rsidRPr="00026630">
        <w:rPr>
          <w:spacing w:val="-16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Rady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(UE) 2016/679</w:t>
      </w:r>
      <w:r w:rsidRPr="00026630">
        <w:rPr>
          <w:spacing w:val="-5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z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dnia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27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kwietnia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2016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r.</w:t>
      </w:r>
      <w:r w:rsidRPr="00026630">
        <w:rPr>
          <w:spacing w:val="-3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w</w:t>
      </w:r>
      <w:r w:rsidRPr="00026630">
        <w:rPr>
          <w:spacing w:val="-3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sprawie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ochrony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osób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</w:rPr>
        <w:t>ﬁ</w:t>
      </w:r>
      <w:proofErr w:type="spellStart"/>
      <w:r w:rsidRPr="00026630">
        <w:rPr>
          <w:w w:val="105"/>
          <w:sz w:val="24"/>
          <w:szCs w:val="24"/>
          <w:lang w:val="pl-PL"/>
        </w:rPr>
        <w:t>zycznych</w:t>
      </w:r>
      <w:proofErr w:type="spellEnd"/>
      <w:r w:rsidRPr="00026630">
        <w:rPr>
          <w:spacing w:val="-3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w</w:t>
      </w:r>
      <w:r w:rsidRPr="00026630">
        <w:rPr>
          <w:spacing w:val="-3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związku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z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przetwarzaniem</w:t>
      </w:r>
      <w:r w:rsidRPr="00026630">
        <w:rPr>
          <w:spacing w:val="-4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danych osobowych</w:t>
      </w:r>
      <w:r w:rsidRPr="00026630">
        <w:rPr>
          <w:spacing w:val="-10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i</w:t>
      </w:r>
      <w:r w:rsidRPr="00026630">
        <w:rPr>
          <w:spacing w:val="-9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w</w:t>
      </w:r>
      <w:r w:rsidRPr="00026630">
        <w:rPr>
          <w:spacing w:val="-9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sprawie</w:t>
      </w:r>
      <w:r w:rsidRPr="00026630">
        <w:rPr>
          <w:spacing w:val="-8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swobodnego</w:t>
      </w:r>
      <w:r w:rsidRPr="00026630">
        <w:rPr>
          <w:spacing w:val="-9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przepływu</w:t>
      </w:r>
      <w:r w:rsidRPr="00026630">
        <w:rPr>
          <w:spacing w:val="-9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takich</w:t>
      </w:r>
      <w:r w:rsidRPr="00026630">
        <w:rPr>
          <w:spacing w:val="-8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danych</w:t>
      </w:r>
      <w:r w:rsidRPr="00026630">
        <w:rPr>
          <w:spacing w:val="-10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oraz</w:t>
      </w:r>
      <w:r w:rsidRPr="00026630">
        <w:rPr>
          <w:spacing w:val="-9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uchylenia</w:t>
      </w:r>
      <w:r w:rsidRPr="00026630">
        <w:rPr>
          <w:spacing w:val="-10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dyrektywy</w:t>
      </w:r>
      <w:r w:rsidRPr="00026630">
        <w:rPr>
          <w:spacing w:val="-9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95/46/WE</w:t>
      </w:r>
      <w:r w:rsidRPr="00026630">
        <w:rPr>
          <w:spacing w:val="-9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(RODO).</w:t>
      </w:r>
    </w:p>
    <w:p w14:paraId="1DAE319C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Administrator danych i kontakt do niego: Administratorem danych jest Archiwum Narodowe w Krakowie z siedzibą w Krakowie (kod 30</w:t>
      </w:r>
      <w:r w:rsidRPr="00026630">
        <w:rPr>
          <w:sz w:val="24"/>
          <w:szCs w:val="24"/>
          <w:rtl/>
        </w:rPr>
        <w:t>ؘ</w:t>
      </w:r>
      <w:r w:rsidRPr="00026630">
        <w:rPr>
          <w:sz w:val="24"/>
          <w:szCs w:val="24"/>
          <w:lang w:val="pl-PL"/>
        </w:rPr>
        <w:t xml:space="preserve">–960) przy ul. Siennej 16, tel. 12 422 40 94, e-mail: </w:t>
      </w:r>
      <w:hyperlink r:id="rId9">
        <w:r w:rsidRPr="00026630">
          <w:rPr>
            <w:sz w:val="24"/>
            <w:szCs w:val="24"/>
            <w:lang w:val="pl-PL"/>
          </w:rPr>
          <w:t>sekretariat@ank.gov.pl</w:t>
        </w:r>
      </w:hyperlink>
    </w:p>
    <w:p w14:paraId="3EB1F30E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 xml:space="preserve">Kontakt do inspektora ochrony danych: We wszystkich sprawach dotyczących przetwarzania danych osobowych oraz korzystania z praw związanych z ich przetwarzaniem należy kontaktować się z p. Renatą </w:t>
      </w:r>
      <w:proofErr w:type="spellStart"/>
      <w:r w:rsidRPr="00026630">
        <w:rPr>
          <w:sz w:val="24"/>
          <w:szCs w:val="24"/>
          <w:lang w:val="pl-PL"/>
        </w:rPr>
        <w:t>Chlewicką</w:t>
      </w:r>
      <w:proofErr w:type="spellEnd"/>
      <w:r w:rsidRPr="00026630">
        <w:rPr>
          <w:sz w:val="24"/>
          <w:szCs w:val="24"/>
          <w:lang w:val="pl-PL"/>
        </w:rPr>
        <w:t>, Inspektorem Ochrony Danych w Archiwum – tel. 12 422 40 94 w. 29, e-mail: iod@ank.gov.pl;</w:t>
      </w:r>
    </w:p>
    <w:p w14:paraId="4BC64191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Cel przetwarzania danych:</w:t>
      </w:r>
      <w:r w:rsidR="00CE0D7B" w:rsidRPr="00026630">
        <w:rPr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przeprowadzenie naboru na stanowisko pracy w służbie cywilnej oraz archiwizacja dokumentów po przeprowadzeniu naboru</w:t>
      </w:r>
    </w:p>
    <w:p w14:paraId="0FCE3D95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Informacje o odbiorcach danych: Podane przez Panią/Pana dane osobowe będą mogły być przekazane wyłącznie podmiotom, które będą posiadały podstawę prawną do ich przetwarzania wynikającą z odrębnych przepisów. Pani/Pana dane osobowe nie będą przekazywane do państwa trzeciego ani organizacji międzynarodowej.</w:t>
      </w:r>
    </w:p>
    <w:p w14:paraId="761D31CD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Okres przechowywania danych:</w:t>
      </w:r>
      <w:r w:rsidR="00CE0D7B" w:rsidRPr="00026630">
        <w:rPr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czas niezbędny do przeprowadzenia naboru na stanowisko pracy w służbie cywilnej (z uwzględnieniem 3 miesięcy, w których dyrektor generalny urzędu ma możliwość wyboru kolejnego wyłonionego kandydata, w przypadku, gdy ponownie zaistnieje konieczność obsadzenia tego samego stanowiska), a następnie prze</w:t>
      </w:r>
      <w:r w:rsidR="00CE0D7B" w:rsidRPr="00026630">
        <w:rPr>
          <w:sz w:val="24"/>
          <w:szCs w:val="24"/>
          <w:lang w:val="pl-PL"/>
        </w:rPr>
        <w:t>z czas wynikający z przepisów o</w:t>
      </w:r>
      <w:r w:rsidRPr="00026630">
        <w:rPr>
          <w:sz w:val="24"/>
          <w:szCs w:val="24"/>
          <w:lang w:val="pl-PL"/>
        </w:rPr>
        <w:t xml:space="preserve"> archiwizacji</w:t>
      </w:r>
    </w:p>
    <w:p w14:paraId="590C79E9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Uprawnienia:</w:t>
      </w:r>
      <w:r w:rsidR="00CE0D7B" w:rsidRPr="00026630">
        <w:rPr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prawo dostępu do swoich danych oraz otrzymania ich</w:t>
      </w:r>
      <w:r w:rsidRPr="00026630">
        <w:rPr>
          <w:spacing w:val="13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kopii;</w:t>
      </w:r>
      <w:r w:rsidR="00CE0D7B" w:rsidRPr="00026630">
        <w:rPr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prawo do sprostowania (poprawiania) swoich danych</w:t>
      </w:r>
      <w:r w:rsidRPr="00026630">
        <w:rPr>
          <w:spacing w:val="9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osobowych;</w:t>
      </w:r>
      <w:r w:rsidR="00CE0D7B" w:rsidRPr="00026630">
        <w:rPr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prawo do ograniczenia przetwarzania danych</w:t>
      </w:r>
      <w:r w:rsidRPr="00026630">
        <w:rPr>
          <w:spacing w:val="6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osobowych;</w:t>
      </w:r>
      <w:r w:rsidR="00CE0D7B" w:rsidRPr="00026630">
        <w:rPr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prawo do usunięcia danych</w:t>
      </w:r>
      <w:r w:rsidRPr="00026630">
        <w:rPr>
          <w:spacing w:val="4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osobowych;</w:t>
      </w:r>
    </w:p>
    <w:p w14:paraId="4EADC3F9" w14:textId="77777777" w:rsidR="000A4363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w w:val="105"/>
          <w:sz w:val="24"/>
          <w:szCs w:val="24"/>
          <w:lang w:val="pl-PL"/>
        </w:rPr>
        <w:t>żądanie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realizacji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tych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praw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należy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przesłać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w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formie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pisemnej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na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adres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kontaktowy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administratora</w:t>
      </w:r>
      <w:r w:rsidRPr="00026630">
        <w:rPr>
          <w:spacing w:val="-17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danych, podany</w:t>
      </w:r>
      <w:r w:rsidRPr="00026630">
        <w:rPr>
          <w:spacing w:val="-2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powyżej;</w:t>
      </w:r>
      <w:r w:rsidR="00CE0D7B" w:rsidRPr="00026630">
        <w:rPr>
          <w:w w:val="105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prawo do wniesienia skargi do organu nadzorczego - Prezesa Urzędu Ochrony Danych Osobowych (ul. Stawki 2, 00-193</w:t>
      </w:r>
      <w:r w:rsidRPr="00026630">
        <w:rPr>
          <w:spacing w:val="1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Warszawa).</w:t>
      </w:r>
    </w:p>
    <w:p w14:paraId="7B44099C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lastRenderedPageBreak/>
        <w:t>Podstawa prawna przetwarzania danych:</w:t>
      </w:r>
      <w:r w:rsidR="00CE0D7B" w:rsidRPr="00026630">
        <w:rPr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art. 6 ust. 1 lit. b</w:t>
      </w:r>
      <w:r w:rsidRPr="00026630">
        <w:rPr>
          <w:spacing w:val="-8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RODO;</w:t>
      </w:r>
      <w:r w:rsidR="00CE0D7B" w:rsidRPr="00026630">
        <w:rPr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art.</w:t>
      </w:r>
      <w:r w:rsidRPr="00026630">
        <w:rPr>
          <w:spacing w:val="5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22</w:t>
      </w:r>
      <w:r w:rsidRPr="004D15B8">
        <w:rPr>
          <w:sz w:val="24"/>
          <w:szCs w:val="24"/>
          <w:vertAlign w:val="superscript"/>
          <w:lang w:val="pl-PL"/>
        </w:rPr>
        <w:t>1</w:t>
      </w:r>
      <w:r w:rsidRPr="00026630">
        <w:rPr>
          <w:position w:val="9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Kodeksu</w:t>
      </w:r>
      <w:r w:rsidRPr="00026630">
        <w:rPr>
          <w:spacing w:val="1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pracy,</w:t>
      </w:r>
      <w:r w:rsidRPr="00026630">
        <w:rPr>
          <w:spacing w:val="6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ustawa</w:t>
      </w:r>
      <w:r w:rsidRPr="00026630">
        <w:rPr>
          <w:spacing w:val="6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z</w:t>
      </w:r>
      <w:r w:rsidRPr="00026630">
        <w:rPr>
          <w:spacing w:val="5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dnia</w:t>
      </w:r>
      <w:r w:rsidRPr="00026630">
        <w:rPr>
          <w:spacing w:val="6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21</w:t>
      </w:r>
      <w:r w:rsidRPr="00026630">
        <w:rPr>
          <w:spacing w:val="6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listopada</w:t>
      </w:r>
      <w:r w:rsidRPr="00026630">
        <w:rPr>
          <w:spacing w:val="5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2008</w:t>
      </w:r>
      <w:r w:rsidRPr="00026630">
        <w:rPr>
          <w:spacing w:val="6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r.</w:t>
      </w:r>
      <w:r w:rsidRPr="00026630">
        <w:rPr>
          <w:spacing w:val="6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o</w:t>
      </w:r>
      <w:r w:rsidRPr="00026630">
        <w:rPr>
          <w:spacing w:val="6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służbie</w:t>
      </w:r>
      <w:r w:rsidRPr="00026630">
        <w:rPr>
          <w:spacing w:val="2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cywilnej</w:t>
      </w:r>
      <w:r w:rsidRPr="00026630">
        <w:rPr>
          <w:spacing w:val="1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oraz</w:t>
      </w:r>
      <w:r w:rsidRPr="00026630">
        <w:rPr>
          <w:spacing w:val="5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ustawa</w:t>
      </w:r>
      <w:r w:rsidRPr="00026630">
        <w:rPr>
          <w:spacing w:val="6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z</w:t>
      </w:r>
      <w:r w:rsidRPr="00026630">
        <w:rPr>
          <w:spacing w:val="5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dnia</w:t>
      </w:r>
      <w:r w:rsidRPr="00026630">
        <w:rPr>
          <w:spacing w:val="6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14</w:t>
      </w:r>
      <w:r w:rsidRPr="00026630">
        <w:rPr>
          <w:spacing w:val="6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lipca</w:t>
      </w:r>
      <w:r w:rsidRPr="00026630">
        <w:rPr>
          <w:spacing w:val="5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1983</w:t>
      </w:r>
      <w:r w:rsidRPr="00026630">
        <w:rPr>
          <w:spacing w:val="6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r.</w:t>
      </w:r>
      <w:r w:rsidRPr="00026630">
        <w:rPr>
          <w:spacing w:val="6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o</w:t>
      </w:r>
      <w:r w:rsidR="00CE0D7B" w:rsidRPr="00026630">
        <w:rPr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narodowym zasobie archiwalnym i archiwach w zw. z art. 6 ust. 1 lit. c RODO;</w:t>
      </w:r>
      <w:r w:rsidR="00CE0D7B" w:rsidRPr="00026630">
        <w:rPr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art. 6 ust. 1 lit. a RODO oraz art. 9 ust. 2 lit. a</w:t>
      </w:r>
      <w:r w:rsidRPr="00026630">
        <w:rPr>
          <w:spacing w:val="-21"/>
          <w:w w:val="105"/>
          <w:sz w:val="24"/>
          <w:szCs w:val="24"/>
          <w:lang w:val="pl-PL"/>
        </w:rPr>
        <w:t xml:space="preserve"> </w:t>
      </w:r>
      <w:r w:rsidRPr="00026630">
        <w:rPr>
          <w:w w:val="105"/>
          <w:sz w:val="24"/>
          <w:szCs w:val="24"/>
          <w:lang w:val="pl-PL"/>
        </w:rPr>
        <w:t>RODO.</w:t>
      </w:r>
    </w:p>
    <w:p w14:paraId="7C31A3EC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Informacje o wymogu podania danych:</w:t>
      </w:r>
      <w:r w:rsidR="00CE0D7B" w:rsidRPr="00026630">
        <w:rPr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Podanie danych osobowych w zakresie wynikającym z art. 22</w:t>
      </w:r>
      <w:r w:rsidRPr="004D15B8">
        <w:rPr>
          <w:sz w:val="24"/>
          <w:szCs w:val="24"/>
          <w:vertAlign w:val="superscript"/>
          <w:lang w:val="pl-PL"/>
        </w:rPr>
        <w:t>1</w:t>
      </w:r>
      <w:r w:rsidRPr="00026630">
        <w:rPr>
          <w:position w:val="9"/>
          <w:sz w:val="24"/>
          <w:szCs w:val="24"/>
          <w:lang w:val="pl-PL"/>
        </w:rPr>
        <w:t xml:space="preserve"> </w:t>
      </w:r>
      <w:r w:rsidRPr="00026630">
        <w:rPr>
          <w:sz w:val="24"/>
          <w:szCs w:val="24"/>
          <w:lang w:val="pl-PL"/>
        </w:rPr>
        <w:t>Kodeksu pracy oraz ustawy o służbie cywilnej (m.in. imię, nazwisko, dane kontaktowe, wykształcenie, przebieg dotychczasowego zatrudnienia, wymagania do zatrudnienia w służbie cywilnej) jest dobrowolne, jednak niezbędne, aby uczestniczyć w procesie naboru na stanowisko pracy w służbie cywilnej.</w:t>
      </w:r>
    </w:p>
    <w:p w14:paraId="176A977D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</w:p>
    <w:p w14:paraId="6F424889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Jeżeli podane dane będą obejmowały szczególne kategorie danych, o których mowa w art. 9 ust. 1 RODO, konieczna będzie wyraźna zgoda na ich przetwarzanie, która może zostać odwołana w dowolnym czasie.</w:t>
      </w:r>
    </w:p>
    <w:p w14:paraId="5CE59D77" w14:textId="77777777" w:rsidR="00E05B0F" w:rsidRPr="00026630" w:rsidRDefault="00CA3F23" w:rsidP="00252021">
      <w:pPr>
        <w:pStyle w:val="Akapitzlist"/>
        <w:numPr>
          <w:ilvl w:val="0"/>
          <w:numId w:val="4"/>
        </w:numPr>
        <w:spacing w:line="360" w:lineRule="auto"/>
        <w:ind w:left="397"/>
        <w:rPr>
          <w:sz w:val="24"/>
          <w:szCs w:val="24"/>
          <w:lang w:val="pl-PL"/>
        </w:rPr>
      </w:pPr>
      <w:r w:rsidRPr="00026630">
        <w:rPr>
          <w:sz w:val="24"/>
          <w:szCs w:val="24"/>
          <w:lang w:val="pl-PL"/>
        </w:rPr>
        <w:t>Inne informacje: podane dane nie będą podstawą do zautomatyzowanego podejmowania decyzji; nie będą też pro</w:t>
      </w:r>
      <w:r w:rsidRPr="00026630">
        <w:rPr>
          <w:sz w:val="24"/>
          <w:szCs w:val="24"/>
        </w:rPr>
        <w:t>ﬁ</w:t>
      </w:r>
      <w:proofErr w:type="spellStart"/>
      <w:r w:rsidRPr="00026630">
        <w:rPr>
          <w:sz w:val="24"/>
          <w:szCs w:val="24"/>
          <w:lang w:val="pl-PL"/>
        </w:rPr>
        <w:t>lowane</w:t>
      </w:r>
      <w:proofErr w:type="spellEnd"/>
    </w:p>
    <w:sectPr w:rsidR="00E05B0F" w:rsidRPr="00026630" w:rsidSect="002C6864">
      <w:footerReference w:type="default" r:id="rId10"/>
      <w:pgSz w:w="11910" w:h="16840"/>
      <w:pgMar w:top="1361" w:right="1361" w:bottom="1361" w:left="136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EEDCA" w14:textId="77777777" w:rsidR="003B2991" w:rsidRDefault="003B2991" w:rsidP="00841759">
      <w:r>
        <w:separator/>
      </w:r>
    </w:p>
  </w:endnote>
  <w:endnote w:type="continuationSeparator" w:id="0">
    <w:p w14:paraId="623C0428" w14:textId="77777777" w:rsidR="003B2991" w:rsidRDefault="003B2991" w:rsidP="0084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329593"/>
      <w:docPartObj>
        <w:docPartGallery w:val="Page Numbers (Bottom of Page)"/>
        <w:docPartUnique/>
      </w:docPartObj>
    </w:sdtPr>
    <w:sdtEndPr/>
    <w:sdtContent>
      <w:p w14:paraId="434E3003" w14:textId="6CF9EC9D" w:rsidR="00841759" w:rsidRDefault="003C542C" w:rsidP="00841759">
        <w:pPr>
          <w:pStyle w:val="Stopka"/>
          <w:jc w:val="right"/>
        </w:pPr>
        <w:r>
          <w:fldChar w:fldCharType="begin"/>
        </w:r>
        <w:r w:rsidR="00841759">
          <w:instrText>PAGE   \* MERGEFORMAT</w:instrText>
        </w:r>
        <w:r>
          <w:fldChar w:fldCharType="separate"/>
        </w:r>
        <w:r w:rsidR="00210BF2" w:rsidRPr="00210BF2">
          <w:rPr>
            <w:noProof/>
            <w:lang w:val="pl-PL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3A2E4" w14:textId="77777777" w:rsidR="003B2991" w:rsidRDefault="003B2991" w:rsidP="00841759">
      <w:r>
        <w:separator/>
      </w:r>
    </w:p>
  </w:footnote>
  <w:footnote w:type="continuationSeparator" w:id="0">
    <w:p w14:paraId="4418C2D8" w14:textId="77777777" w:rsidR="003B2991" w:rsidRDefault="003B2991" w:rsidP="0084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02FE"/>
    <w:multiLevelType w:val="hybridMultilevel"/>
    <w:tmpl w:val="4EF8F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25AC"/>
    <w:multiLevelType w:val="hybridMultilevel"/>
    <w:tmpl w:val="9D26217E"/>
    <w:lvl w:ilvl="0" w:tplc="2E1E7ABC">
      <w:start w:val="1"/>
      <w:numFmt w:val="decimal"/>
      <w:lvlText w:val="%1."/>
      <w:lvlJc w:val="left"/>
      <w:pPr>
        <w:ind w:left="1010" w:hanging="265"/>
      </w:pPr>
      <w:rPr>
        <w:rFonts w:ascii="Arial" w:eastAsia="Arial" w:hAnsi="Arial" w:cs="Arial" w:hint="default"/>
        <w:spacing w:val="-1"/>
        <w:w w:val="102"/>
        <w:sz w:val="18"/>
        <w:szCs w:val="18"/>
      </w:rPr>
    </w:lvl>
    <w:lvl w:ilvl="1" w:tplc="F324759C">
      <w:numFmt w:val="bullet"/>
      <w:lvlText w:val="•"/>
      <w:lvlJc w:val="left"/>
      <w:pPr>
        <w:ind w:left="1960" w:hanging="265"/>
      </w:pPr>
      <w:rPr>
        <w:rFonts w:hint="default"/>
      </w:rPr>
    </w:lvl>
    <w:lvl w:ilvl="2" w:tplc="574A1254">
      <w:numFmt w:val="bullet"/>
      <w:lvlText w:val="•"/>
      <w:lvlJc w:val="left"/>
      <w:pPr>
        <w:ind w:left="2901" w:hanging="265"/>
      </w:pPr>
      <w:rPr>
        <w:rFonts w:hint="default"/>
      </w:rPr>
    </w:lvl>
    <w:lvl w:ilvl="3" w:tplc="9564C136">
      <w:numFmt w:val="bullet"/>
      <w:lvlText w:val="•"/>
      <w:lvlJc w:val="left"/>
      <w:pPr>
        <w:ind w:left="3841" w:hanging="265"/>
      </w:pPr>
      <w:rPr>
        <w:rFonts w:hint="default"/>
      </w:rPr>
    </w:lvl>
    <w:lvl w:ilvl="4" w:tplc="B908EDC8">
      <w:numFmt w:val="bullet"/>
      <w:lvlText w:val="•"/>
      <w:lvlJc w:val="left"/>
      <w:pPr>
        <w:ind w:left="4782" w:hanging="265"/>
      </w:pPr>
      <w:rPr>
        <w:rFonts w:hint="default"/>
      </w:rPr>
    </w:lvl>
    <w:lvl w:ilvl="5" w:tplc="B650CCE0">
      <w:numFmt w:val="bullet"/>
      <w:lvlText w:val="•"/>
      <w:lvlJc w:val="left"/>
      <w:pPr>
        <w:ind w:left="5722" w:hanging="265"/>
      </w:pPr>
      <w:rPr>
        <w:rFonts w:hint="default"/>
      </w:rPr>
    </w:lvl>
    <w:lvl w:ilvl="6" w:tplc="31C25FAE">
      <w:numFmt w:val="bullet"/>
      <w:lvlText w:val="•"/>
      <w:lvlJc w:val="left"/>
      <w:pPr>
        <w:ind w:left="6663" w:hanging="265"/>
      </w:pPr>
      <w:rPr>
        <w:rFonts w:hint="default"/>
      </w:rPr>
    </w:lvl>
    <w:lvl w:ilvl="7" w:tplc="33B61432">
      <w:numFmt w:val="bullet"/>
      <w:lvlText w:val="•"/>
      <w:lvlJc w:val="left"/>
      <w:pPr>
        <w:ind w:left="7603" w:hanging="265"/>
      </w:pPr>
      <w:rPr>
        <w:rFonts w:hint="default"/>
      </w:rPr>
    </w:lvl>
    <w:lvl w:ilvl="8" w:tplc="0FE4E69C">
      <w:numFmt w:val="bullet"/>
      <w:lvlText w:val="•"/>
      <w:lvlJc w:val="left"/>
      <w:pPr>
        <w:ind w:left="8544" w:hanging="265"/>
      </w:pPr>
      <w:rPr>
        <w:rFonts w:hint="default"/>
      </w:rPr>
    </w:lvl>
  </w:abstractNum>
  <w:abstractNum w:abstractNumId="2" w15:restartNumberingAfterBreak="0">
    <w:nsid w:val="2FF62765"/>
    <w:multiLevelType w:val="hybridMultilevel"/>
    <w:tmpl w:val="F33A9000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8A12FDF"/>
    <w:multiLevelType w:val="hybridMultilevel"/>
    <w:tmpl w:val="0748A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4751A"/>
    <w:multiLevelType w:val="hybridMultilevel"/>
    <w:tmpl w:val="677C95A2"/>
    <w:lvl w:ilvl="0" w:tplc="BE5A1E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B3D21"/>
    <w:multiLevelType w:val="hybridMultilevel"/>
    <w:tmpl w:val="DB3E78E2"/>
    <w:lvl w:ilvl="0" w:tplc="E090B85C">
      <w:start w:val="1"/>
      <w:numFmt w:val="decimal"/>
      <w:lvlText w:val="%1."/>
      <w:lvlJc w:val="left"/>
      <w:pPr>
        <w:ind w:left="1010" w:hanging="265"/>
      </w:pPr>
      <w:rPr>
        <w:rFonts w:ascii="Arial" w:eastAsia="Arial" w:hAnsi="Arial" w:cs="Arial" w:hint="default"/>
        <w:spacing w:val="-1"/>
        <w:w w:val="102"/>
        <w:sz w:val="18"/>
        <w:szCs w:val="18"/>
      </w:rPr>
    </w:lvl>
    <w:lvl w:ilvl="1" w:tplc="28001014">
      <w:numFmt w:val="bullet"/>
      <w:lvlText w:val="•"/>
      <w:lvlJc w:val="left"/>
      <w:pPr>
        <w:ind w:left="1960" w:hanging="265"/>
      </w:pPr>
      <w:rPr>
        <w:rFonts w:hint="default"/>
      </w:rPr>
    </w:lvl>
    <w:lvl w:ilvl="2" w:tplc="1BB0A78A">
      <w:numFmt w:val="bullet"/>
      <w:lvlText w:val="•"/>
      <w:lvlJc w:val="left"/>
      <w:pPr>
        <w:ind w:left="2901" w:hanging="265"/>
      </w:pPr>
      <w:rPr>
        <w:rFonts w:hint="default"/>
      </w:rPr>
    </w:lvl>
    <w:lvl w:ilvl="3" w:tplc="C4CC516C">
      <w:numFmt w:val="bullet"/>
      <w:lvlText w:val="•"/>
      <w:lvlJc w:val="left"/>
      <w:pPr>
        <w:ind w:left="3841" w:hanging="265"/>
      </w:pPr>
      <w:rPr>
        <w:rFonts w:hint="default"/>
      </w:rPr>
    </w:lvl>
    <w:lvl w:ilvl="4" w:tplc="0D90CE2C">
      <w:numFmt w:val="bullet"/>
      <w:lvlText w:val="•"/>
      <w:lvlJc w:val="left"/>
      <w:pPr>
        <w:ind w:left="4782" w:hanging="265"/>
      </w:pPr>
      <w:rPr>
        <w:rFonts w:hint="default"/>
      </w:rPr>
    </w:lvl>
    <w:lvl w:ilvl="5" w:tplc="104CB6C2">
      <w:numFmt w:val="bullet"/>
      <w:lvlText w:val="•"/>
      <w:lvlJc w:val="left"/>
      <w:pPr>
        <w:ind w:left="5722" w:hanging="265"/>
      </w:pPr>
      <w:rPr>
        <w:rFonts w:hint="default"/>
      </w:rPr>
    </w:lvl>
    <w:lvl w:ilvl="6" w:tplc="BC605B44">
      <w:numFmt w:val="bullet"/>
      <w:lvlText w:val="•"/>
      <w:lvlJc w:val="left"/>
      <w:pPr>
        <w:ind w:left="6663" w:hanging="265"/>
      </w:pPr>
      <w:rPr>
        <w:rFonts w:hint="default"/>
      </w:rPr>
    </w:lvl>
    <w:lvl w:ilvl="7" w:tplc="B4CEDAC8">
      <w:numFmt w:val="bullet"/>
      <w:lvlText w:val="•"/>
      <w:lvlJc w:val="left"/>
      <w:pPr>
        <w:ind w:left="7603" w:hanging="265"/>
      </w:pPr>
      <w:rPr>
        <w:rFonts w:hint="default"/>
      </w:rPr>
    </w:lvl>
    <w:lvl w:ilvl="8" w:tplc="D2B65100">
      <w:numFmt w:val="bullet"/>
      <w:lvlText w:val="•"/>
      <w:lvlJc w:val="left"/>
      <w:pPr>
        <w:ind w:left="8544" w:hanging="265"/>
      </w:pPr>
      <w:rPr>
        <w:rFonts w:hint="default"/>
      </w:rPr>
    </w:lvl>
  </w:abstractNum>
  <w:abstractNum w:abstractNumId="6" w15:restartNumberingAfterBreak="0">
    <w:nsid w:val="4FEF4DFC"/>
    <w:multiLevelType w:val="hybridMultilevel"/>
    <w:tmpl w:val="00D076A0"/>
    <w:lvl w:ilvl="0" w:tplc="91447F96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0F"/>
    <w:rsid w:val="00026630"/>
    <w:rsid w:val="00053339"/>
    <w:rsid w:val="000A4363"/>
    <w:rsid w:val="00150D13"/>
    <w:rsid w:val="00210BF2"/>
    <w:rsid w:val="00252021"/>
    <w:rsid w:val="002C6864"/>
    <w:rsid w:val="00386E88"/>
    <w:rsid w:val="003B2991"/>
    <w:rsid w:val="003C542C"/>
    <w:rsid w:val="00401C70"/>
    <w:rsid w:val="004A5CCD"/>
    <w:rsid w:val="004D15B8"/>
    <w:rsid w:val="005022A1"/>
    <w:rsid w:val="00547F16"/>
    <w:rsid w:val="00571C7B"/>
    <w:rsid w:val="006257D2"/>
    <w:rsid w:val="006345B9"/>
    <w:rsid w:val="00725F09"/>
    <w:rsid w:val="00766CDA"/>
    <w:rsid w:val="007C34D3"/>
    <w:rsid w:val="00807268"/>
    <w:rsid w:val="008303B2"/>
    <w:rsid w:val="00841759"/>
    <w:rsid w:val="00866E62"/>
    <w:rsid w:val="00976098"/>
    <w:rsid w:val="00A64E39"/>
    <w:rsid w:val="00A826FA"/>
    <w:rsid w:val="00A82C46"/>
    <w:rsid w:val="00AB4A52"/>
    <w:rsid w:val="00B86F0D"/>
    <w:rsid w:val="00C77FB6"/>
    <w:rsid w:val="00CA3F23"/>
    <w:rsid w:val="00CE0D7B"/>
    <w:rsid w:val="00D070DA"/>
    <w:rsid w:val="00E04A7F"/>
    <w:rsid w:val="00E05B0F"/>
    <w:rsid w:val="00E57EB3"/>
    <w:rsid w:val="00EF038A"/>
    <w:rsid w:val="00EF5AE2"/>
    <w:rsid w:val="00F62DC8"/>
    <w:rsid w:val="00F70296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AA01"/>
  <w15:docId w15:val="{5EDB0100-9D20-44F7-BEA3-845909C1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5B0F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4A52"/>
    <w:pPr>
      <w:keepNext/>
      <w:keepLines/>
      <w:spacing w:before="240"/>
      <w:outlineLvl w:val="0"/>
    </w:pPr>
    <w:rPr>
      <w:rFonts w:eastAsiaTheme="majorEastAsia" w:cstheme="majorBidi"/>
      <w:b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4A52"/>
    <w:pPr>
      <w:keepNext/>
      <w:keepLines/>
      <w:spacing w:before="240"/>
      <w:outlineLvl w:val="1"/>
    </w:pPr>
    <w:rPr>
      <w:rFonts w:eastAsiaTheme="majorEastAsia"/>
      <w:b/>
      <w:w w:val="105"/>
      <w:sz w:val="24"/>
      <w:szCs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6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05B0F"/>
    <w:pPr>
      <w:ind w:left="410"/>
    </w:pPr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E05B0F"/>
    <w:pPr>
      <w:ind w:left="305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1">
    <w:name w:val="Nagłówek 21"/>
    <w:basedOn w:val="Normalny"/>
    <w:uiPriority w:val="1"/>
    <w:qFormat/>
    <w:rsid w:val="00E05B0F"/>
    <w:pPr>
      <w:spacing w:before="2"/>
      <w:ind w:left="110"/>
      <w:outlineLvl w:val="2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E05B0F"/>
    <w:pPr>
      <w:spacing w:before="32"/>
      <w:ind w:left="1010" w:hanging="266"/>
    </w:pPr>
  </w:style>
  <w:style w:type="paragraph" w:customStyle="1" w:styleId="TableParagraph">
    <w:name w:val="Table Paragraph"/>
    <w:basedOn w:val="Normalny"/>
    <w:uiPriority w:val="1"/>
    <w:qFormat/>
    <w:rsid w:val="00E05B0F"/>
  </w:style>
  <w:style w:type="paragraph" w:styleId="Tekstdymka">
    <w:name w:val="Balloon Text"/>
    <w:basedOn w:val="Normalny"/>
    <w:link w:val="TekstdymkaZnak"/>
    <w:uiPriority w:val="99"/>
    <w:semiHidden/>
    <w:unhideWhenUsed/>
    <w:rsid w:val="0083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3B2"/>
    <w:rPr>
      <w:rFonts w:ascii="Tahoma" w:eastAsia="Arial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4A52"/>
    <w:rPr>
      <w:rFonts w:ascii="Arial" w:eastAsiaTheme="majorEastAsia" w:hAnsi="Arial" w:cstheme="majorBidi"/>
      <w:b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4A52"/>
    <w:rPr>
      <w:rFonts w:ascii="Arial" w:eastAsiaTheme="majorEastAsia" w:hAnsi="Arial" w:cs="Arial"/>
      <w:b/>
      <w:w w:val="105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41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75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41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759"/>
    <w:rPr>
      <w:rFonts w:ascii="Arial" w:eastAsia="Arial" w:hAnsi="Arial" w:cs="Aria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6E8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lek@an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ank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4AAB3-553A-4F5A-8B90-04F498C9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1620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E.Lelek</dc:creator>
  <cp:lastModifiedBy>Edyta EL. Lelek</cp:lastModifiedBy>
  <cp:revision>3</cp:revision>
  <cp:lastPrinted>2021-06-14T10:59:00Z</cp:lastPrinted>
  <dcterms:created xsi:type="dcterms:W3CDTF">2021-06-14T10:59:00Z</dcterms:created>
  <dcterms:modified xsi:type="dcterms:W3CDTF">2021-06-14T12:38:00Z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LastSaved">
    <vt:filetime>2020-11-05T00:00:00Z</vt:filetime>
  </property>
</Properties>
</file>