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10711DD6" w:rsidR="00AC5D92" w:rsidRDefault="005B4A85" w:rsidP="00711877">
      <w:pPr>
        <w:jc w:val="both"/>
        <w:rPr>
          <w:rFonts w:ascii="Palatino Linotype" w:hAnsi="Palatino Linotype"/>
          <w:sz w:val="24"/>
          <w:szCs w:val="24"/>
        </w:rPr>
      </w:pPr>
      <w:r w:rsidRPr="00071E18">
        <w:rPr>
          <w:rFonts w:ascii="Palatino Linotype" w:hAnsi="Palatino Linotype" w:cs="Arial"/>
          <w:sz w:val="22"/>
          <w:szCs w:val="22"/>
        </w:rPr>
        <w:t>DN.21.1.67.2014</w:t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  <w:t xml:space="preserve">Kraków, </w:t>
      </w:r>
      <w:r>
        <w:rPr>
          <w:rFonts w:ascii="Palatino Linotype" w:hAnsi="Palatino Linotype"/>
          <w:sz w:val="24"/>
          <w:szCs w:val="24"/>
        </w:rPr>
        <w:t>20.</w:t>
      </w:r>
      <w:r w:rsidR="00EC4EB2">
        <w:rPr>
          <w:rFonts w:ascii="Palatino Linotype" w:hAnsi="Palatino Linotype"/>
          <w:sz w:val="24"/>
          <w:szCs w:val="24"/>
        </w:rPr>
        <w:t>05</w:t>
      </w:r>
      <w:r w:rsidR="00CD64B4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299742E9" w14:textId="11896945" w:rsidR="005B4A85" w:rsidRDefault="00EC4EB2" w:rsidP="005B4A8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1877">
        <w:rPr>
          <w:rStyle w:val="Pogrubienie"/>
          <w:rFonts w:ascii="Palatino Linotype" w:hAnsi="Palatino Linotype"/>
          <w:sz w:val="24"/>
          <w:szCs w:val="24"/>
        </w:rPr>
        <w:t xml:space="preserve">Dotyczy: </w:t>
      </w:r>
      <w:r>
        <w:rPr>
          <w:rFonts w:ascii="Palatino Linotype" w:hAnsi="Palatino Linotype" w:cs="Arial"/>
          <w:b/>
          <w:bCs/>
          <w:sz w:val="24"/>
          <w:szCs w:val="24"/>
        </w:rPr>
        <w:t>p</w:t>
      </w:r>
      <w:r w:rsidRPr="00711877">
        <w:rPr>
          <w:rFonts w:ascii="Palatino Linotype" w:hAnsi="Palatino Linotype" w:cs="Arial"/>
          <w:b/>
          <w:bCs/>
          <w:sz w:val="24"/>
          <w:szCs w:val="24"/>
        </w:rPr>
        <w:t>ostępowani</w:t>
      </w:r>
      <w:r>
        <w:rPr>
          <w:rFonts w:ascii="Palatino Linotype" w:hAnsi="Palatino Linotype" w:cs="Arial"/>
          <w:b/>
          <w:bCs/>
          <w:sz w:val="24"/>
          <w:szCs w:val="24"/>
        </w:rPr>
        <w:t>a</w:t>
      </w:r>
      <w:r w:rsidRPr="00711877">
        <w:rPr>
          <w:rFonts w:ascii="Palatino Linotype" w:hAnsi="Palatino Linotype" w:cs="Arial"/>
          <w:b/>
          <w:bCs/>
          <w:sz w:val="24"/>
          <w:szCs w:val="24"/>
        </w:rPr>
        <w:t xml:space="preserve"> o udzielenie zamówienia na </w:t>
      </w:r>
      <w:bookmarkStart w:id="0" w:name="_Hlk69749858"/>
      <w:r w:rsidR="005B4A85">
        <w:rPr>
          <w:rFonts w:ascii="Arial" w:hAnsi="Arial" w:cs="Arial"/>
          <w:b/>
          <w:bCs/>
          <w:sz w:val="22"/>
          <w:szCs w:val="22"/>
        </w:rPr>
        <w:t>Dostawę skanerów dla Archiwum Narodowego w Krakowie przy ul. Rakowickiej 22E</w:t>
      </w:r>
    </w:p>
    <w:p w14:paraId="60ECDDE7" w14:textId="77777777" w:rsidR="00EC4EB2" w:rsidRPr="00DC1007" w:rsidRDefault="00EC4EB2" w:rsidP="00390911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1" w:name="_GoBack"/>
      <w:bookmarkEnd w:id="0"/>
      <w:bookmarkEnd w:id="1"/>
    </w:p>
    <w:p w14:paraId="6260DADF" w14:textId="452FC42D" w:rsidR="00390911" w:rsidRPr="00DC1007" w:rsidRDefault="00390911" w:rsidP="00390911">
      <w:pPr>
        <w:jc w:val="center"/>
        <w:rPr>
          <w:rFonts w:ascii="Palatino Linotype" w:hAnsi="Palatino Linotype"/>
          <w:b/>
          <w:sz w:val="24"/>
          <w:szCs w:val="24"/>
        </w:rPr>
      </w:pPr>
      <w:r w:rsidRPr="00DC1007">
        <w:rPr>
          <w:rFonts w:ascii="Palatino Linotype" w:hAnsi="Palatino Linotype"/>
          <w:b/>
          <w:sz w:val="24"/>
          <w:szCs w:val="24"/>
        </w:rPr>
        <w:t>PROTOKÓŁ Z OTWARCIA OFERT</w:t>
      </w:r>
    </w:p>
    <w:p w14:paraId="6890F2D5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BC0B5AA" w14:textId="5917ADF5" w:rsidR="00390911" w:rsidRPr="00DC1007" w:rsidRDefault="00390911" w:rsidP="00390911">
      <w:pPr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 w:rsidR="00190574">
        <w:rPr>
          <w:rFonts w:ascii="Palatino Linotype" w:hAnsi="Palatino Linotype" w:cs="Arial"/>
          <w:sz w:val="24"/>
          <w:szCs w:val="24"/>
        </w:rPr>
        <w:t>20</w:t>
      </w:r>
      <w:r w:rsidR="00EC4EB2">
        <w:rPr>
          <w:rFonts w:ascii="Palatino Linotype" w:hAnsi="Palatino Linotype" w:cs="Arial"/>
          <w:sz w:val="24"/>
          <w:szCs w:val="24"/>
        </w:rPr>
        <w:t>.05</w:t>
      </w:r>
      <w:r w:rsidRPr="00DC1007">
        <w:rPr>
          <w:rFonts w:ascii="Palatino Linotype" w:hAnsi="Palatino Linotype" w:cs="Arial"/>
          <w:sz w:val="24"/>
          <w:szCs w:val="24"/>
        </w:rPr>
        <w:t xml:space="preserve">.2021 r. o godz. </w:t>
      </w:r>
      <w:r w:rsidR="006219AD" w:rsidRPr="00DC1007">
        <w:rPr>
          <w:rFonts w:ascii="Palatino Linotype" w:hAnsi="Palatino Linotype" w:cs="Arial"/>
          <w:sz w:val="24"/>
          <w:szCs w:val="24"/>
        </w:rPr>
        <w:t>1</w:t>
      </w:r>
      <w:r w:rsidR="0069750D">
        <w:rPr>
          <w:rFonts w:ascii="Palatino Linotype" w:hAnsi="Palatino Linotype" w:cs="Arial"/>
          <w:sz w:val="24"/>
          <w:szCs w:val="24"/>
        </w:rPr>
        <w:t>1</w:t>
      </w:r>
      <w:r w:rsidR="006219AD" w:rsidRPr="00DC1007">
        <w:rPr>
          <w:rFonts w:ascii="Palatino Linotype" w:hAnsi="Palatino Linotype" w:cs="Arial"/>
          <w:sz w:val="24"/>
          <w:szCs w:val="24"/>
        </w:rPr>
        <w:t>.00</w:t>
      </w:r>
      <w:r w:rsidRPr="00DC1007">
        <w:rPr>
          <w:rFonts w:ascii="Palatino Linotype" w:hAnsi="Palatino Linotype" w:cs="Arial"/>
          <w:sz w:val="24"/>
          <w:szCs w:val="24"/>
        </w:rPr>
        <w:t xml:space="preserve"> w Archiwum Narodowym w Krakowie, 30-960 Kraków, ul. Sienna 16, pokój nr 23</w:t>
      </w:r>
    </w:p>
    <w:p w14:paraId="4B05FDE5" w14:textId="06973DF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Do upływu terminu składania ofert </w:t>
      </w:r>
      <w:r w:rsidRPr="00382373">
        <w:rPr>
          <w:rFonts w:ascii="Palatino Linotype" w:hAnsi="Palatino Linotype" w:cs="Arial"/>
          <w:sz w:val="24"/>
          <w:szCs w:val="24"/>
        </w:rPr>
        <w:t>złożono</w:t>
      </w:r>
      <w:r w:rsidR="00382373" w:rsidRPr="00382373">
        <w:rPr>
          <w:rFonts w:ascii="Palatino Linotype" w:hAnsi="Palatino Linotype" w:cs="Arial"/>
          <w:sz w:val="24"/>
          <w:szCs w:val="24"/>
        </w:rPr>
        <w:t xml:space="preserve"> 3 </w:t>
      </w:r>
      <w:r w:rsidRPr="00382373">
        <w:rPr>
          <w:rFonts w:ascii="Palatino Linotype" w:hAnsi="Palatino Linotype" w:cs="Arial"/>
          <w:sz w:val="24"/>
          <w:szCs w:val="24"/>
        </w:rPr>
        <w:t>ofert</w:t>
      </w:r>
      <w:r w:rsidR="002D7AB8" w:rsidRPr="00382373">
        <w:rPr>
          <w:rFonts w:ascii="Palatino Linotype" w:hAnsi="Palatino Linotype" w:cs="Arial"/>
          <w:sz w:val="24"/>
          <w:szCs w:val="24"/>
        </w:rPr>
        <w:t>y</w:t>
      </w:r>
      <w:r w:rsidR="00382373" w:rsidRPr="00382373">
        <w:rPr>
          <w:rFonts w:ascii="Palatino Linotype" w:hAnsi="Palatino Linotype" w:cs="Arial"/>
          <w:sz w:val="24"/>
          <w:szCs w:val="24"/>
        </w:rPr>
        <w:t>, po jednej dla każdej z trzech części postępowania</w:t>
      </w:r>
      <w:r w:rsidRPr="00382373">
        <w:rPr>
          <w:rFonts w:ascii="Palatino Linotype" w:hAnsi="Palatino Linotype" w:cs="Arial"/>
          <w:sz w:val="24"/>
          <w:szCs w:val="24"/>
        </w:rPr>
        <w:t>:</w:t>
      </w:r>
    </w:p>
    <w:p w14:paraId="3FEA0A71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09F5923" w14:textId="25929644" w:rsidR="00390911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DC1007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14:paraId="7F0622DB" w14:textId="60E022D2" w:rsidR="00C862D1" w:rsidRDefault="00C862D1" w:rsidP="00C862D1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6A0BA0">
        <w:rPr>
          <w:rFonts w:ascii="Palatino Linotype" w:hAnsi="Palatino Linotype" w:cs="Arial"/>
          <w:b/>
          <w:bCs/>
          <w:sz w:val="22"/>
          <w:szCs w:val="22"/>
        </w:rPr>
        <w:t>Cześć I – skaner wielkoformatowy A0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C862D1" w:rsidRPr="00DC1007" w14:paraId="7A102F57" w14:textId="77777777" w:rsidTr="00397F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B1B1" w14:textId="77777777" w:rsidR="00C862D1" w:rsidRPr="00DC1007" w:rsidRDefault="00C862D1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BF9" w14:textId="77777777" w:rsidR="00C862D1" w:rsidRPr="00DC1007" w:rsidRDefault="00C862D1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24433638" w14:textId="77777777" w:rsidR="00C862D1" w:rsidRPr="00DC1007" w:rsidRDefault="00C862D1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D85D" w14:textId="77777777" w:rsidR="00C862D1" w:rsidRPr="00DC1007" w:rsidRDefault="00C862D1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C862D1" w:rsidRPr="00DC1007" w14:paraId="6140D011" w14:textId="77777777" w:rsidTr="00397F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085A" w14:textId="77777777" w:rsidR="00C862D1" w:rsidRPr="00DC1007" w:rsidRDefault="00C862D1" w:rsidP="00397F8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838A" w14:textId="77777777" w:rsidR="0069750D" w:rsidRDefault="00382373" w:rsidP="00382373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Astr</w:t>
            </w:r>
            <w:r w:rsidR="0069750D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o </w:t>
            </w:r>
            <w:proofErr w:type="spellStart"/>
            <w:r w:rsidR="0069750D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Computer</w:t>
            </w:r>
            <w:proofErr w:type="spellEnd"/>
            <w:r w:rsidR="0069750D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Grzegorz Mikuła, </w:t>
            </w:r>
          </w:p>
          <w:p w14:paraId="284E4654" w14:textId="77D5B04D" w:rsidR="00C862D1" w:rsidRPr="00DC1007" w:rsidRDefault="0069750D" w:rsidP="00382373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70-</w:t>
            </w:r>
            <w:r w:rsidR="00382373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382 Szczecin,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</w:t>
            </w:r>
            <w:r w:rsidR="00382373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ul. Jagiellońska 34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D1FD" w14:textId="6A692987" w:rsidR="00C862D1" w:rsidRPr="00DC1007" w:rsidRDefault="0069750D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650 670,00 zł.</w:t>
            </w:r>
          </w:p>
        </w:tc>
      </w:tr>
    </w:tbl>
    <w:p w14:paraId="11A4B439" w14:textId="77777777" w:rsidR="00C862D1" w:rsidRPr="006A0BA0" w:rsidRDefault="00C862D1" w:rsidP="00C862D1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29743282" w14:textId="0E7B115E" w:rsidR="00C862D1" w:rsidRDefault="00C862D1" w:rsidP="00C862D1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6A0BA0">
        <w:rPr>
          <w:rFonts w:ascii="Palatino Linotype" w:hAnsi="Palatino Linotype" w:cs="Arial"/>
          <w:b/>
          <w:bCs/>
          <w:sz w:val="22"/>
          <w:szCs w:val="22"/>
        </w:rPr>
        <w:t>Część II – skaner wielkoformatowy A1 typ V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C862D1" w:rsidRPr="00DC1007" w14:paraId="7A624703" w14:textId="77777777" w:rsidTr="00397F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A41B" w14:textId="77777777" w:rsidR="00C862D1" w:rsidRPr="00DC1007" w:rsidRDefault="00C862D1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83B0" w14:textId="77777777" w:rsidR="00C862D1" w:rsidRPr="00DC1007" w:rsidRDefault="00C862D1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0185D5A7" w14:textId="77777777" w:rsidR="00C862D1" w:rsidRPr="00DC1007" w:rsidRDefault="00C862D1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0B90" w14:textId="77777777" w:rsidR="00C862D1" w:rsidRPr="00DC1007" w:rsidRDefault="00C862D1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C862D1" w:rsidRPr="00DC1007" w14:paraId="39F7A2D0" w14:textId="77777777" w:rsidTr="00397F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302A" w14:textId="77777777" w:rsidR="00C862D1" w:rsidRPr="00DC1007" w:rsidRDefault="00C862D1" w:rsidP="00397F8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4F0C" w14:textId="77777777" w:rsidR="0069750D" w:rsidRDefault="00382373" w:rsidP="00397F80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Skandalski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Piotr Rydzek,</w:t>
            </w:r>
          </w:p>
          <w:p w14:paraId="0A838F68" w14:textId="39427094" w:rsidR="00C862D1" w:rsidRPr="00DC1007" w:rsidRDefault="00382373" w:rsidP="00397F80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02-607 Warszawa, ul. Jana Czeczota 31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3B94" w14:textId="5756DE58" w:rsidR="00C862D1" w:rsidRPr="00DC1007" w:rsidRDefault="0069750D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560 265,00 zł.</w:t>
            </w:r>
          </w:p>
        </w:tc>
      </w:tr>
    </w:tbl>
    <w:p w14:paraId="2255F9EC" w14:textId="77777777" w:rsidR="00C862D1" w:rsidRPr="006A0BA0" w:rsidRDefault="00C862D1" w:rsidP="00C862D1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69C25DF2" w14:textId="77777777" w:rsidR="00C862D1" w:rsidRPr="006A0BA0" w:rsidRDefault="00C862D1" w:rsidP="00C862D1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6A0BA0">
        <w:rPr>
          <w:rFonts w:ascii="Palatino Linotype" w:hAnsi="Palatino Linotype" w:cs="Arial"/>
          <w:b/>
          <w:bCs/>
          <w:sz w:val="22"/>
          <w:szCs w:val="22"/>
        </w:rPr>
        <w:t xml:space="preserve">Część III – </w:t>
      </w:r>
      <w:proofErr w:type="spellStart"/>
      <w:r w:rsidRPr="006A0BA0">
        <w:rPr>
          <w:rFonts w:ascii="Palatino Linotype" w:hAnsi="Palatino Linotype" w:cs="Arial"/>
          <w:b/>
          <w:bCs/>
          <w:sz w:val="22"/>
          <w:szCs w:val="22"/>
        </w:rPr>
        <w:t>średnioformatowy</w:t>
      </w:r>
      <w:proofErr w:type="spellEnd"/>
      <w:r w:rsidRPr="006A0BA0">
        <w:rPr>
          <w:rFonts w:ascii="Palatino Linotype" w:hAnsi="Palatino Linotype" w:cs="Arial"/>
          <w:b/>
          <w:bCs/>
          <w:sz w:val="22"/>
          <w:szCs w:val="22"/>
        </w:rPr>
        <w:t xml:space="preserve"> aparat cyfrowy </w:t>
      </w:r>
    </w:p>
    <w:p w14:paraId="4C2B3D26" w14:textId="77777777" w:rsidR="00390911" w:rsidRPr="00DC1007" w:rsidRDefault="00390911" w:rsidP="00390911">
      <w:pPr>
        <w:ind w:right="110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6219AD" w:rsidRPr="00DC1007" w14:paraId="54FE4812" w14:textId="77777777" w:rsidTr="006219A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C5CE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1FF" w14:textId="0E55D579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6214EC62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6968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6219AD" w:rsidRPr="00DC1007" w14:paraId="048DEC23" w14:textId="77777777" w:rsidTr="006219A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ADB6" w14:textId="77777777" w:rsidR="006219AD" w:rsidRPr="00DC1007" w:rsidRDefault="006219AD" w:rsidP="007913CA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EA6B" w14:textId="398BFAF6" w:rsidR="006219AD" w:rsidRPr="00DC1007" w:rsidRDefault="00382373" w:rsidP="007913CA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13p Sp. z o.o., 5</w:t>
            </w:r>
            <w:r w:rsidR="0069750D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0-514 Wrocław, ul. Międzyleska 2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F9C5" w14:textId="183B657D" w:rsidR="006219AD" w:rsidRPr="00DC1007" w:rsidRDefault="0069750D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159 802,83 zł.</w:t>
            </w:r>
          </w:p>
        </w:tc>
      </w:tr>
    </w:tbl>
    <w:p w14:paraId="38771946" w14:textId="77777777" w:rsidR="005F611A" w:rsidRPr="00DC1007" w:rsidRDefault="005F611A" w:rsidP="00390911">
      <w:pPr>
        <w:pStyle w:val="NormalnyWeb"/>
        <w:jc w:val="center"/>
        <w:rPr>
          <w:rFonts w:ascii="Palatino Linotype" w:hAnsi="Palatino Linotype"/>
        </w:rPr>
      </w:pPr>
    </w:p>
    <w:p w14:paraId="0DEB47BF" w14:textId="77777777" w:rsidR="006219AD" w:rsidRDefault="006219AD">
      <w:pPr>
        <w:pStyle w:val="NormalnyWeb"/>
        <w:jc w:val="center"/>
        <w:rPr>
          <w:rFonts w:ascii="Palatino Linotype" w:hAnsi="Palatino Linotype"/>
        </w:rPr>
      </w:pPr>
    </w:p>
    <w:sectPr w:rsidR="006219AD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74DDA" w14:textId="77777777" w:rsidR="00377A1A" w:rsidRDefault="00377A1A">
      <w:r>
        <w:separator/>
      </w:r>
    </w:p>
  </w:endnote>
  <w:endnote w:type="continuationSeparator" w:id="0">
    <w:p w14:paraId="600AC8AA" w14:textId="77777777" w:rsidR="00377A1A" w:rsidRDefault="0037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CF25" w14:textId="6C001DC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69750D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EE5C8" w14:textId="77777777" w:rsidR="00377A1A" w:rsidRDefault="00377A1A">
      <w:r>
        <w:separator/>
      </w:r>
    </w:p>
  </w:footnote>
  <w:footnote w:type="continuationSeparator" w:id="0">
    <w:p w14:paraId="3A82BCDA" w14:textId="77777777" w:rsidR="00377A1A" w:rsidRDefault="0037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6239D"/>
    <w:rsid w:val="000A1690"/>
    <w:rsid w:val="000C199D"/>
    <w:rsid w:val="000E489B"/>
    <w:rsid w:val="000F6614"/>
    <w:rsid w:val="00120B34"/>
    <w:rsid w:val="00160B3D"/>
    <w:rsid w:val="00190574"/>
    <w:rsid w:val="001B023A"/>
    <w:rsid w:val="001F00DA"/>
    <w:rsid w:val="002256A3"/>
    <w:rsid w:val="00235B02"/>
    <w:rsid w:val="00240BDD"/>
    <w:rsid w:val="00262FD9"/>
    <w:rsid w:val="00272C45"/>
    <w:rsid w:val="002A2383"/>
    <w:rsid w:val="002B0736"/>
    <w:rsid w:val="002C6E95"/>
    <w:rsid w:val="002D7AB8"/>
    <w:rsid w:val="00303A01"/>
    <w:rsid w:val="00365E57"/>
    <w:rsid w:val="00377A1A"/>
    <w:rsid w:val="00382373"/>
    <w:rsid w:val="00390911"/>
    <w:rsid w:val="003C4D5A"/>
    <w:rsid w:val="003E7267"/>
    <w:rsid w:val="003F0DCF"/>
    <w:rsid w:val="00427360"/>
    <w:rsid w:val="00490CB8"/>
    <w:rsid w:val="00526CEA"/>
    <w:rsid w:val="00593A78"/>
    <w:rsid w:val="005B4A85"/>
    <w:rsid w:val="005C58B7"/>
    <w:rsid w:val="005F611A"/>
    <w:rsid w:val="006029D1"/>
    <w:rsid w:val="00605F47"/>
    <w:rsid w:val="006219AD"/>
    <w:rsid w:val="00665788"/>
    <w:rsid w:val="00680A74"/>
    <w:rsid w:val="00685095"/>
    <w:rsid w:val="0069750D"/>
    <w:rsid w:val="00697F41"/>
    <w:rsid w:val="006C1AD4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61862"/>
    <w:rsid w:val="008C0D10"/>
    <w:rsid w:val="0093428B"/>
    <w:rsid w:val="009416F1"/>
    <w:rsid w:val="0096119C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96BED"/>
    <w:rsid w:val="00AC5D92"/>
    <w:rsid w:val="00AD1A67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862D1"/>
    <w:rsid w:val="00CA5393"/>
    <w:rsid w:val="00CB1DE1"/>
    <w:rsid w:val="00CD64B4"/>
    <w:rsid w:val="00D231BF"/>
    <w:rsid w:val="00D911D4"/>
    <w:rsid w:val="00D92041"/>
    <w:rsid w:val="00DA65F1"/>
    <w:rsid w:val="00DB2060"/>
    <w:rsid w:val="00DC1007"/>
    <w:rsid w:val="00DD6B9D"/>
    <w:rsid w:val="00E1029C"/>
    <w:rsid w:val="00E12EF1"/>
    <w:rsid w:val="00E35A30"/>
    <w:rsid w:val="00EC12AB"/>
    <w:rsid w:val="00EC4412"/>
    <w:rsid w:val="00EC4EB2"/>
    <w:rsid w:val="00EF664C"/>
    <w:rsid w:val="00F157F8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EF24-E911-4230-8ADA-CF30CBB6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144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31</cp:revision>
  <cp:lastPrinted>2021-05-20T09:30:00Z</cp:lastPrinted>
  <dcterms:created xsi:type="dcterms:W3CDTF">2019-01-31T10:32:00Z</dcterms:created>
  <dcterms:modified xsi:type="dcterms:W3CDTF">2021-05-20T09:46:00Z</dcterms:modified>
</cp:coreProperties>
</file>