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F1F6A" w14:textId="77777777" w:rsidR="00D00956" w:rsidRDefault="00D00956" w:rsidP="00D00956">
      <w:p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NZP.26.10.2020</w:t>
      </w:r>
    </w:p>
    <w:p w14:paraId="2B150F15" w14:textId="77777777" w:rsidR="00D00956" w:rsidRDefault="00D00956" w:rsidP="00D0095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PROTOKÓŁ Z OTWARCIA OFERT</w:t>
      </w:r>
    </w:p>
    <w:p w14:paraId="61F06FEB" w14:textId="77777777" w:rsidR="00D00956" w:rsidRDefault="00D00956" w:rsidP="00D00956">
      <w:pPr>
        <w:pStyle w:val="Podtytu"/>
        <w:spacing w:after="0" w:line="360" w:lineRule="auto"/>
        <w:jc w:val="center"/>
        <w:rPr>
          <w:rFonts w:ascii="Palatino Linotype" w:hAnsi="Palatino Linotype"/>
          <w:b/>
          <w:color w:val="auto"/>
          <w:sz w:val="24"/>
          <w:szCs w:val="24"/>
        </w:rPr>
      </w:pPr>
    </w:p>
    <w:p w14:paraId="60027BA9" w14:textId="77777777" w:rsidR="00D00956" w:rsidRDefault="00D00956" w:rsidP="00D00956">
      <w:pPr>
        <w:pStyle w:val="Podtytu"/>
        <w:spacing w:after="0" w:line="360" w:lineRule="auto"/>
        <w:jc w:val="center"/>
        <w:rPr>
          <w:rFonts w:ascii="Palatino Linotype" w:hAnsi="Palatino Linotype"/>
          <w:b/>
          <w:color w:val="auto"/>
          <w:sz w:val="24"/>
          <w:szCs w:val="24"/>
        </w:rPr>
      </w:pPr>
      <w:r>
        <w:rPr>
          <w:rFonts w:ascii="Palatino Linotype" w:hAnsi="Palatino Linotype"/>
          <w:b/>
          <w:color w:val="auto"/>
          <w:sz w:val="24"/>
          <w:szCs w:val="24"/>
        </w:rPr>
        <w:t xml:space="preserve">w przetargu nieograniczonym na </w:t>
      </w:r>
    </w:p>
    <w:p w14:paraId="5A4EF4CF" w14:textId="77777777" w:rsidR="00D00956" w:rsidRDefault="00D00956" w:rsidP="00D0095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USŁUGA PRZEPROWADZKI ZASOBU ARCHWIALNEGO ZE SPYTKOWIC DO NOWEJ SIEDZIBY ARCHIWUM NARODOWEGO W KRAKOWIE</w:t>
      </w:r>
    </w:p>
    <w:p w14:paraId="2212910D" w14:textId="77777777" w:rsidR="00D00956" w:rsidRDefault="00D00956" w:rsidP="00D00956">
      <w:pPr>
        <w:jc w:val="center"/>
        <w:rPr>
          <w:rFonts w:ascii="Palatino Linotype" w:hAnsi="Palatino Linotype"/>
          <w:color w:val="000000"/>
        </w:rPr>
      </w:pPr>
    </w:p>
    <w:p w14:paraId="3D53701F" w14:textId="77777777" w:rsidR="00D00956" w:rsidRDefault="00D00956" w:rsidP="00D00956">
      <w:pPr>
        <w:jc w:val="center"/>
        <w:rPr>
          <w:rFonts w:ascii="Palatino Linotype" w:hAnsi="Palatino Linotype"/>
        </w:rPr>
      </w:pPr>
    </w:p>
    <w:p w14:paraId="45012B48" w14:textId="77777777" w:rsidR="00D00956" w:rsidRDefault="00D00956" w:rsidP="00D00956">
      <w:pPr>
        <w:ind w:right="11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Bezpośrednio przed otwarciem ofert zamawiający podał kwotę, jaką zamierza przeznaczyć na sfinansowanie zamówienia w wysokości: 4 920 000,00 zł.</w:t>
      </w:r>
    </w:p>
    <w:p w14:paraId="58E630B6" w14:textId="77777777" w:rsidR="00D00956" w:rsidRDefault="00D00956" w:rsidP="00D00956">
      <w:pPr>
        <w:ind w:right="110"/>
        <w:jc w:val="both"/>
        <w:rPr>
          <w:rFonts w:ascii="Palatino Linotype" w:hAnsi="Palatino Linotype" w:cs="Arial"/>
        </w:rPr>
      </w:pPr>
    </w:p>
    <w:p w14:paraId="11E7A1DE" w14:textId="77777777" w:rsidR="00D00956" w:rsidRDefault="00D00956" w:rsidP="00D00956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Otwarcie ofert odbyło się w dniu 21.01.2021 r. o godz. 10:30 w Archiwum Narodowym w Krakowie, 30-960 Kraków, ul. Sienna 16, pokój nr 23</w:t>
      </w:r>
    </w:p>
    <w:p w14:paraId="7E397CC3" w14:textId="77777777" w:rsidR="00D00956" w:rsidRDefault="00D00956" w:rsidP="00D00956">
      <w:pPr>
        <w:ind w:right="11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Do upływu terminu składania ofert złożono: 3  oferty:</w:t>
      </w:r>
    </w:p>
    <w:p w14:paraId="7E74511A" w14:textId="77777777" w:rsidR="00D00956" w:rsidRDefault="00D00956" w:rsidP="00D00956">
      <w:pPr>
        <w:ind w:right="110"/>
        <w:jc w:val="both"/>
        <w:rPr>
          <w:rFonts w:ascii="Palatino Linotype" w:hAnsi="Palatino Linotype" w:cs="Arial"/>
        </w:rPr>
      </w:pPr>
    </w:p>
    <w:p w14:paraId="4F5853D9" w14:textId="77777777" w:rsidR="00D00956" w:rsidRDefault="00D00956" w:rsidP="00D00956">
      <w:pPr>
        <w:ind w:right="11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Po otwarciu ofert odczytano następujące dane zawarte w ofercie:</w:t>
      </w:r>
    </w:p>
    <w:p w14:paraId="0A9579FC" w14:textId="77777777" w:rsidR="00D00956" w:rsidRDefault="00D00956" w:rsidP="00D00956">
      <w:pPr>
        <w:ind w:right="110"/>
        <w:rPr>
          <w:rFonts w:ascii="Palatino Linotype" w:hAnsi="Palatino Linotype" w:cs="Arial"/>
          <w:b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1731"/>
        <w:gridCol w:w="992"/>
        <w:gridCol w:w="1418"/>
      </w:tblGrid>
      <w:tr w:rsidR="00D00956" w14:paraId="330CED23" w14:textId="77777777" w:rsidTr="00D009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7D55" w14:textId="77777777" w:rsidR="00D00956" w:rsidRDefault="00D00956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NR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5FA" w14:textId="77777777" w:rsidR="00D00956" w:rsidRDefault="00D00956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Nazwa wykonawcy</w:t>
            </w:r>
          </w:p>
          <w:p w14:paraId="15CA5855" w14:textId="77777777" w:rsidR="00D00956" w:rsidRDefault="00D00956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668F" w14:textId="77777777" w:rsidR="00D00956" w:rsidRDefault="00D00956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3FD5" w14:textId="77777777" w:rsidR="00D00956" w:rsidRDefault="00D00956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Termin płatności</w:t>
            </w:r>
          </w:p>
          <w:p w14:paraId="32BFBDF3" w14:textId="77777777" w:rsidR="00D00956" w:rsidRDefault="00D00956">
            <w:pPr>
              <w:pStyle w:val="Tekstpodstawowy"/>
              <w:ind w:left="720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D884" w14:textId="77777777" w:rsidR="00D00956" w:rsidRDefault="00D00956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Termin wykonania</w:t>
            </w:r>
          </w:p>
        </w:tc>
      </w:tr>
      <w:tr w:rsidR="00D00956" w14:paraId="6F6E921C" w14:textId="77777777" w:rsidTr="00D009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1F80" w14:textId="77777777" w:rsidR="00D00956" w:rsidRDefault="00D00956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30EE" w14:textId="77777777" w:rsidR="00D00956" w:rsidRPr="0032529F" w:rsidRDefault="00D00956">
            <w:pPr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32529F">
              <w:rPr>
                <w:rStyle w:val="Pogrubienie"/>
                <w:rFonts w:ascii="Palatino Linotype" w:hAnsi="Palatino Linotype"/>
                <w:b w:val="0"/>
                <w:bCs w:val="0"/>
                <w:sz w:val="22"/>
                <w:szCs w:val="22"/>
              </w:rPr>
              <w:t xml:space="preserve">DTS PRZYJEMNE PRZEPROWADZKI Sp. z o.o., </w:t>
            </w:r>
          </w:p>
          <w:p w14:paraId="2BF4D7DE" w14:textId="77777777" w:rsidR="00D00956" w:rsidRPr="0032529F" w:rsidRDefault="00D00956">
            <w:pPr>
              <w:rPr>
                <w:rStyle w:val="Pogrubienie"/>
                <w:rFonts w:ascii="Palatino Linotype" w:hAnsi="Palatino Linotype"/>
                <w:b w:val="0"/>
                <w:bCs w:val="0"/>
                <w:sz w:val="22"/>
                <w:szCs w:val="22"/>
              </w:rPr>
            </w:pPr>
            <w:r w:rsidRPr="0032529F">
              <w:rPr>
                <w:rStyle w:val="Pogrubienie"/>
                <w:rFonts w:ascii="Palatino Linotype" w:hAnsi="Palatino Linotype"/>
                <w:b w:val="0"/>
                <w:bCs w:val="0"/>
                <w:sz w:val="22"/>
                <w:szCs w:val="22"/>
              </w:rPr>
              <w:t xml:space="preserve">04-866 Warszawa, </w:t>
            </w:r>
          </w:p>
          <w:p w14:paraId="6B0A20B9" w14:textId="77777777" w:rsidR="00D00956" w:rsidRPr="0032529F" w:rsidRDefault="00D00956">
            <w:pPr>
              <w:rPr>
                <w:rFonts w:cs="Arial"/>
                <w:b/>
                <w:bCs/>
              </w:rPr>
            </w:pPr>
            <w:r w:rsidRPr="0032529F">
              <w:rPr>
                <w:rStyle w:val="Pogrubienie"/>
                <w:rFonts w:ascii="Palatino Linotype" w:hAnsi="Palatino Linotype"/>
                <w:b w:val="0"/>
                <w:bCs w:val="0"/>
                <w:sz w:val="22"/>
                <w:szCs w:val="22"/>
              </w:rPr>
              <w:t>ul. Wał Miedzeszyński 251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3CD2" w14:textId="77777777" w:rsidR="00D00956" w:rsidRDefault="00D00956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/>
              </w:rPr>
              <w:t>4 906 061,64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4431" w14:textId="77777777" w:rsidR="00D00956" w:rsidRDefault="00D00956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E80A" w14:textId="77777777" w:rsidR="00D00956" w:rsidRDefault="00D00956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/>
              </w:rPr>
              <w:t>07.12.2021 r.</w:t>
            </w:r>
          </w:p>
        </w:tc>
      </w:tr>
      <w:tr w:rsidR="00D00956" w14:paraId="72D4443D" w14:textId="77777777" w:rsidTr="00D009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2B23" w14:textId="77777777" w:rsidR="00D00956" w:rsidRDefault="00D00956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DE5F" w14:textId="77777777" w:rsidR="00D00956" w:rsidRPr="0032529F" w:rsidRDefault="00D00956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2529F">
              <w:rPr>
                <w:rFonts w:ascii="Palatino Linotype" w:hAnsi="Palatino Linotype" w:cs="Arial"/>
                <w:sz w:val="22"/>
                <w:szCs w:val="22"/>
              </w:rPr>
              <w:t xml:space="preserve">KAMIŃSCY FIRMA TRANSPORTOWO USŁUGOWA, 60-688 Poznań, </w:t>
            </w:r>
          </w:p>
          <w:p w14:paraId="101E9158" w14:textId="77777777" w:rsidR="00D00956" w:rsidRPr="0032529F" w:rsidRDefault="00D00956">
            <w:pPr>
              <w:rPr>
                <w:rStyle w:val="Pogrubienie"/>
              </w:rPr>
            </w:pPr>
            <w:r w:rsidRPr="0032529F">
              <w:rPr>
                <w:rFonts w:ascii="Palatino Linotype" w:hAnsi="Palatino Linotype" w:cs="Arial"/>
                <w:sz w:val="22"/>
                <w:szCs w:val="22"/>
              </w:rPr>
              <w:t>os. Jana III Sobieskiego 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A499" w14:textId="77777777" w:rsidR="00D00956" w:rsidRDefault="00D00956">
            <w:pPr>
              <w:pStyle w:val="Tekstpodstawowy"/>
              <w:jc w:val="center"/>
              <w:rPr>
                <w:rFonts w:cs="Arial"/>
              </w:rPr>
            </w:pPr>
            <w:r>
              <w:rPr>
                <w:rFonts w:ascii="Palatino Linotype" w:hAnsi="Palatino Linotype" w:cs="Arial"/>
              </w:rPr>
              <w:t>2 373 900,00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744C" w14:textId="77777777" w:rsidR="00D00956" w:rsidRDefault="00D00956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650C" w14:textId="77777777" w:rsidR="00D00956" w:rsidRDefault="00D00956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30.06.2021 r.</w:t>
            </w:r>
          </w:p>
        </w:tc>
      </w:tr>
      <w:tr w:rsidR="00D00956" w14:paraId="25BC02E6" w14:textId="77777777" w:rsidTr="00D0095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D1EB" w14:textId="77777777" w:rsidR="00D00956" w:rsidRDefault="00D00956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B75B" w14:textId="77777777" w:rsidR="002B7367" w:rsidRDefault="002B7367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KONSORCJUM</w:t>
            </w:r>
          </w:p>
          <w:p w14:paraId="556404A7" w14:textId="2EB98A18" w:rsidR="00D00956" w:rsidRDefault="002B7367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 xml:space="preserve">Jacek Legendziewicz </w:t>
            </w:r>
            <w:r w:rsidR="00D00956">
              <w:rPr>
                <w:rFonts w:ascii="Palatino Linotype" w:hAnsi="Palatino Linotype" w:cs="Arial"/>
                <w:b/>
                <w:sz w:val="22"/>
                <w:szCs w:val="22"/>
              </w:rPr>
              <w:t>JORDAN GROUP,</w:t>
            </w:r>
          </w:p>
          <w:p w14:paraId="7913642A" w14:textId="77777777" w:rsidR="00D00956" w:rsidRDefault="00D00956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 xml:space="preserve">31-535 Kraków, </w:t>
            </w:r>
          </w:p>
          <w:p w14:paraId="6EDE7062" w14:textId="65E62F71" w:rsidR="00D00956" w:rsidRDefault="00D00956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ul. Gęsia 8</w:t>
            </w:r>
            <w:r w:rsidR="002B7367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– LIDER</w:t>
            </w:r>
          </w:p>
          <w:p w14:paraId="7B19BB62" w14:textId="77777777" w:rsidR="002B7367" w:rsidRDefault="002B7367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 xml:space="preserve">Kraków for </w:t>
            </w:r>
            <w:r w:rsidR="00F5288A">
              <w:rPr>
                <w:rFonts w:ascii="Palatino Linotype" w:hAnsi="Palatino Linotype" w:cs="Arial"/>
                <w:b/>
                <w:sz w:val="22"/>
                <w:szCs w:val="22"/>
              </w:rPr>
              <w:t>You Sp. z o.o.</w:t>
            </w:r>
          </w:p>
          <w:p w14:paraId="5EEA25CA" w14:textId="77777777" w:rsidR="00F5288A" w:rsidRDefault="00F5288A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30-204 Kraków</w:t>
            </w:r>
          </w:p>
          <w:p w14:paraId="77F695DE" w14:textId="04E59065" w:rsidR="00F5288A" w:rsidRDefault="00F5288A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Ul. Kościuszki 68/6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542B" w14:textId="77777777" w:rsidR="00D00956" w:rsidRDefault="00D00956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/>
              </w:rPr>
              <w:t>1 807 463,48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CC77" w14:textId="77777777" w:rsidR="00D00956" w:rsidRDefault="00D00956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B8B7" w14:textId="77777777" w:rsidR="00D00956" w:rsidRDefault="00D00956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01.12.2021 r.</w:t>
            </w:r>
          </w:p>
        </w:tc>
      </w:tr>
    </w:tbl>
    <w:p w14:paraId="38C7F0CC" w14:textId="77777777" w:rsidR="00D00956" w:rsidRDefault="00D00956" w:rsidP="00D00956">
      <w:pPr>
        <w:rPr>
          <w:rFonts w:ascii="Palatino Linotype" w:hAnsi="Palatino Linotype"/>
        </w:rPr>
      </w:pPr>
    </w:p>
    <w:p w14:paraId="696D8146" w14:textId="77777777" w:rsidR="00D00956" w:rsidRDefault="00D00956" w:rsidP="00D00956">
      <w:pPr>
        <w:pStyle w:val="NormalnyWeb"/>
        <w:jc w:val="both"/>
        <w:rPr>
          <w:rFonts w:ascii="Palatino Linotype" w:hAnsi="Palatino Linotype"/>
        </w:rPr>
      </w:pPr>
      <w:r>
        <w:rPr>
          <w:rStyle w:val="Uwydatnienie"/>
          <w:rFonts w:ascii="Palatino Linotype" w:hAnsi="Palatino Linotype"/>
        </w:rPr>
        <w:t>Jednocześnie Zamawiający informuje, że zgodnie z art. 24 ust. 11 ustawy z dnia 29 stycznia 2004r. Prawo zamówień publicznych Wykonawca, w terminie 3 dni od daty zamieszczenia na stronie internetowej niniejszej informacji, zobowiązany jest do przekazania Zamawiającemu oświadczenia o przynależności lub braku przynależności do tej samej grupy kapitałowej. Wraz ze złożeniem oświadczenia, wykonawca może przedstawić dowody, że powiązania z innym wykonawcą nie prowadzą do zakłócenia konkurencji w postępowaniu o udzielenie zamówienia.</w:t>
      </w:r>
    </w:p>
    <w:p w14:paraId="290538FE" w14:textId="77777777" w:rsidR="00D00956" w:rsidRDefault="00D00956" w:rsidP="00D00956">
      <w:pPr>
        <w:rPr>
          <w:rFonts w:ascii="Palatino Linotype" w:hAnsi="Palatino Linotype"/>
        </w:rPr>
      </w:pPr>
    </w:p>
    <w:p w14:paraId="48682497" w14:textId="77777777" w:rsidR="00D00956" w:rsidRDefault="00D00956" w:rsidP="00D00956">
      <w:pPr>
        <w:rPr>
          <w:rFonts w:ascii="Palatino Linotype" w:hAnsi="Palatino Linotype"/>
        </w:rPr>
      </w:pPr>
    </w:p>
    <w:p w14:paraId="5E509729" w14:textId="77777777" w:rsidR="00D00956" w:rsidRDefault="00D00956" w:rsidP="00D00956"/>
    <w:p w14:paraId="690CE5B3" w14:textId="77777777" w:rsidR="000108BC" w:rsidRDefault="000108BC"/>
    <w:sectPr w:rsidR="0001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A5"/>
    <w:rsid w:val="000108BC"/>
    <w:rsid w:val="002B7367"/>
    <w:rsid w:val="0032529F"/>
    <w:rsid w:val="007E4062"/>
    <w:rsid w:val="00D00956"/>
    <w:rsid w:val="00D439A5"/>
    <w:rsid w:val="00F5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3DCC"/>
  <w15:chartTrackingRefBased/>
  <w15:docId w15:val="{44DF0849-E316-43F4-A486-B7B72770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9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0956"/>
    <w:pPr>
      <w:spacing w:before="100" w:beforeAutospacing="1" w:after="100" w:afterAutospacing="1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0956"/>
    <w:pPr>
      <w:suppressAutoHyphens/>
      <w:jc w:val="both"/>
    </w:pPr>
    <w:rPr>
      <w:rFonts w:ascii="Bookman Old Style" w:eastAsia="Times New Roman" w:hAnsi="Bookman Old Style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0956"/>
    <w:rPr>
      <w:rFonts w:ascii="Bookman Old Style" w:eastAsia="Times New Roman" w:hAnsi="Bookman Old Style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0956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00956"/>
    <w:rPr>
      <w:rFonts w:eastAsiaTheme="minorEastAsia"/>
      <w:color w:val="5A5A5A" w:themeColor="text1" w:themeTint="A5"/>
      <w:spacing w:val="15"/>
      <w:lang w:eastAsia="pl-PL"/>
    </w:rPr>
  </w:style>
  <w:style w:type="character" w:styleId="Pogrubienie">
    <w:name w:val="Strong"/>
    <w:basedOn w:val="Domylnaczcionkaakapitu"/>
    <w:uiPriority w:val="22"/>
    <w:qFormat/>
    <w:rsid w:val="00D00956"/>
    <w:rPr>
      <w:b/>
      <w:bCs/>
    </w:rPr>
  </w:style>
  <w:style w:type="character" w:styleId="Uwydatnienie">
    <w:name w:val="Emphasis"/>
    <w:basedOn w:val="Domylnaczcionkaakapitu"/>
    <w:uiPriority w:val="20"/>
    <w:qFormat/>
    <w:rsid w:val="00D009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Paweł Ząbczyński</cp:lastModifiedBy>
  <cp:revision>2</cp:revision>
  <dcterms:created xsi:type="dcterms:W3CDTF">2021-01-25T10:45:00Z</dcterms:created>
  <dcterms:modified xsi:type="dcterms:W3CDTF">2021-01-25T10:45:00Z</dcterms:modified>
</cp:coreProperties>
</file>