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9905" w14:textId="5DEA2B74" w:rsidR="00A7436D" w:rsidRDefault="00A7436D" w:rsidP="00A7436D">
      <w:pPr>
        <w:spacing w:after="120"/>
        <w:jc w:val="right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SIWZ</w:t>
      </w:r>
    </w:p>
    <w:p w14:paraId="59B6DD5F" w14:textId="77777777" w:rsidR="00652518" w:rsidRDefault="00652518" w:rsidP="00652518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</w:rPr>
      </w:pPr>
    </w:p>
    <w:p w14:paraId="575764E5" w14:textId="77777777" w:rsidR="00652518" w:rsidRDefault="00652518" w:rsidP="00652518">
      <w:pPr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WYKONAWCY</w:t>
      </w:r>
    </w:p>
    <w:p w14:paraId="4EC687CC" w14:textId="77777777" w:rsidR="00652518" w:rsidRPr="00704C15" w:rsidRDefault="00652518" w:rsidP="00652518">
      <w:pPr>
        <w:jc w:val="center"/>
        <w:rPr>
          <w:rFonts w:ascii="Palatino Linotype" w:hAnsi="Palatino Linotype" w:cs="Calibri"/>
          <w:sz w:val="22"/>
          <w:szCs w:val="22"/>
        </w:rPr>
      </w:pPr>
      <w:r w:rsidRPr="00704C15">
        <w:rPr>
          <w:rFonts w:ascii="Palatino Linotype" w:hAnsi="Palatino Linotype" w:cs="Calibri"/>
          <w:sz w:val="22"/>
          <w:szCs w:val="22"/>
        </w:rPr>
        <w:t>DOTYCZĄCE PRZESŁANEK WYKLUCZENIA Z POSTĘPOWANIA</w:t>
      </w:r>
    </w:p>
    <w:p w14:paraId="31547873" w14:textId="77777777" w:rsidR="00652518" w:rsidRPr="00704C15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 w:rsidRPr="00704C15">
        <w:rPr>
          <w:rFonts w:ascii="Palatino Linotype" w:hAnsi="Palatino Linotype" w:cs="Calibri"/>
          <w:sz w:val="22"/>
          <w:szCs w:val="22"/>
        </w:rPr>
        <w:t>Składane na podstawie art. 25a ust. 1 ustawy z dnia 29 stycznia 2004 r. Prawo zamówień publicznych (dalej jako: ustawa)</w:t>
      </w:r>
    </w:p>
    <w:p w14:paraId="321B220A" w14:textId="77777777" w:rsidR="00704C15" w:rsidRPr="00704C15" w:rsidRDefault="00652518" w:rsidP="00704C15">
      <w:pPr>
        <w:spacing w:line="276" w:lineRule="auto"/>
        <w:jc w:val="center"/>
        <w:rPr>
          <w:rFonts w:ascii="Palatino Linotype" w:hAnsi="Palatino Linotype" w:cs="Calibri"/>
          <w:bCs/>
          <w:sz w:val="22"/>
          <w:szCs w:val="22"/>
        </w:rPr>
      </w:pPr>
      <w:r w:rsidRPr="00704C15">
        <w:rPr>
          <w:rFonts w:ascii="Palatino Linotype" w:hAnsi="Palatino Linotype" w:cs="Calibri"/>
          <w:sz w:val="22"/>
          <w:szCs w:val="22"/>
        </w:rPr>
        <w:t xml:space="preserve">W odpowiedzi na ogłoszenie o </w:t>
      </w:r>
      <w:r w:rsidRPr="00704C15">
        <w:rPr>
          <w:rFonts w:ascii="Palatino Linotype" w:hAnsi="Palatino Linotype" w:cs="Calibri"/>
          <w:bCs/>
          <w:sz w:val="22"/>
          <w:szCs w:val="22"/>
        </w:rPr>
        <w:t>przetargu nieograniczonym na dostawę pn.:</w:t>
      </w:r>
    </w:p>
    <w:p w14:paraId="3164774E" w14:textId="5230B84C" w:rsidR="00704C15" w:rsidRPr="00704C15" w:rsidRDefault="00652518" w:rsidP="00704C15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04C15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="00704C15" w:rsidRPr="00704C15">
        <w:rPr>
          <w:rFonts w:ascii="Palatino Linotype" w:hAnsi="Palatino Linotype" w:cs="Arial"/>
          <w:b/>
          <w:bCs/>
          <w:sz w:val="22"/>
          <w:szCs w:val="22"/>
        </w:rPr>
        <w:t xml:space="preserve">Usługa </w:t>
      </w:r>
      <w:r w:rsidR="00704C15" w:rsidRPr="00704C15">
        <w:rPr>
          <w:rFonts w:ascii="Palatino Linotype" w:hAnsi="Palatino Linotype"/>
          <w:b/>
          <w:sz w:val="22"/>
          <w:szCs w:val="22"/>
        </w:rPr>
        <w:t>sprzątania i utrzymania w czystości budynku oraz posesji Archiwum Narodowego w Krakowie</w:t>
      </w:r>
    </w:p>
    <w:p w14:paraId="109D975E" w14:textId="7641B7AF" w:rsidR="00652518" w:rsidRDefault="00652518" w:rsidP="00652518">
      <w:pPr>
        <w:pStyle w:val="Podtytu"/>
        <w:spacing w:after="0" w:line="360" w:lineRule="auto"/>
        <w:jc w:val="center"/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</w:pPr>
    </w:p>
    <w:p w14:paraId="08C49E7C" w14:textId="77777777" w:rsidR="00652518" w:rsidRDefault="00652518" w:rsidP="00652518">
      <w:pPr>
        <w:jc w:val="left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 xml:space="preserve">Ja/my niżej podpisany/i </w:t>
      </w:r>
    </w:p>
    <w:p w14:paraId="7A00AA66" w14:textId="77777777" w:rsidR="00652518" w:rsidRDefault="00652518" w:rsidP="00652518">
      <w:pPr>
        <w:jc w:val="left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…..……………………………………………………………………………………………………..………………………</w:t>
      </w:r>
    </w:p>
    <w:p w14:paraId="06960378" w14:textId="77777777" w:rsidR="00652518" w:rsidRDefault="00652518" w:rsidP="00652518">
      <w:pPr>
        <w:spacing w:before="120" w:after="120"/>
        <w:rPr>
          <w:rFonts w:ascii="Palatino Linotype" w:hAnsi="Palatino Linotype" w:cs="Calibri"/>
          <w:bCs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działając w imieniu</w:t>
      </w:r>
    </w:p>
    <w:p w14:paraId="440FC22C" w14:textId="77777777" w:rsidR="00652518" w:rsidRDefault="00652518" w:rsidP="00652518">
      <w:pPr>
        <w:spacing w:before="120" w:after="120"/>
        <w:rPr>
          <w:rFonts w:ascii="Palatino Linotype" w:hAnsi="Palatino Linotype" w:cs="Calibri"/>
          <w:bCs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 xml:space="preserve"> ……..…………………………………………………………………………..</w:t>
      </w:r>
    </w:p>
    <w:p w14:paraId="2B98F8F0" w14:textId="77777777" w:rsidR="00652518" w:rsidRDefault="00652518" w:rsidP="00652518">
      <w:pPr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(nazwa, adres Wykonawcy/Wykonawców -w przypadku składania oferty przez podmioty występujące wspólnie podać nazwy i adresy wszystkich wspólników lub członków konsorcjum).</w:t>
      </w:r>
    </w:p>
    <w:p w14:paraId="2692D8B2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</w:p>
    <w:p w14:paraId="6A8FDF68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co następuje:</w:t>
      </w:r>
    </w:p>
    <w:p w14:paraId="2C7A8235" w14:textId="77777777" w:rsidR="00652518" w:rsidRDefault="00652518" w:rsidP="00652518">
      <w:pPr>
        <w:shd w:val="clear" w:color="auto" w:fill="BFBFBF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OŚWIADCZENIA DOTYCZĄCE WYKONAWCY:</w:t>
      </w:r>
    </w:p>
    <w:p w14:paraId="72E1F488" w14:textId="77777777" w:rsidR="00652518" w:rsidRDefault="00652518" w:rsidP="00652518">
      <w:pPr>
        <w:spacing w:before="120" w:after="240"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że nie podlegam wykluczeniu z postępowania na podstawie art. 24 ust 1 pkt 12-23 ustawy oraz art. 24 ust. 5 pkt 1 oraz 8 ustawy .</w:t>
      </w:r>
    </w:p>
    <w:p w14:paraId="616EF7F8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……………………………</w:t>
      </w:r>
    </w:p>
    <w:p w14:paraId="792BDAF4" w14:textId="77777777" w:rsidR="00652518" w:rsidRDefault="00652518" w:rsidP="00652518">
      <w:pPr>
        <w:spacing w:after="120"/>
        <w:ind w:left="6379" w:firstLine="992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</w:p>
    <w:p w14:paraId="227BB821" w14:textId="77777777" w:rsidR="00652518" w:rsidRDefault="00652518" w:rsidP="00652518">
      <w:pPr>
        <w:spacing w:before="120"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Oświadczam, że zachodzą w stosunku do mnie podstawy wykluczenia z postępowania na podstawie art. …………. ustawy (podać mającą zastosowanie podstawę wykluczenia spośród wymienionych w art. 24 ust. 1 pkt 13-14, 16-20 ustawy w art. 24 ust. 5 pkt 1 oraz 8 ustawy). </w:t>
      </w:r>
      <w:r>
        <w:rPr>
          <w:rFonts w:ascii="Palatino Linotype" w:hAnsi="Palatino Linotype" w:cs="Calibri"/>
          <w:sz w:val="22"/>
          <w:szCs w:val="22"/>
        </w:rPr>
        <w:lastRenderedPageBreak/>
        <w:t>Jednocześnie oświadczam, że w związku z ww. okolicznością, na podstawie art. 24 ust. 8 ustawy podjąłem następujące środki naprawcze: ………………………………………………………………………….………………………………</w:t>
      </w:r>
    </w:p>
    <w:p w14:paraId="7F539CA1" w14:textId="77777777" w:rsidR="00652518" w:rsidRDefault="00652518" w:rsidP="00652518">
      <w:pPr>
        <w:spacing w:before="120"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5ACDA1A" w14:textId="77777777" w:rsidR="00652518" w:rsidRDefault="00652518" w:rsidP="00652518">
      <w:pPr>
        <w:spacing w:line="240" w:lineRule="auto"/>
        <w:rPr>
          <w:rFonts w:ascii="Palatino Linotype" w:hAnsi="Palatino Linotype" w:cs="Calibri"/>
          <w:sz w:val="22"/>
          <w:szCs w:val="22"/>
        </w:rPr>
      </w:pPr>
      <w:bookmarkStart w:id="0" w:name="_Hlk536619526"/>
    </w:p>
    <w:p w14:paraId="1337FCFA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…………………………………………</w:t>
      </w:r>
    </w:p>
    <w:p w14:paraId="65F0BB04" w14:textId="77777777" w:rsidR="00652518" w:rsidRDefault="00652518" w:rsidP="00652518">
      <w:pPr>
        <w:spacing w:line="360" w:lineRule="auto"/>
        <w:ind w:left="6379" w:firstLine="992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bookmarkEnd w:id="0"/>
    </w:p>
    <w:p w14:paraId="5F436B22" w14:textId="77777777" w:rsidR="00652518" w:rsidRDefault="00652518" w:rsidP="00652518">
      <w:pPr>
        <w:spacing w:line="360" w:lineRule="auto"/>
        <w:ind w:left="6379" w:firstLine="992"/>
        <w:rPr>
          <w:rFonts w:ascii="Palatino Linotype" w:hAnsi="Palatino Linotype" w:cs="Calibri"/>
          <w:sz w:val="22"/>
          <w:szCs w:val="22"/>
        </w:rPr>
      </w:pPr>
    </w:p>
    <w:p w14:paraId="3871D9A9" w14:textId="77777777" w:rsidR="00652518" w:rsidRDefault="00652518" w:rsidP="00652518">
      <w:pPr>
        <w:shd w:val="clear" w:color="auto" w:fill="BFBFBF"/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DOTYCZĄCE PODMIOTU, NA KTÓREGO ZASOBY POWOŁUJE SIĘ WYKONAWCA:</w:t>
      </w:r>
    </w:p>
    <w:p w14:paraId="02B7E7DD" w14:textId="77777777" w:rsidR="00652518" w:rsidRDefault="00652518" w:rsidP="00652518">
      <w:pPr>
        <w:spacing w:line="360" w:lineRule="auto"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Palatino Linotype" w:hAnsi="Palatino Linotype" w:cs="Calibri"/>
          <w:sz w:val="22"/>
          <w:szCs w:val="22"/>
        </w:rPr>
        <w:t>ych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zasoby powołuję się w niniejszym postępowaniu, tj.: …………………………………………………………………….…………………… (podać pełną nazwę/firmę, adres, a także w zależności od podmiotu: NIP/PESEL, KRS/</w:t>
      </w:r>
      <w:proofErr w:type="spellStart"/>
      <w:r>
        <w:rPr>
          <w:rFonts w:ascii="Palatino Linotype" w:hAnsi="Palatino Linotype" w:cs="Calibri"/>
          <w:sz w:val="22"/>
          <w:szCs w:val="22"/>
        </w:rPr>
        <w:t>CEiDG</w:t>
      </w:r>
      <w:proofErr w:type="spellEnd"/>
      <w:r>
        <w:rPr>
          <w:rFonts w:ascii="Palatino Linotype" w:hAnsi="Palatino Linotype" w:cs="Calibri"/>
          <w:sz w:val="22"/>
          <w:szCs w:val="22"/>
        </w:rPr>
        <w:t>) nie podlega/ją wykluczeniu z postępowania o udzielenie zamówienia.</w:t>
      </w:r>
    </w:p>
    <w:p w14:paraId="6446B6FD" w14:textId="77777777" w:rsidR="00652518" w:rsidRDefault="00652518" w:rsidP="00652518">
      <w:pPr>
        <w:spacing w:line="360" w:lineRule="auto"/>
        <w:ind w:firstLine="709"/>
        <w:rPr>
          <w:rFonts w:ascii="Palatino Linotype" w:hAnsi="Palatino Linotype" w:cs="Calibri"/>
          <w:sz w:val="22"/>
          <w:szCs w:val="22"/>
        </w:rPr>
      </w:pPr>
    </w:p>
    <w:p w14:paraId="07E7007A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</w:t>
      </w:r>
    </w:p>
    <w:p w14:paraId="4409F667" w14:textId="77777777" w:rsidR="00652518" w:rsidRDefault="00652518" w:rsidP="00652518">
      <w:pPr>
        <w:spacing w:line="360" w:lineRule="auto"/>
        <w:ind w:left="7371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</w:p>
    <w:p w14:paraId="4D3E9C18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</w:p>
    <w:p w14:paraId="75F713EA" w14:textId="77777777" w:rsidR="00652518" w:rsidRDefault="00652518" w:rsidP="00652518">
      <w:pPr>
        <w:shd w:val="clear" w:color="auto" w:fill="BFBFBF"/>
        <w:spacing w:after="120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DOTYCZĄCE PODANYCH INFORMACJI:</w:t>
      </w:r>
    </w:p>
    <w:p w14:paraId="22C3F7FD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Palatino Linotype" w:hAnsi="Palatino Linotype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0D61AD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</w:p>
    <w:p w14:paraId="43690F9A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</w:t>
      </w:r>
    </w:p>
    <w:p w14:paraId="3088540C" w14:textId="77777777" w:rsidR="00652518" w:rsidRDefault="00652518" w:rsidP="00652518">
      <w:r>
        <w:rPr>
          <w:rFonts w:ascii="Palatino Linotype" w:hAnsi="Palatino Linotype" w:cs="Calibri"/>
          <w:sz w:val="22"/>
          <w:szCs w:val="22"/>
        </w:rPr>
        <w:lastRenderedPageBreak/>
        <w:t>(podpis</w:t>
      </w:r>
    </w:p>
    <w:p w14:paraId="07289801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C5"/>
    <w:rsid w:val="000108BC"/>
    <w:rsid w:val="00053DA6"/>
    <w:rsid w:val="005B54C5"/>
    <w:rsid w:val="00652518"/>
    <w:rsid w:val="006675F7"/>
    <w:rsid w:val="00704C15"/>
    <w:rsid w:val="00A7436D"/>
    <w:rsid w:val="00A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B53"/>
  <w15:chartTrackingRefBased/>
  <w15:docId w15:val="{0C1BA7C9-17C5-421B-A109-E851888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518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2518"/>
    <w:pPr>
      <w:widowControl/>
      <w:suppressAutoHyphens w:val="0"/>
      <w:spacing w:before="0" w:after="160"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5251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2020-08-07T12:28:00Z</dcterms:created>
  <dcterms:modified xsi:type="dcterms:W3CDTF">2020-08-20T08:37:00Z</dcterms:modified>
</cp:coreProperties>
</file>