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08B5" w14:textId="4D4A59FF" w:rsidR="001E3E73" w:rsidRPr="00880C1B" w:rsidRDefault="007715BF" w:rsidP="00880C1B">
      <w:pPr>
        <w:spacing w:after="0" w:line="276" w:lineRule="auto"/>
        <w:ind w:firstLine="397"/>
        <w:jc w:val="right"/>
        <w:rPr>
          <w:rFonts w:ascii="Palatino Linotype" w:hAnsi="Palatino Linotype" w:cs="Arial"/>
          <w:sz w:val="24"/>
          <w:szCs w:val="24"/>
          <w:lang w:eastAsia="ar-SA"/>
        </w:rPr>
      </w:pPr>
      <w:r w:rsidRPr="00880C1B">
        <w:rPr>
          <w:rFonts w:ascii="Palatino Linotype" w:hAnsi="Palatino Linotype" w:cs="Arial"/>
          <w:sz w:val="24"/>
          <w:szCs w:val="24"/>
          <w:lang w:eastAsia="ar-SA"/>
        </w:rPr>
        <w:t xml:space="preserve">Załącznik nr </w:t>
      </w:r>
      <w:r w:rsidR="00063FCB" w:rsidRPr="00880C1B">
        <w:rPr>
          <w:rFonts w:ascii="Palatino Linotype" w:hAnsi="Palatino Linotype" w:cs="Arial"/>
          <w:sz w:val="24"/>
          <w:szCs w:val="24"/>
          <w:lang w:eastAsia="ar-SA"/>
        </w:rPr>
        <w:t>1</w:t>
      </w:r>
      <w:r w:rsidR="001E3E73" w:rsidRPr="00880C1B">
        <w:rPr>
          <w:rFonts w:ascii="Palatino Linotype" w:hAnsi="Palatino Linotype" w:cs="Arial"/>
          <w:sz w:val="24"/>
          <w:szCs w:val="24"/>
          <w:lang w:eastAsia="ar-SA"/>
        </w:rPr>
        <w:t xml:space="preserve"> do SIWZ</w:t>
      </w:r>
    </w:p>
    <w:p w14:paraId="4B63DE85" w14:textId="77777777" w:rsidR="0086113F" w:rsidRPr="00880C1B" w:rsidRDefault="0086113F" w:rsidP="00880C1B">
      <w:pPr>
        <w:spacing w:after="0" w:line="276" w:lineRule="auto"/>
        <w:ind w:firstLine="397"/>
        <w:rPr>
          <w:rFonts w:ascii="Palatino Linotype" w:hAnsi="Palatino Linotype" w:cs="Arial"/>
          <w:b/>
          <w:sz w:val="24"/>
          <w:szCs w:val="24"/>
          <w:lang w:eastAsia="ar-SA"/>
        </w:rPr>
      </w:pPr>
    </w:p>
    <w:p w14:paraId="515C7B31" w14:textId="7290EB67" w:rsidR="0086113F" w:rsidRPr="00880C1B" w:rsidRDefault="0086113F"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UMOWA </w:t>
      </w:r>
      <w:r w:rsidR="00D1732E" w:rsidRPr="00880C1B">
        <w:rPr>
          <w:rFonts w:ascii="Palatino Linotype" w:hAnsi="Palatino Linotype" w:cs="Arial"/>
          <w:b/>
          <w:sz w:val="24"/>
          <w:szCs w:val="24"/>
          <w:lang w:eastAsia="ar-SA"/>
        </w:rPr>
        <w:t>–</w:t>
      </w:r>
      <w:r w:rsidRPr="00880C1B">
        <w:rPr>
          <w:rFonts w:ascii="Palatino Linotype" w:hAnsi="Palatino Linotype" w:cs="Arial"/>
          <w:b/>
          <w:sz w:val="24"/>
          <w:szCs w:val="24"/>
          <w:lang w:eastAsia="ar-SA"/>
        </w:rPr>
        <w:t xml:space="preserve"> wzór</w:t>
      </w:r>
    </w:p>
    <w:p w14:paraId="0999DC96" w14:textId="77777777" w:rsidR="00D1732E" w:rsidRPr="00880C1B" w:rsidRDefault="00D1732E" w:rsidP="00880C1B">
      <w:pPr>
        <w:spacing w:after="0" w:line="276" w:lineRule="auto"/>
        <w:ind w:firstLine="397"/>
        <w:jc w:val="center"/>
        <w:rPr>
          <w:rFonts w:ascii="Palatino Linotype" w:hAnsi="Palatino Linotype" w:cs="Arial"/>
          <w:sz w:val="24"/>
          <w:szCs w:val="24"/>
          <w:lang w:eastAsia="ar-SA"/>
        </w:rPr>
      </w:pPr>
    </w:p>
    <w:p w14:paraId="63EEEFB3"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zawarta dnia ................................ w Krakowie pomiędzy:</w:t>
      </w:r>
    </w:p>
    <w:p w14:paraId="606E8B41"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Archiwum Narodowym w Krakowie</w:t>
      </w:r>
      <w:r w:rsidR="00063FCB" w:rsidRPr="00880C1B">
        <w:rPr>
          <w:rFonts w:ascii="Palatino Linotype" w:hAnsi="Palatino Linotype" w:cs="Arial"/>
          <w:sz w:val="24"/>
          <w:szCs w:val="24"/>
        </w:rPr>
        <w:t xml:space="preserve">, </w:t>
      </w:r>
      <w:r w:rsidRPr="00880C1B">
        <w:rPr>
          <w:rFonts w:ascii="Palatino Linotype" w:hAnsi="Palatino Linotype" w:cs="Arial"/>
          <w:sz w:val="24"/>
          <w:szCs w:val="24"/>
        </w:rPr>
        <w:t>z siedzibą w Krakowie przy ul. Siennej 16</w:t>
      </w:r>
    </w:p>
    <w:p w14:paraId="0BE125AB"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NIP 676-20-22-960</w:t>
      </w:r>
    </w:p>
    <w:p w14:paraId="576EB78F"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reprezentowanym przez dr hab. Wojciecha Krawczuka – Dyrektora,</w:t>
      </w:r>
    </w:p>
    <w:p w14:paraId="4D84C9C2"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zwanym dalej „Zamawiającym”</w:t>
      </w:r>
    </w:p>
    <w:p w14:paraId="7A3CE506"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a</w:t>
      </w:r>
    </w:p>
    <w:p w14:paraId="0D2B174F"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 z siedzibą w ..................................................</w:t>
      </w:r>
    </w:p>
    <w:p w14:paraId="4929FC8D"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wpisanym do .................................................. pod nr ...............................................,</w:t>
      </w:r>
    </w:p>
    <w:p w14:paraId="6ACA98AB"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 xml:space="preserve">NIP ..........................., </w:t>
      </w:r>
    </w:p>
    <w:p w14:paraId="794FC417"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reprezentowanym przez .....................................................................</w:t>
      </w:r>
    </w:p>
    <w:p w14:paraId="04229CD2"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zwanym/zwaną dalej „Wykonawcą”,</w:t>
      </w:r>
    </w:p>
    <w:p w14:paraId="3EE6DE82" w14:textId="77777777" w:rsidR="008F35AA" w:rsidRPr="00880C1B" w:rsidRDefault="008F35AA"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łącznie zwanymi dalej „Stronami”.</w:t>
      </w:r>
    </w:p>
    <w:p w14:paraId="3A5CE3ED" w14:textId="77777777" w:rsidR="001E3E73" w:rsidRPr="00A416CF" w:rsidRDefault="001E3E73" w:rsidP="00880C1B">
      <w:pPr>
        <w:spacing w:after="0" w:line="276" w:lineRule="auto"/>
        <w:ind w:firstLine="397"/>
        <w:jc w:val="center"/>
        <w:rPr>
          <w:rFonts w:ascii="Palatino Linotype" w:hAnsi="Palatino Linotype" w:cs="Arial"/>
          <w:b/>
          <w:sz w:val="24"/>
          <w:szCs w:val="24"/>
          <w:lang w:eastAsia="ar-SA"/>
        </w:rPr>
      </w:pPr>
      <w:r w:rsidRPr="00A416CF">
        <w:rPr>
          <w:rFonts w:ascii="Palatino Linotype" w:hAnsi="Palatino Linotype" w:cs="Arial"/>
          <w:b/>
          <w:sz w:val="24"/>
          <w:szCs w:val="24"/>
          <w:lang w:eastAsia="ar-SA"/>
        </w:rPr>
        <w:t>§ 1</w:t>
      </w:r>
    </w:p>
    <w:p w14:paraId="18A0C4AE" w14:textId="535FD054" w:rsidR="00041C1C" w:rsidRPr="00A416CF" w:rsidRDefault="00041C1C" w:rsidP="00880C1B">
      <w:pPr>
        <w:spacing w:after="0" w:line="276" w:lineRule="auto"/>
        <w:ind w:firstLine="397"/>
        <w:jc w:val="center"/>
        <w:rPr>
          <w:rFonts w:ascii="Palatino Linotype" w:hAnsi="Palatino Linotype" w:cs="Arial"/>
          <w:b/>
          <w:sz w:val="24"/>
          <w:szCs w:val="24"/>
          <w:lang w:eastAsia="ar-SA"/>
        </w:rPr>
      </w:pPr>
      <w:r w:rsidRPr="00A416CF">
        <w:rPr>
          <w:rFonts w:ascii="Palatino Linotype" w:hAnsi="Palatino Linotype" w:cs="Arial"/>
          <w:b/>
          <w:sz w:val="24"/>
          <w:szCs w:val="24"/>
          <w:lang w:eastAsia="ar-SA"/>
        </w:rPr>
        <w:t>PRZEDMIOT UMOWY</w:t>
      </w:r>
    </w:p>
    <w:p w14:paraId="7287A94F" w14:textId="6F6ADA86" w:rsidR="00E5480F" w:rsidRPr="00466AC1" w:rsidRDefault="00332B8F" w:rsidP="00466AC1">
      <w:pPr>
        <w:pStyle w:val="Akapitzlist"/>
        <w:numPr>
          <w:ilvl w:val="0"/>
          <w:numId w:val="39"/>
        </w:numPr>
        <w:tabs>
          <w:tab w:val="left" w:pos="284"/>
        </w:tabs>
        <w:spacing w:line="276" w:lineRule="auto"/>
        <w:ind w:left="397" w:hanging="397"/>
        <w:jc w:val="both"/>
        <w:rPr>
          <w:rFonts w:ascii="Palatino Linotype" w:hAnsi="Palatino Linotype"/>
          <w:b/>
          <w:sz w:val="24"/>
          <w:szCs w:val="24"/>
        </w:rPr>
      </w:pPr>
      <w:r w:rsidRPr="00466AC1">
        <w:rPr>
          <w:rFonts w:ascii="Palatino Linotype" w:hAnsi="Palatino Linotype"/>
          <w:sz w:val="24"/>
          <w:szCs w:val="24"/>
          <w:lang w:eastAsia="ar-SA"/>
        </w:rPr>
        <w:t>Zamawiający zleca</w:t>
      </w:r>
      <w:r w:rsidR="00063FCB" w:rsidRPr="00466AC1">
        <w:rPr>
          <w:rFonts w:ascii="Palatino Linotype" w:hAnsi="Palatino Linotype"/>
          <w:sz w:val="24"/>
          <w:szCs w:val="24"/>
          <w:lang w:eastAsia="ar-SA"/>
        </w:rPr>
        <w:t xml:space="preserve">, a Wykonawca przyjmuje do wykonania </w:t>
      </w:r>
      <w:r w:rsidR="00BE72F5" w:rsidRPr="00466AC1">
        <w:rPr>
          <w:rFonts w:ascii="Palatino Linotype" w:hAnsi="Palatino Linotype"/>
          <w:sz w:val="24"/>
          <w:szCs w:val="24"/>
          <w:lang w:eastAsia="ar-SA"/>
        </w:rPr>
        <w:t xml:space="preserve">przedmiot zamówienia, udzielonego w wyniku przetargu nieograniczonego </w:t>
      </w:r>
      <w:r w:rsidR="005F756F" w:rsidRPr="00466AC1">
        <w:rPr>
          <w:rFonts w:ascii="Palatino Linotype" w:hAnsi="Palatino Linotype"/>
          <w:sz w:val="24"/>
          <w:szCs w:val="24"/>
          <w:lang w:eastAsia="ar-SA"/>
        </w:rPr>
        <w:t>obejmujący</w:t>
      </w:r>
      <w:r w:rsidR="00BE72F5" w:rsidRPr="00466AC1">
        <w:rPr>
          <w:rFonts w:ascii="Palatino Linotype" w:hAnsi="Palatino Linotype"/>
          <w:sz w:val="24"/>
          <w:szCs w:val="24"/>
          <w:lang w:eastAsia="ar-SA"/>
        </w:rPr>
        <w:t xml:space="preserve"> </w:t>
      </w:r>
      <w:r w:rsidR="004E6CD6" w:rsidRPr="00466AC1">
        <w:rPr>
          <w:rFonts w:ascii="Palatino Linotype" w:hAnsi="Palatino Linotype"/>
          <w:sz w:val="24"/>
          <w:szCs w:val="24"/>
        </w:rPr>
        <w:t xml:space="preserve">usługę </w:t>
      </w:r>
      <w:r w:rsidR="005E25B4" w:rsidRPr="00466AC1">
        <w:rPr>
          <w:rFonts w:ascii="Palatino Linotype" w:hAnsi="Palatino Linotype"/>
          <w:b/>
          <w:sz w:val="24"/>
          <w:szCs w:val="24"/>
        </w:rPr>
        <w:t>sprzątania i utrzymania w czystości budynku oraz posesji Archiwum Narodowego w Krakowie</w:t>
      </w:r>
      <w:r w:rsidR="00D955F1" w:rsidRPr="00466AC1">
        <w:rPr>
          <w:rFonts w:ascii="Palatino Linotype" w:hAnsi="Palatino Linotype"/>
          <w:b/>
          <w:sz w:val="24"/>
          <w:szCs w:val="24"/>
        </w:rPr>
        <w:t>.</w:t>
      </w:r>
      <w:r w:rsidR="00E5480F" w:rsidRPr="00466AC1">
        <w:rPr>
          <w:rFonts w:ascii="Palatino Linotype" w:hAnsi="Palatino Linotype"/>
          <w:b/>
          <w:sz w:val="24"/>
          <w:szCs w:val="24"/>
        </w:rPr>
        <w:t xml:space="preserve"> </w:t>
      </w:r>
    </w:p>
    <w:p w14:paraId="7797AF80" w14:textId="34C88069" w:rsidR="00E5480F" w:rsidRPr="00466AC1" w:rsidRDefault="00E5480F" w:rsidP="00466AC1">
      <w:pPr>
        <w:pStyle w:val="Akapitzlist"/>
        <w:numPr>
          <w:ilvl w:val="0"/>
          <w:numId w:val="39"/>
        </w:numPr>
        <w:tabs>
          <w:tab w:val="left" w:pos="284"/>
        </w:tabs>
        <w:spacing w:line="276" w:lineRule="auto"/>
        <w:ind w:left="397" w:hanging="397"/>
        <w:jc w:val="both"/>
        <w:rPr>
          <w:rFonts w:ascii="Palatino Linotype" w:eastAsia="Times New Roman" w:hAnsi="Palatino Linotype" w:cs="Times New Roman"/>
          <w:sz w:val="24"/>
          <w:szCs w:val="24"/>
        </w:rPr>
      </w:pPr>
      <w:r w:rsidRPr="00466AC1">
        <w:rPr>
          <w:rFonts w:ascii="Palatino Linotype" w:eastAsia="Times New Roman" w:hAnsi="Palatino Linotype" w:cs="Times New Roman"/>
          <w:sz w:val="24"/>
          <w:szCs w:val="24"/>
          <w:lang w:eastAsia="ar-SA"/>
        </w:rPr>
        <w:t>Do obowiązków Wykonawcy należy stałe utrzymanie czystości w obiekcie oraz na posesji  w sposób sprawny, dokładny i terminowy.</w:t>
      </w:r>
    </w:p>
    <w:p w14:paraId="2E6CA945" w14:textId="3274743A" w:rsidR="004C3A36" w:rsidRPr="00466AC1" w:rsidRDefault="004E6CD6" w:rsidP="00466AC1">
      <w:pPr>
        <w:pStyle w:val="Akapitzlist"/>
        <w:numPr>
          <w:ilvl w:val="0"/>
          <w:numId w:val="39"/>
        </w:numPr>
        <w:spacing w:line="276" w:lineRule="auto"/>
        <w:ind w:left="397" w:hanging="397"/>
        <w:jc w:val="both"/>
        <w:rPr>
          <w:rFonts w:ascii="Palatino Linotype" w:hAnsi="Palatino Linotype"/>
          <w:sz w:val="24"/>
          <w:szCs w:val="24"/>
          <w:lang w:eastAsia="ar-SA"/>
        </w:rPr>
      </w:pPr>
      <w:r w:rsidRPr="00466AC1">
        <w:rPr>
          <w:rFonts w:ascii="Palatino Linotype" w:hAnsi="Palatino Linotype"/>
          <w:sz w:val="24"/>
          <w:szCs w:val="24"/>
        </w:rPr>
        <w:t>Szczegółowy opis przedmiotu zamówienia</w:t>
      </w:r>
      <w:r w:rsidR="005D3641" w:rsidRPr="00466AC1">
        <w:rPr>
          <w:rFonts w:ascii="Palatino Linotype" w:hAnsi="Palatino Linotype"/>
          <w:sz w:val="24"/>
          <w:szCs w:val="24"/>
        </w:rPr>
        <w:t xml:space="preserve"> oraz zakres </w:t>
      </w:r>
      <w:r w:rsidR="002B1261" w:rsidRPr="00466AC1">
        <w:rPr>
          <w:rFonts w:ascii="Palatino Linotype" w:hAnsi="Palatino Linotype"/>
          <w:sz w:val="24"/>
          <w:szCs w:val="24"/>
        </w:rPr>
        <w:t>obowiązków Wykonawcy</w:t>
      </w:r>
      <w:r w:rsidRPr="00466AC1">
        <w:rPr>
          <w:rFonts w:ascii="Palatino Linotype" w:hAnsi="Palatino Linotype"/>
          <w:sz w:val="24"/>
          <w:szCs w:val="24"/>
        </w:rPr>
        <w:t xml:space="preserve"> zawiera</w:t>
      </w:r>
      <w:r w:rsidR="00F176E8" w:rsidRPr="00466AC1">
        <w:rPr>
          <w:rFonts w:ascii="Palatino Linotype" w:hAnsi="Palatino Linotype"/>
          <w:sz w:val="24"/>
          <w:szCs w:val="24"/>
        </w:rPr>
        <w:t xml:space="preserve"> Opis Przedmiotu Zamówienia</w:t>
      </w:r>
      <w:r w:rsidRPr="00466AC1">
        <w:rPr>
          <w:rFonts w:ascii="Palatino Linotype" w:hAnsi="Palatino Linotype"/>
          <w:sz w:val="24"/>
          <w:szCs w:val="24"/>
        </w:rPr>
        <w:t xml:space="preserve"> </w:t>
      </w:r>
      <w:r w:rsidR="00F176E8" w:rsidRPr="00466AC1">
        <w:rPr>
          <w:rFonts w:ascii="Palatino Linotype" w:hAnsi="Palatino Linotype"/>
          <w:sz w:val="24"/>
          <w:szCs w:val="24"/>
        </w:rPr>
        <w:t xml:space="preserve"> stanowiący </w:t>
      </w:r>
      <w:r w:rsidRPr="00466AC1">
        <w:rPr>
          <w:rFonts w:ascii="Palatino Linotype" w:hAnsi="Palatino Linotype"/>
          <w:sz w:val="24"/>
          <w:szCs w:val="24"/>
        </w:rPr>
        <w:t xml:space="preserve">załącznik </w:t>
      </w:r>
      <w:r w:rsidR="00BC613D" w:rsidRPr="00466AC1">
        <w:rPr>
          <w:rFonts w:ascii="Palatino Linotype" w:hAnsi="Palatino Linotype"/>
          <w:sz w:val="24"/>
          <w:szCs w:val="24"/>
        </w:rPr>
        <w:t xml:space="preserve"> nr 10 </w:t>
      </w:r>
      <w:r w:rsidRPr="00466AC1">
        <w:rPr>
          <w:rFonts w:ascii="Palatino Linotype" w:hAnsi="Palatino Linotype"/>
          <w:sz w:val="24"/>
          <w:szCs w:val="24"/>
        </w:rPr>
        <w:t>do SIWZ</w:t>
      </w:r>
    </w:p>
    <w:p w14:paraId="443903B1" w14:textId="1451B5A6" w:rsidR="00AF6942" w:rsidRPr="00880C1B" w:rsidRDefault="00AF6942"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 xml:space="preserve">§ </w:t>
      </w:r>
      <w:r w:rsidR="00557AD7" w:rsidRPr="00880C1B">
        <w:rPr>
          <w:rStyle w:val="FontStyle18"/>
          <w:rFonts w:ascii="Palatino Linotype" w:hAnsi="Palatino Linotype"/>
          <w:sz w:val="24"/>
          <w:szCs w:val="24"/>
        </w:rPr>
        <w:t>2</w:t>
      </w:r>
    </w:p>
    <w:p w14:paraId="1DB620B4" w14:textId="7CEB0A33" w:rsidR="00557AD7" w:rsidRPr="00880C1B" w:rsidRDefault="00557AD7"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ŚWIADCZENIE USŁUG</w:t>
      </w:r>
    </w:p>
    <w:p w14:paraId="5A4F6DEC" w14:textId="0541F3CF" w:rsidR="00AF6942" w:rsidRPr="00880C1B" w:rsidRDefault="00AF6942" w:rsidP="00880C1B">
      <w:pPr>
        <w:pStyle w:val="Style9"/>
        <w:widowControl/>
        <w:numPr>
          <w:ilvl w:val="0"/>
          <w:numId w:val="23"/>
        </w:numPr>
        <w:tabs>
          <w:tab w:val="left" w:pos="394"/>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obowiązany jest do należytego i terminowego świadczenia Usług stanowiących przedmiot Umowy.</w:t>
      </w:r>
    </w:p>
    <w:p w14:paraId="12C44156" w14:textId="77777777" w:rsidR="006111E1" w:rsidRPr="00880C1B" w:rsidRDefault="006111E1" w:rsidP="00880C1B">
      <w:pPr>
        <w:pStyle w:val="Tekstpodstawowy"/>
        <w:widowControl/>
        <w:numPr>
          <w:ilvl w:val="0"/>
          <w:numId w:val="23"/>
        </w:numPr>
        <w:suppressAutoHyphens/>
        <w:autoSpaceDE/>
        <w:autoSpaceDN/>
        <w:spacing w:line="276" w:lineRule="auto"/>
        <w:ind w:left="0" w:firstLine="397"/>
        <w:jc w:val="both"/>
        <w:rPr>
          <w:rFonts w:ascii="Palatino Linotype" w:hAnsi="Palatino Linotype"/>
        </w:rPr>
      </w:pPr>
      <w:r w:rsidRPr="00880C1B">
        <w:rPr>
          <w:rFonts w:ascii="Palatino Linotype" w:hAnsi="Palatino Linotype"/>
        </w:rPr>
        <w:t>Wykonawca zobowiązuje się do wykonywania usługi z należytą starannością, mając na względzie szczególne zadania Zamawiającego w tym zachowania tajemnicy służbowej.</w:t>
      </w:r>
    </w:p>
    <w:p w14:paraId="75B15551" w14:textId="77777777" w:rsidR="006111E1" w:rsidRPr="00880C1B" w:rsidRDefault="00AF6942" w:rsidP="00880C1B">
      <w:pPr>
        <w:pStyle w:val="Style9"/>
        <w:widowControl/>
        <w:numPr>
          <w:ilvl w:val="0"/>
          <w:numId w:val="23"/>
        </w:numPr>
        <w:tabs>
          <w:tab w:val="left" w:pos="394"/>
        </w:tabs>
        <w:spacing w:line="276" w:lineRule="auto"/>
        <w:ind w:left="0" w:firstLine="397"/>
        <w:rPr>
          <w:rFonts w:ascii="Palatino Linotype" w:hAnsi="Palatino Linotype"/>
        </w:rPr>
      </w:pPr>
      <w:r w:rsidRPr="00880C1B">
        <w:rPr>
          <w:rStyle w:val="FontStyle19"/>
          <w:rFonts w:ascii="Palatino Linotype" w:hAnsi="Palatino Linotype"/>
          <w:sz w:val="24"/>
          <w:szCs w:val="24"/>
        </w:rPr>
        <w:t xml:space="preserve">Wykonawca obowiązany jest do wyznaczenia przynajmniej jednej osoby, która będzie pełniła rolę stałego Koordynatora, w trakcie świadczenia Usług objętych przedmiotem Umowy. Koordynator będzie obowiązany do utrzymywania stałego </w:t>
      </w:r>
      <w:r w:rsidRPr="00880C1B">
        <w:rPr>
          <w:rStyle w:val="FontStyle19"/>
          <w:rFonts w:ascii="Palatino Linotype" w:hAnsi="Palatino Linotype"/>
          <w:sz w:val="24"/>
          <w:szCs w:val="24"/>
        </w:rPr>
        <w:lastRenderedPageBreak/>
        <w:t>kontaktu z Zamawiającym. Do zadań Koordynatora będzie należało organizowanie i sprawowanie nadzoru nad świadczeniem Usług oraz zarządzanie personelem Wykonawcy.</w:t>
      </w:r>
      <w:r w:rsidR="009B1253" w:rsidRPr="00880C1B">
        <w:rPr>
          <w:rFonts w:ascii="Palatino Linotype" w:hAnsi="Palatino Linotype"/>
        </w:rPr>
        <w:t xml:space="preserve"> </w:t>
      </w:r>
    </w:p>
    <w:p w14:paraId="6F1E43E9" w14:textId="0B6EB881" w:rsidR="00F67E78" w:rsidRPr="00F67E78" w:rsidRDefault="009B1253" w:rsidP="00F67E78">
      <w:pPr>
        <w:pStyle w:val="Style9"/>
        <w:widowControl/>
        <w:numPr>
          <w:ilvl w:val="0"/>
          <w:numId w:val="23"/>
        </w:numPr>
        <w:tabs>
          <w:tab w:val="left" w:pos="394"/>
        </w:tabs>
        <w:spacing w:line="276" w:lineRule="auto"/>
        <w:ind w:left="0" w:firstLine="397"/>
        <w:rPr>
          <w:rFonts w:ascii="Palatino Linotype" w:hAnsi="Palatino Linotype"/>
        </w:rPr>
      </w:pPr>
      <w:r w:rsidRPr="00880C1B">
        <w:rPr>
          <w:rFonts w:ascii="Palatino Linotype" w:hAnsi="Palatino Linotype"/>
        </w:rPr>
        <w:t xml:space="preserve">Koordynator przez cały okres realizacji umowy </w:t>
      </w:r>
      <w:r w:rsidRPr="00880C1B">
        <w:rPr>
          <w:rFonts w:ascii="Palatino Linotype" w:eastAsia="Calibri" w:hAnsi="Palatino Linotype"/>
          <w:lang w:eastAsia="en-US"/>
        </w:rPr>
        <w:t>osobiście każdego dnia dokona sprawdzenia jakości wykonywanej usługi sprzątania w siedzibie Zamawiającego</w:t>
      </w:r>
      <w:r w:rsidR="00F05860">
        <w:rPr>
          <w:rFonts w:ascii="Palatino Linotype" w:eastAsia="Calibri" w:hAnsi="Palatino Linotype"/>
          <w:lang w:eastAsia="en-US"/>
        </w:rPr>
        <w:t xml:space="preserve"> </w:t>
      </w:r>
      <w:r w:rsidR="00F67E78" w:rsidRPr="00157EA8">
        <w:rPr>
          <w:rFonts w:ascii="Palatino Linotype" w:hAnsi="Palatino Linotype" w:cs="Arial"/>
        </w:rPr>
        <w:t>oraz przeprowadz</w:t>
      </w:r>
      <w:r w:rsidR="00F05860" w:rsidRPr="00157EA8">
        <w:rPr>
          <w:rFonts w:ascii="Palatino Linotype" w:hAnsi="Palatino Linotype" w:cs="Arial"/>
        </w:rPr>
        <w:t>i</w:t>
      </w:r>
      <w:r w:rsidR="00F67E78" w:rsidRPr="00157EA8">
        <w:rPr>
          <w:rFonts w:ascii="Palatino Linotype" w:hAnsi="Palatino Linotype" w:cs="Arial"/>
        </w:rPr>
        <w:t xml:space="preserve"> obch</w:t>
      </w:r>
      <w:r w:rsidR="00F05860" w:rsidRPr="00157EA8">
        <w:rPr>
          <w:rFonts w:ascii="Palatino Linotype" w:hAnsi="Palatino Linotype" w:cs="Arial"/>
        </w:rPr>
        <w:t>ó</w:t>
      </w:r>
      <w:r w:rsidR="00F67E78" w:rsidRPr="00157EA8">
        <w:rPr>
          <w:rFonts w:ascii="Palatino Linotype" w:hAnsi="Palatino Linotype" w:cs="Arial"/>
        </w:rPr>
        <w:t xml:space="preserve">d z przedstawicielem Zamawiającego nie rzadziej niż </w:t>
      </w:r>
      <w:r w:rsidR="00F05860" w:rsidRPr="00157EA8">
        <w:rPr>
          <w:rFonts w:ascii="Palatino Linotype" w:hAnsi="Palatino Linotype" w:cs="Arial"/>
        </w:rPr>
        <w:t xml:space="preserve">raz </w:t>
      </w:r>
      <w:r w:rsidR="00F67E78" w:rsidRPr="00157EA8">
        <w:rPr>
          <w:rFonts w:ascii="Palatino Linotype" w:hAnsi="Palatino Linotype" w:cs="Arial"/>
        </w:rPr>
        <w:t>w tygodniu.</w:t>
      </w:r>
    </w:p>
    <w:p w14:paraId="7BD0265C" w14:textId="77777777" w:rsidR="00AF6942" w:rsidRPr="00880C1B" w:rsidRDefault="00AF6942" w:rsidP="00880C1B">
      <w:pPr>
        <w:pStyle w:val="Style9"/>
        <w:widowControl/>
        <w:numPr>
          <w:ilvl w:val="0"/>
          <w:numId w:val="23"/>
        </w:numPr>
        <w:tabs>
          <w:tab w:val="left" w:pos="398"/>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O wszelkich zauważonych uszkodzeniach, zagrożeniach i brakach w mieniu Zamawiającego Wykonawca zobowiązany jest niezwłocznie poinformować Zamawiającego.</w:t>
      </w:r>
    </w:p>
    <w:p w14:paraId="7B5C94B3" w14:textId="77777777" w:rsidR="00AF6942" w:rsidRPr="00880C1B" w:rsidRDefault="00AF6942" w:rsidP="00880C1B">
      <w:pPr>
        <w:pStyle w:val="Style9"/>
        <w:widowControl/>
        <w:numPr>
          <w:ilvl w:val="0"/>
          <w:numId w:val="23"/>
        </w:numPr>
        <w:tabs>
          <w:tab w:val="left" w:pos="398"/>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Oceny prawidłowości wykonania przedmiotu Umowy dokonuje Zamawiający.</w:t>
      </w:r>
    </w:p>
    <w:p w14:paraId="29C18BD8" w14:textId="5AFA9CB0" w:rsidR="00AF6942" w:rsidRPr="000F7987" w:rsidRDefault="00AF6942" w:rsidP="00880C1B">
      <w:pPr>
        <w:pStyle w:val="Style9"/>
        <w:widowControl/>
        <w:numPr>
          <w:ilvl w:val="0"/>
          <w:numId w:val="23"/>
        </w:numPr>
        <w:tabs>
          <w:tab w:val="left" w:pos="398"/>
        </w:tabs>
        <w:spacing w:line="276" w:lineRule="auto"/>
        <w:ind w:left="0" w:firstLine="397"/>
        <w:rPr>
          <w:rStyle w:val="FontStyle19"/>
          <w:rFonts w:ascii="Palatino Linotype" w:hAnsi="Palatino Linotype"/>
          <w:sz w:val="24"/>
          <w:szCs w:val="24"/>
        </w:rPr>
      </w:pPr>
      <w:r w:rsidRPr="000F7987">
        <w:rPr>
          <w:rStyle w:val="FontStyle19"/>
          <w:rFonts w:ascii="Palatino Linotype" w:hAnsi="Palatino Linotype"/>
          <w:sz w:val="24"/>
          <w:szCs w:val="24"/>
        </w:rPr>
        <w:t>Stwierdzone przez Zamawiającego nieprawidłowości w wykonaniu przedmiotu Umowy zgłaszane będą Wykonawcy na bieżąco osobie pełniącej funkcję Koordynatora</w:t>
      </w:r>
    </w:p>
    <w:p w14:paraId="3A8E407F" w14:textId="77777777" w:rsidR="006C769A" w:rsidRPr="000F7987" w:rsidRDefault="00AF6942" w:rsidP="00880C1B">
      <w:pPr>
        <w:pStyle w:val="Style9"/>
        <w:widowControl/>
        <w:numPr>
          <w:ilvl w:val="0"/>
          <w:numId w:val="23"/>
        </w:numPr>
        <w:tabs>
          <w:tab w:val="left" w:pos="394"/>
        </w:tabs>
        <w:spacing w:line="276" w:lineRule="auto"/>
        <w:ind w:left="0" w:firstLine="397"/>
        <w:rPr>
          <w:rStyle w:val="FontStyle19"/>
          <w:rFonts w:ascii="Palatino Linotype" w:hAnsi="Palatino Linotype"/>
          <w:sz w:val="24"/>
          <w:szCs w:val="24"/>
        </w:rPr>
      </w:pPr>
      <w:r w:rsidRPr="000F7987">
        <w:rPr>
          <w:rStyle w:val="FontStyle19"/>
          <w:rFonts w:ascii="Palatino Linotype" w:hAnsi="Palatino Linotype"/>
          <w:sz w:val="24"/>
          <w:szCs w:val="24"/>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14:paraId="0AE61C65" w14:textId="7BD3D93A" w:rsidR="00B05F1D" w:rsidRPr="00880C1B" w:rsidRDefault="00B05F1D" w:rsidP="00880C1B">
      <w:pPr>
        <w:pStyle w:val="Style4"/>
        <w:widowControl/>
        <w:spacing w:line="276" w:lineRule="auto"/>
        <w:ind w:firstLine="397"/>
        <w:jc w:val="center"/>
        <w:rPr>
          <w:rStyle w:val="FontStyle18"/>
          <w:rFonts w:ascii="Palatino Linotype" w:hAnsi="Palatino Linotype"/>
          <w:sz w:val="24"/>
          <w:szCs w:val="24"/>
        </w:rPr>
      </w:pPr>
      <w:bookmarkStart w:id="0" w:name="_GoBack"/>
      <w:bookmarkEnd w:id="0"/>
      <w:r w:rsidRPr="00880C1B">
        <w:rPr>
          <w:rStyle w:val="FontStyle18"/>
          <w:rFonts w:ascii="Palatino Linotype" w:hAnsi="Palatino Linotype"/>
          <w:sz w:val="24"/>
          <w:szCs w:val="24"/>
        </w:rPr>
        <w:t xml:space="preserve">§ </w:t>
      </w:r>
      <w:r w:rsidR="00CF1921" w:rsidRPr="00880C1B">
        <w:rPr>
          <w:rStyle w:val="FontStyle18"/>
          <w:rFonts w:ascii="Palatino Linotype" w:hAnsi="Palatino Linotype"/>
          <w:sz w:val="24"/>
          <w:szCs w:val="24"/>
        </w:rPr>
        <w:t>3</w:t>
      </w:r>
    </w:p>
    <w:p w14:paraId="7F6F7418" w14:textId="1ECE3509" w:rsidR="00B05F1D" w:rsidRPr="00880C1B" w:rsidRDefault="00CF1921"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UBEZPIECZENIE ODPOWIEDZIALNOŚCI CYWILNEJ</w:t>
      </w:r>
    </w:p>
    <w:p w14:paraId="536EF76C" w14:textId="77777777" w:rsidR="001C43BF" w:rsidRPr="00880C1B" w:rsidRDefault="00EB6709" w:rsidP="00880C1B">
      <w:pPr>
        <w:pStyle w:val="Tekstpodstawowy"/>
        <w:widowControl/>
        <w:numPr>
          <w:ilvl w:val="0"/>
          <w:numId w:val="8"/>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Wykonawca zobowiązuje się do posiadania polisy OC  przez cały okres trwania umowy.</w:t>
      </w:r>
    </w:p>
    <w:p w14:paraId="097A05C9" w14:textId="77777777" w:rsidR="00F56294" w:rsidRPr="00880C1B" w:rsidRDefault="001C43BF" w:rsidP="00880C1B">
      <w:pPr>
        <w:pStyle w:val="Tekstpodstawowy"/>
        <w:widowControl/>
        <w:numPr>
          <w:ilvl w:val="0"/>
          <w:numId w:val="8"/>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W</w:t>
      </w:r>
      <w:r w:rsidR="00EB6709" w:rsidRPr="00880C1B">
        <w:rPr>
          <w:rFonts w:ascii="Palatino Linotype" w:eastAsia="Times New Roman" w:hAnsi="Palatino Linotype"/>
          <w:spacing w:val="-5"/>
          <w:lang w:eastAsia="ar-SA"/>
        </w:rPr>
        <w:t xml:space="preserve">ykonawca, gdy okres ubezpieczenia upływa wcześniej niż termin zakończenia umowy (polisa lub inny dokument potwierdzający ubezpieczenie dołączony do oferty), zobowiązany jest przedłożyć Zamawiającemu, nie później niż ostatniego dnia obowiązywania ubezpieczenia, kopię dowodu jego przedłużenia lub zawarcia nowego ubezpieczenia. </w:t>
      </w:r>
    </w:p>
    <w:p w14:paraId="0F426444" w14:textId="2120FC41" w:rsidR="00EB6709" w:rsidRPr="00880C1B" w:rsidRDefault="00EB6709" w:rsidP="00880C1B">
      <w:pPr>
        <w:pStyle w:val="Tekstpodstawowy"/>
        <w:widowControl/>
        <w:numPr>
          <w:ilvl w:val="0"/>
          <w:numId w:val="8"/>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eastAsia="Times New Roman" w:hAnsi="Palatino Linotype"/>
          <w:spacing w:val="-5"/>
          <w:lang w:eastAsia="ar-SA"/>
        </w:rPr>
        <w:t xml:space="preserve">Wykonawca zobowiązany jest również przedłożyć Zamawiającemu kopie(ę) dowodów(u) wpłat(y) składki ubezpieczeniowej lub każdej jej raty, nie później niż następnego dnia po upływie terminu(ów) zapłaty. </w:t>
      </w:r>
    </w:p>
    <w:p w14:paraId="2F42B0CB" w14:textId="2B19AC15" w:rsidR="00BE72F5" w:rsidRPr="000B62BF" w:rsidRDefault="00BE72F5" w:rsidP="00880C1B">
      <w:pPr>
        <w:spacing w:after="0" w:line="276" w:lineRule="auto"/>
        <w:ind w:firstLine="397"/>
        <w:jc w:val="center"/>
        <w:rPr>
          <w:rFonts w:ascii="Palatino Linotype" w:hAnsi="Palatino Linotype" w:cs="Arial"/>
          <w:b/>
          <w:sz w:val="24"/>
          <w:szCs w:val="24"/>
          <w:lang w:eastAsia="ar-SA"/>
        </w:rPr>
      </w:pPr>
      <w:r w:rsidRPr="000B62BF">
        <w:rPr>
          <w:rFonts w:ascii="Palatino Linotype" w:hAnsi="Palatino Linotype" w:cs="Arial"/>
          <w:b/>
          <w:sz w:val="24"/>
          <w:szCs w:val="24"/>
          <w:lang w:eastAsia="ar-SA"/>
        </w:rPr>
        <w:t xml:space="preserve">§ </w:t>
      </w:r>
      <w:r w:rsidR="007B06C3" w:rsidRPr="000B62BF">
        <w:rPr>
          <w:rFonts w:ascii="Palatino Linotype" w:hAnsi="Palatino Linotype" w:cs="Arial"/>
          <w:b/>
          <w:sz w:val="24"/>
          <w:szCs w:val="24"/>
          <w:lang w:eastAsia="ar-SA"/>
        </w:rPr>
        <w:t>4</w:t>
      </w:r>
    </w:p>
    <w:p w14:paraId="2C851DC2" w14:textId="747C3114" w:rsidR="00BE72F5" w:rsidRDefault="00041C1C" w:rsidP="00880C1B">
      <w:pPr>
        <w:spacing w:after="0" w:line="276" w:lineRule="auto"/>
        <w:ind w:firstLine="397"/>
        <w:jc w:val="center"/>
        <w:rPr>
          <w:rFonts w:ascii="Palatino Linotype" w:hAnsi="Palatino Linotype" w:cs="Arial"/>
          <w:b/>
          <w:sz w:val="24"/>
          <w:szCs w:val="24"/>
          <w:lang w:eastAsia="ar-SA"/>
        </w:rPr>
      </w:pPr>
      <w:r w:rsidRPr="000B62BF">
        <w:rPr>
          <w:rFonts w:ascii="Palatino Linotype" w:hAnsi="Palatino Linotype" w:cs="Arial"/>
          <w:b/>
          <w:sz w:val="24"/>
          <w:szCs w:val="24"/>
          <w:lang w:eastAsia="ar-SA"/>
        </w:rPr>
        <w:t>SZCZEGÓŁOWE OBOWIĄZKI WYKONAWCY</w:t>
      </w:r>
    </w:p>
    <w:p w14:paraId="0044D9B6" w14:textId="77777777" w:rsidR="00AD73A7" w:rsidRPr="0047603F" w:rsidRDefault="00AD73A7" w:rsidP="00991EFA">
      <w:pPr>
        <w:numPr>
          <w:ilvl w:val="0"/>
          <w:numId w:val="40"/>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W ramach realizacji zamówienia wykonawca zobowiązany jest do: </w:t>
      </w:r>
    </w:p>
    <w:p w14:paraId="4101BB50" w14:textId="77777777" w:rsidR="006F5B08" w:rsidRDefault="00AD73A7" w:rsidP="006F5B08">
      <w:pPr>
        <w:numPr>
          <w:ilvl w:val="1"/>
          <w:numId w:val="40"/>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lastRenderedPageBreak/>
        <w:t>wykonywania usługi polegającej na sprzątaniu i utrzymaniu czystości w siedzibie Archiwum Narodowego codziennie od poniedziałku do piątku oraz w soboty wskazane, jako dni pracujące dla Zamawiającego, z wyłączeniem dni ustawowo wolnych od pracy poza godzinami pracy Archiwum (godz. pracy 1</w:t>
      </w:r>
      <w:r w:rsidR="003C74E7">
        <w:rPr>
          <w:rFonts w:ascii="Palatino Linotype" w:hAnsi="Palatino Linotype"/>
          <w:sz w:val="24"/>
          <w:szCs w:val="24"/>
        </w:rPr>
        <w:t>5</w:t>
      </w:r>
      <w:r w:rsidRPr="0047603F">
        <w:rPr>
          <w:rFonts w:ascii="Palatino Linotype" w:hAnsi="Palatino Linotype"/>
          <w:sz w:val="24"/>
          <w:szCs w:val="24"/>
        </w:rPr>
        <w:t>:00-</w:t>
      </w:r>
      <w:r w:rsidR="003C74E7">
        <w:rPr>
          <w:rFonts w:ascii="Palatino Linotype" w:hAnsi="Palatino Linotype"/>
          <w:sz w:val="24"/>
          <w:szCs w:val="24"/>
        </w:rPr>
        <w:t>19</w:t>
      </w:r>
      <w:r w:rsidRPr="0047603F">
        <w:rPr>
          <w:rFonts w:ascii="Palatino Linotype" w:hAnsi="Palatino Linotype"/>
          <w:sz w:val="24"/>
          <w:szCs w:val="24"/>
        </w:rPr>
        <w:t xml:space="preserve">:00); </w:t>
      </w:r>
    </w:p>
    <w:p w14:paraId="721E7DE5" w14:textId="0991FF74" w:rsidR="006F5B08" w:rsidRPr="006F5B08" w:rsidRDefault="006F5B08" w:rsidP="006F5B08">
      <w:pPr>
        <w:numPr>
          <w:ilvl w:val="1"/>
          <w:numId w:val="40"/>
        </w:numPr>
        <w:spacing w:after="100" w:afterAutospacing="1" w:line="276" w:lineRule="auto"/>
        <w:ind w:left="0" w:firstLine="357"/>
        <w:jc w:val="both"/>
        <w:rPr>
          <w:rFonts w:ascii="Palatino Linotype" w:hAnsi="Palatino Linotype"/>
          <w:sz w:val="24"/>
          <w:szCs w:val="24"/>
        </w:rPr>
      </w:pPr>
      <w:r w:rsidRPr="006F5B08">
        <w:rPr>
          <w:rFonts w:ascii="Palatino Linotype" w:hAnsi="Palatino Linotype"/>
          <w:sz w:val="24"/>
          <w:szCs w:val="24"/>
        </w:rPr>
        <w:t xml:space="preserve">utrzymania w ciągłej czystości terenu zewnętrznego posesji: zamiatanie i mycie kostki w okresie letnim oraz odśnieżanie i posypywanie solą terenu w okresie zimowym. </w:t>
      </w:r>
    </w:p>
    <w:p w14:paraId="5ADF3800" w14:textId="77777777" w:rsidR="00AD73A7" w:rsidRPr="0047603F" w:rsidRDefault="00AD73A7" w:rsidP="00991EFA">
      <w:pPr>
        <w:numPr>
          <w:ilvl w:val="1"/>
          <w:numId w:val="40"/>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wykonywania usług dodatkowych realizowanych 2 razy w ciągu trwania umowy, polegających na myciu okien od wewnątrz wraz z ramami oraz czyszczeniu rolet w pokojach biurowych, </w:t>
      </w:r>
    </w:p>
    <w:p w14:paraId="40743F54" w14:textId="77777777" w:rsidR="00AD73A7" w:rsidRPr="0047603F" w:rsidRDefault="00AD73A7" w:rsidP="00991EFA">
      <w:pPr>
        <w:numPr>
          <w:ilvl w:val="1"/>
          <w:numId w:val="40"/>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wykonywania usług dodatkowych realizowanych 1 raz w ciągu trwania umowy, polegających na myciu okien zewnątrz wraz z elewacją szklaną oraz z żaluzjami szklanymi, praniu wykładzin ok 200 m</w:t>
      </w:r>
      <w:r w:rsidRPr="0047603F">
        <w:rPr>
          <w:rFonts w:ascii="Palatino Linotype" w:hAnsi="Palatino Linotype"/>
          <w:sz w:val="24"/>
          <w:szCs w:val="24"/>
          <w:vertAlign w:val="superscript"/>
        </w:rPr>
        <w:t>2</w:t>
      </w:r>
      <w:r w:rsidRPr="0047603F">
        <w:rPr>
          <w:rFonts w:ascii="Palatino Linotype" w:hAnsi="Palatino Linotype"/>
          <w:sz w:val="24"/>
          <w:szCs w:val="24"/>
        </w:rPr>
        <w:t xml:space="preserve"> i mebli tapicerowanych ok 20 m</w:t>
      </w:r>
      <w:r w:rsidRPr="0047603F">
        <w:rPr>
          <w:rFonts w:ascii="Palatino Linotype" w:hAnsi="Palatino Linotype"/>
          <w:sz w:val="24"/>
          <w:szCs w:val="24"/>
          <w:vertAlign w:val="superscript"/>
        </w:rPr>
        <w:t>2</w:t>
      </w:r>
      <w:r w:rsidRPr="0047603F">
        <w:rPr>
          <w:rFonts w:ascii="Palatino Linotype" w:hAnsi="Palatino Linotype"/>
          <w:sz w:val="24"/>
          <w:szCs w:val="24"/>
        </w:rPr>
        <w:t xml:space="preserve"> (dalej zwane usługami dodatkowymi). </w:t>
      </w:r>
    </w:p>
    <w:p w14:paraId="46AE3F80" w14:textId="77777777" w:rsidR="00AD73A7" w:rsidRPr="0047603F" w:rsidRDefault="00AD73A7" w:rsidP="00991EFA">
      <w:pPr>
        <w:numPr>
          <w:ilvl w:val="0"/>
          <w:numId w:val="40"/>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W ramach usługi wykonawca zobowiązany jest do: </w:t>
      </w:r>
    </w:p>
    <w:p w14:paraId="25C6DE01" w14:textId="77777777" w:rsidR="00AD73A7" w:rsidRPr="0047603F" w:rsidRDefault="00AD73A7" w:rsidP="00991EFA">
      <w:pPr>
        <w:numPr>
          <w:ilvl w:val="1"/>
          <w:numId w:val="40"/>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sprzątania łazienek i pomieszczeń socjalnych, w tym uzupełniania papieru toaletowego, ręczników papierowych oraz mydła w płynie w dozownikach, opróżniania koszy na śmieci, mycia blatów i stołów oraz umycie sanitariatów; </w:t>
      </w:r>
    </w:p>
    <w:p w14:paraId="593F914C" w14:textId="77777777" w:rsidR="00AD73A7" w:rsidRPr="0047603F" w:rsidRDefault="00AD73A7" w:rsidP="00991EFA">
      <w:pPr>
        <w:numPr>
          <w:ilvl w:val="1"/>
          <w:numId w:val="40"/>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sprzątania w pomieszczeniach technicznych raz w miesiącu; </w:t>
      </w:r>
    </w:p>
    <w:p w14:paraId="76B5EEA4" w14:textId="77777777" w:rsidR="00AD73A7" w:rsidRPr="0047603F" w:rsidRDefault="00AD73A7" w:rsidP="00991EFA">
      <w:pPr>
        <w:numPr>
          <w:ilvl w:val="1"/>
          <w:numId w:val="40"/>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niezwłocznego, interwencyjnego sprzątania w miejscach wskazanych przez Zamawiającego. </w:t>
      </w:r>
    </w:p>
    <w:p w14:paraId="22F4B232" w14:textId="77777777" w:rsidR="00AD73A7" w:rsidRPr="0047603F" w:rsidRDefault="00AD73A7" w:rsidP="00991EFA">
      <w:pPr>
        <w:numPr>
          <w:ilvl w:val="0"/>
          <w:numId w:val="40"/>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Zamawiający wymaga, aby narzędzia i urządzenia techniczne wykorzystywane przez wykonawcę podczas realizacji zamówienia były sprawne i bezpieczne dla obsługujących je osób. Wykonawca zobowiązany jest dysponować następującym sprzętem: </w:t>
      </w:r>
    </w:p>
    <w:p w14:paraId="2064F2F2" w14:textId="77777777" w:rsidR="00AD73A7" w:rsidRPr="0047603F" w:rsidRDefault="00AD73A7" w:rsidP="00991EFA">
      <w:pPr>
        <w:spacing w:after="100" w:afterAutospacing="1" w:line="276" w:lineRule="auto"/>
        <w:ind w:firstLine="357"/>
        <w:rPr>
          <w:rFonts w:ascii="Palatino Linotype" w:hAnsi="Palatino Linotype"/>
          <w:sz w:val="24"/>
          <w:szCs w:val="24"/>
        </w:rPr>
      </w:pPr>
      <w:r w:rsidRPr="0047603F">
        <w:rPr>
          <w:rFonts w:ascii="Palatino Linotype" w:hAnsi="Palatino Linotype"/>
          <w:sz w:val="24"/>
          <w:szCs w:val="24"/>
        </w:rPr>
        <w:t>a)</w:t>
      </w:r>
      <w:r w:rsidRPr="0047603F">
        <w:rPr>
          <w:rFonts w:ascii="Palatino Linotype" w:eastAsia="Arial" w:hAnsi="Palatino Linotype" w:cs="Arial"/>
          <w:sz w:val="24"/>
          <w:szCs w:val="24"/>
        </w:rPr>
        <w:t xml:space="preserve"> </w:t>
      </w:r>
      <w:r w:rsidRPr="0047603F">
        <w:rPr>
          <w:rFonts w:ascii="Palatino Linotype" w:hAnsi="Palatino Linotype"/>
          <w:sz w:val="24"/>
          <w:szCs w:val="24"/>
        </w:rPr>
        <w:t xml:space="preserve">odkurzaczami przemysłowymi; </w:t>
      </w:r>
    </w:p>
    <w:p w14:paraId="5BC8EC07" w14:textId="77777777" w:rsidR="00AD73A7" w:rsidRPr="0047603F" w:rsidRDefault="00AD73A7" w:rsidP="00991EFA">
      <w:pPr>
        <w:numPr>
          <w:ilvl w:val="1"/>
          <w:numId w:val="41"/>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systemowymi wózkami serwisowymi; </w:t>
      </w:r>
    </w:p>
    <w:p w14:paraId="4613B8A3" w14:textId="77777777" w:rsidR="00AD73A7" w:rsidRPr="0047603F" w:rsidRDefault="00AD73A7" w:rsidP="00991EFA">
      <w:pPr>
        <w:numPr>
          <w:ilvl w:val="1"/>
          <w:numId w:val="41"/>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szczotkami do zamiatania, </w:t>
      </w:r>
      <w:proofErr w:type="spellStart"/>
      <w:r w:rsidRPr="0047603F">
        <w:rPr>
          <w:rFonts w:ascii="Palatino Linotype" w:hAnsi="Palatino Linotype"/>
          <w:sz w:val="24"/>
          <w:szCs w:val="24"/>
        </w:rPr>
        <w:t>mopami</w:t>
      </w:r>
      <w:proofErr w:type="spellEnd"/>
      <w:r w:rsidRPr="0047603F">
        <w:rPr>
          <w:rFonts w:ascii="Palatino Linotype" w:hAnsi="Palatino Linotype"/>
          <w:sz w:val="24"/>
          <w:szCs w:val="24"/>
        </w:rPr>
        <w:t xml:space="preserve">;  </w:t>
      </w:r>
    </w:p>
    <w:p w14:paraId="7D9F14DC" w14:textId="77777777" w:rsidR="00AD73A7" w:rsidRPr="0047603F" w:rsidRDefault="00AD73A7" w:rsidP="00991EFA">
      <w:pPr>
        <w:numPr>
          <w:ilvl w:val="1"/>
          <w:numId w:val="41"/>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 xml:space="preserve">innymi narzędziami i urządzeniami niezbędnymi do realizacji zamówienia w ilościach niezbędnych do prawidłowego świadczenia usług. </w:t>
      </w:r>
    </w:p>
    <w:p w14:paraId="5AF03F58" w14:textId="2DB928F0" w:rsidR="00AD73A7" w:rsidRPr="0047603F" w:rsidRDefault="00AD73A7" w:rsidP="00991EFA">
      <w:pPr>
        <w:numPr>
          <w:ilvl w:val="0"/>
          <w:numId w:val="40"/>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t>Zamawiający zapewni wszelkie środki czystości (</w:t>
      </w:r>
      <w:r w:rsidRPr="0047603F">
        <w:rPr>
          <w:rFonts w:ascii="Palatino Linotype" w:hAnsi="Palatino Linotype"/>
          <w:color w:val="000000" w:themeColor="text1"/>
          <w:sz w:val="24"/>
          <w:szCs w:val="24"/>
        </w:rPr>
        <w:t>papier toaletowy, ręczniki, mydło, płyny do mycia podłóg, worki, zawieszki do muszli, itp.) oraz sól i piasek do posypywania kostki w okresie zimowym.</w:t>
      </w:r>
    </w:p>
    <w:p w14:paraId="2CC63B0F" w14:textId="77777777" w:rsidR="00EC4914" w:rsidRPr="0047603F" w:rsidRDefault="0063567C" w:rsidP="00991EFA">
      <w:pPr>
        <w:numPr>
          <w:ilvl w:val="0"/>
          <w:numId w:val="40"/>
        </w:numPr>
        <w:spacing w:after="100" w:afterAutospacing="1" w:line="276" w:lineRule="auto"/>
        <w:ind w:left="0" w:firstLine="357"/>
        <w:jc w:val="both"/>
        <w:rPr>
          <w:rFonts w:ascii="Palatino Linotype" w:hAnsi="Palatino Linotype"/>
          <w:sz w:val="24"/>
          <w:szCs w:val="24"/>
        </w:rPr>
      </w:pPr>
      <w:r w:rsidRPr="0047603F">
        <w:rPr>
          <w:rFonts w:ascii="Palatino Linotype" w:hAnsi="Palatino Linotype"/>
          <w:sz w:val="24"/>
          <w:szCs w:val="24"/>
        </w:rPr>
        <w:lastRenderedPageBreak/>
        <w:t xml:space="preserve">Usługa sprzątania będzie wykonywana, przez co najmniej 6 pracowników wykonawcy. </w:t>
      </w:r>
    </w:p>
    <w:p w14:paraId="12099B26" w14:textId="313E7DAA" w:rsidR="00B40ACA" w:rsidRPr="0047603F" w:rsidRDefault="00277F44" w:rsidP="00991EFA">
      <w:pPr>
        <w:numPr>
          <w:ilvl w:val="0"/>
          <w:numId w:val="40"/>
        </w:numPr>
        <w:spacing w:after="100" w:afterAutospacing="1" w:line="276" w:lineRule="auto"/>
        <w:ind w:left="0" w:firstLine="357"/>
        <w:jc w:val="both"/>
        <w:rPr>
          <w:rFonts w:ascii="Palatino Linotype" w:hAnsi="Palatino Linotype" w:cs="Times New Roman"/>
          <w:sz w:val="24"/>
          <w:szCs w:val="24"/>
        </w:rPr>
      </w:pPr>
      <w:r w:rsidRPr="0047603F">
        <w:rPr>
          <w:rFonts w:ascii="Palatino Linotype" w:hAnsi="Palatino Linotype"/>
          <w:sz w:val="24"/>
          <w:szCs w:val="24"/>
        </w:rPr>
        <w:t>W ramach realizacji zamówienia Zamawiający zleca jednorazowo sprzątanie generalne w budynku magazynowym Archiwum Narodowego, usługa ma być wykona jako pierwsza. Całkowita powierzchnia przeznaczona do sprzątania</w:t>
      </w:r>
      <w:r w:rsidR="00211CD7">
        <w:rPr>
          <w:rFonts w:ascii="Palatino Linotype" w:hAnsi="Palatino Linotype"/>
          <w:sz w:val="24"/>
          <w:szCs w:val="24"/>
        </w:rPr>
        <w:t xml:space="preserve"> </w:t>
      </w:r>
      <w:r w:rsidR="00211CD7" w:rsidRPr="00952C1C">
        <w:rPr>
          <w:rFonts w:ascii="Palatino Linotype" w:hAnsi="Palatino Linotype"/>
          <w:sz w:val="24"/>
          <w:szCs w:val="24"/>
        </w:rPr>
        <w:t>wynosi ok 9 702 m2.</w:t>
      </w:r>
    </w:p>
    <w:p w14:paraId="559215D6" w14:textId="77777777" w:rsidR="00B40ACA" w:rsidRPr="0047603F" w:rsidRDefault="00277F44" w:rsidP="00991EFA">
      <w:pPr>
        <w:numPr>
          <w:ilvl w:val="0"/>
          <w:numId w:val="40"/>
        </w:numPr>
        <w:spacing w:after="100" w:afterAutospacing="1" w:line="276" w:lineRule="auto"/>
        <w:ind w:left="0" w:firstLine="357"/>
        <w:jc w:val="both"/>
        <w:rPr>
          <w:rFonts w:ascii="Palatino Linotype" w:hAnsi="Palatino Linotype" w:cs="Times New Roman"/>
          <w:sz w:val="24"/>
          <w:szCs w:val="24"/>
        </w:rPr>
      </w:pPr>
      <w:r w:rsidRPr="0047603F">
        <w:rPr>
          <w:rFonts w:ascii="Palatino Linotype" w:hAnsi="Palatino Linotype" w:cs="Times New Roman"/>
          <w:sz w:val="24"/>
          <w:szCs w:val="24"/>
        </w:rPr>
        <w:t xml:space="preserve">Celem generalnego sprzątania wszystkich pomieszczeń wewnątrz budynku magazynowego jest dokładne oczyszczenie każdej powierzchni z warstwy pyłu, kurzu i brudu. </w:t>
      </w:r>
    </w:p>
    <w:p w14:paraId="1C01D22F" w14:textId="0068F52B" w:rsidR="00277F44" w:rsidRPr="0047603F" w:rsidRDefault="00277F44" w:rsidP="00DA1F1D">
      <w:pPr>
        <w:numPr>
          <w:ilvl w:val="0"/>
          <w:numId w:val="40"/>
        </w:numPr>
        <w:spacing w:after="0" w:line="276" w:lineRule="auto"/>
        <w:ind w:left="0" w:firstLine="357"/>
        <w:jc w:val="both"/>
        <w:rPr>
          <w:rFonts w:ascii="Palatino Linotype" w:hAnsi="Palatino Linotype" w:cs="Times New Roman"/>
          <w:sz w:val="24"/>
          <w:szCs w:val="24"/>
        </w:rPr>
      </w:pPr>
      <w:r w:rsidRPr="0047603F">
        <w:rPr>
          <w:rFonts w:ascii="Palatino Linotype" w:hAnsi="Palatino Linotype" w:cs="Times New Roman"/>
          <w:sz w:val="24"/>
          <w:szCs w:val="24"/>
        </w:rPr>
        <w:t xml:space="preserve"> W procesie sprzątania wymagane jest usunięcie wszystkich zabrudzeń ze wszystkich powierzchni, tj.  </w:t>
      </w:r>
    </w:p>
    <w:p w14:paraId="0CE91DFC" w14:textId="77777777" w:rsidR="00277F44" w:rsidRPr="0047603F" w:rsidRDefault="00277F44" w:rsidP="00DA1F1D">
      <w:pPr>
        <w:pStyle w:val="Akapitzlist"/>
        <w:numPr>
          <w:ilvl w:val="0"/>
          <w:numId w:val="44"/>
        </w:numPr>
        <w:suppressAutoHyphens/>
        <w:autoSpaceDN/>
        <w:spacing w:line="276" w:lineRule="auto"/>
        <w:ind w:left="0" w:firstLine="357"/>
        <w:contextualSpacing/>
        <w:jc w:val="both"/>
        <w:rPr>
          <w:rFonts w:ascii="Palatino Linotype" w:hAnsi="Palatino Linotype" w:cs="Times New Roman"/>
          <w:sz w:val="24"/>
          <w:szCs w:val="24"/>
        </w:rPr>
      </w:pPr>
      <w:r w:rsidRPr="0047603F">
        <w:rPr>
          <w:rFonts w:ascii="Palatino Linotype" w:hAnsi="Palatino Linotype" w:cs="Times New Roman"/>
          <w:sz w:val="24"/>
          <w:szCs w:val="24"/>
        </w:rPr>
        <w:t xml:space="preserve">powierzchni płaskich: sufitów(wysokość ok 3 m), kanałów wentylacyjnych, ścian, podłóg, drzwi(121 sztuk); </w:t>
      </w:r>
    </w:p>
    <w:p w14:paraId="662FF5E8" w14:textId="77777777" w:rsidR="00277F44" w:rsidRPr="0047603F" w:rsidRDefault="00277F44" w:rsidP="00991EFA">
      <w:pPr>
        <w:pStyle w:val="Akapitzlist"/>
        <w:numPr>
          <w:ilvl w:val="0"/>
          <w:numId w:val="44"/>
        </w:numPr>
        <w:suppressAutoHyphens/>
        <w:autoSpaceDN/>
        <w:spacing w:after="100" w:afterAutospacing="1" w:line="276" w:lineRule="auto"/>
        <w:ind w:left="0" w:firstLine="357"/>
        <w:contextualSpacing/>
        <w:jc w:val="both"/>
        <w:rPr>
          <w:rFonts w:ascii="Palatino Linotype" w:hAnsi="Palatino Linotype" w:cs="Times New Roman"/>
          <w:sz w:val="24"/>
          <w:szCs w:val="24"/>
        </w:rPr>
      </w:pPr>
      <w:r w:rsidRPr="0047603F">
        <w:rPr>
          <w:rFonts w:ascii="Palatino Linotype" w:hAnsi="Palatino Linotype" w:cs="Times New Roman"/>
          <w:sz w:val="24"/>
          <w:szCs w:val="24"/>
        </w:rPr>
        <w:t xml:space="preserve">regałów (półek, elementów konstrukcyjnych, ok 50 370 </w:t>
      </w:r>
      <w:proofErr w:type="spellStart"/>
      <w:r w:rsidRPr="0047603F">
        <w:rPr>
          <w:rFonts w:ascii="Palatino Linotype" w:hAnsi="Palatino Linotype" w:cs="Times New Roman"/>
          <w:sz w:val="24"/>
          <w:szCs w:val="24"/>
        </w:rPr>
        <w:t>mb</w:t>
      </w:r>
      <w:proofErr w:type="spellEnd"/>
      <w:r w:rsidRPr="0047603F">
        <w:rPr>
          <w:rFonts w:ascii="Palatino Linotype" w:hAnsi="Palatino Linotype" w:cs="Times New Roman"/>
          <w:sz w:val="24"/>
          <w:szCs w:val="24"/>
        </w:rPr>
        <w:t xml:space="preserve">) oraz </w:t>
      </w:r>
      <w:proofErr w:type="spellStart"/>
      <w:r w:rsidRPr="0047603F">
        <w:rPr>
          <w:rFonts w:ascii="Palatino Linotype" w:hAnsi="Palatino Linotype" w:cs="Times New Roman"/>
          <w:sz w:val="24"/>
          <w:szCs w:val="24"/>
        </w:rPr>
        <w:t>szufladowców</w:t>
      </w:r>
      <w:proofErr w:type="spellEnd"/>
      <w:r w:rsidRPr="0047603F">
        <w:rPr>
          <w:rFonts w:ascii="Palatino Linotype" w:hAnsi="Palatino Linotype" w:cs="Times New Roman"/>
          <w:sz w:val="24"/>
          <w:szCs w:val="24"/>
        </w:rPr>
        <w:t xml:space="preserve"> (szuflad, ścian zewnętrznych ok 4 980 sztuk); </w:t>
      </w:r>
    </w:p>
    <w:p w14:paraId="58F9A94F" w14:textId="77777777" w:rsidR="00277F44" w:rsidRPr="0047603F" w:rsidRDefault="00277F44" w:rsidP="00991EFA">
      <w:pPr>
        <w:pStyle w:val="Akapitzlist"/>
        <w:numPr>
          <w:ilvl w:val="0"/>
          <w:numId w:val="44"/>
        </w:numPr>
        <w:suppressAutoHyphens/>
        <w:autoSpaceDN/>
        <w:spacing w:after="100" w:afterAutospacing="1" w:line="276" w:lineRule="auto"/>
        <w:ind w:left="0" w:firstLine="357"/>
        <w:contextualSpacing/>
        <w:jc w:val="both"/>
        <w:rPr>
          <w:rFonts w:ascii="Palatino Linotype" w:hAnsi="Palatino Linotype" w:cs="Times New Roman"/>
          <w:sz w:val="24"/>
          <w:szCs w:val="24"/>
        </w:rPr>
      </w:pPr>
      <w:r w:rsidRPr="0047603F">
        <w:rPr>
          <w:rFonts w:ascii="Palatino Linotype" w:hAnsi="Palatino Linotype" w:cs="Times New Roman"/>
          <w:sz w:val="24"/>
          <w:szCs w:val="24"/>
        </w:rPr>
        <w:t xml:space="preserve">instalacji przymocowanych do ścian i sufitów: rur, otulin, kabli, przewodów, prowadnic doprowadzających media, lamp, czujników, itp. </w:t>
      </w:r>
    </w:p>
    <w:p w14:paraId="7CE12858" w14:textId="77FB9B4C" w:rsidR="00277F44" w:rsidRPr="0047603F" w:rsidRDefault="00B40ACA" w:rsidP="00991EFA">
      <w:pPr>
        <w:pStyle w:val="Akapitzlist"/>
        <w:numPr>
          <w:ilvl w:val="0"/>
          <w:numId w:val="40"/>
        </w:numPr>
        <w:suppressAutoHyphens/>
        <w:spacing w:after="100" w:afterAutospacing="1" w:line="276" w:lineRule="auto"/>
        <w:ind w:left="0" w:firstLine="357"/>
        <w:contextualSpacing/>
        <w:jc w:val="both"/>
        <w:rPr>
          <w:rFonts w:ascii="Palatino Linotype" w:hAnsi="Palatino Linotype" w:cs="Times New Roman"/>
          <w:sz w:val="24"/>
          <w:szCs w:val="24"/>
        </w:rPr>
      </w:pPr>
      <w:r w:rsidRPr="0047603F">
        <w:rPr>
          <w:rFonts w:ascii="Palatino Linotype" w:hAnsi="Palatino Linotype" w:cs="Times New Roman"/>
          <w:sz w:val="24"/>
          <w:szCs w:val="24"/>
        </w:rPr>
        <w:t xml:space="preserve"> </w:t>
      </w:r>
      <w:r w:rsidR="00277F44" w:rsidRPr="0047603F">
        <w:rPr>
          <w:rFonts w:ascii="Palatino Linotype" w:hAnsi="Palatino Linotype" w:cs="Times New Roman"/>
          <w:sz w:val="24"/>
          <w:szCs w:val="24"/>
        </w:rPr>
        <w:t xml:space="preserve">Zabrudzenia, pył i kurz muszą być usunięte z całej oczyszczanej powierzchni (w tym również z miejsc trudnodostępnych, np. rur i innych instalacji przylegających do sufitu, szczelin pomiędzy rurami i instalacjami, z futryn i krawędzi drzwi oraz z miejsc łączeń elementów strukturalnych i narożników, itp.). </w:t>
      </w:r>
    </w:p>
    <w:p w14:paraId="64D5A058" w14:textId="77777777" w:rsidR="00277F44" w:rsidRPr="0047603F" w:rsidRDefault="00277F44" w:rsidP="00991EFA">
      <w:pPr>
        <w:pStyle w:val="Akapitzlist"/>
        <w:numPr>
          <w:ilvl w:val="1"/>
          <w:numId w:val="40"/>
        </w:numPr>
        <w:suppressAutoHyphens/>
        <w:autoSpaceDN/>
        <w:spacing w:after="100" w:afterAutospacing="1" w:line="276" w:lineRule="auto"/>
        <w:ind w:left="0" w:firstLine="357"/>
        <w:contextualSpacing/>
        <w:jc w:val="both"/>
        <w:rPr>
          <w:rFonts w:ascii="Palatino Linotype" w:hAnsi="Palatino Linotype" w:cs="Times New Roman"/>
          <w:sz w:val="24"/>
          <w:szCs w:val="24"/>
        </w:rPr>
      </w:pPr>
      <w:r w:rsidRPr="0047603F">
        <w:rPr>
          <w:rFonts w:ascii="Palatino Linotype" w:hAnsi="Palatino Linotype" w:cs="Times New Roman"/>
          <w:sz w:val="24"/>
          <w:szCs w:val="24"/>
        </w:rPr>
        <w:t xml:space="preserve"> Wykonywane prace w żadnym wypadku nie mogą prowadzić do powstania jakichkolwiek uszkodzeń oczyszczanej powierzchni, tj.: </w:t>
      </w:r>
    </w:p>
    <w:p w14:paraId="72752ADB" w14:textId="77777777" w:rsidR="00277F44" w:rsidRPr="0047603F" w:rsidRDefault="00277F44" w:rsidP="00991EFA">
      <w:pPr>
        <w:pStyle w:val="Akapitzlist"/>
        <w:numPr>
          <w:ilvl w:val="0"/>
          <w:numId w:val="43"/>
        </w:numPr>
        <w:suppressAutoHyphens/>
        <w:autoSpaceDN/>
        <w:spacing w:after="100" w:afterAutospacing="1" w:line="276" w:lineRule="auto"/>
        <w:ind w:left="0" w:firstLine="357"/>
        <w:contextualSpacing/>
        <w:jc w:val="both"/>
        <w:rPr>
          <w:rFonts w:ascii="Palatino Linotype" w:hAnsi="Palatino Linotype" w:cs="Times New Roman"/>
          <w:sz w:val="24"/>
          <w:szCs w:val="24"/>
        </w:rPr>
      </w:pPr>
      <w:r w:rsidRPr="0047603F">
        <w:rPr>
          <w:rFonts w:ascii="Palatino Linotype" w:hAnsi="Palatino Linotype" w:cs="Times New Roman"/>
          <w:sz w:val="24"/>
          <w:szCs w:val="24"/>
        </w:rPr>
        <w:t xml:space="preserve">uszkodzenia mechanicznego (zerwania, naderwania, pęknięcia, odspojenia, rozszczelnienia, ubytku, itp.); </w:t>
      </w:r>
    </w:p>
    <w:p w14:paraId="13F9FA10" w14:textId="77777777" w:rsidR="00277F44" w:rsidRPr="0047603F" w:rsidRDefault="00277F44" w:rsidP="00991EFA">
      <w:pPr>
        <w:pStyle w:val="Akapitzlist"/>
        <w:numPr>
          <w:ilvl w:val="0"/>
          <w:numId w:val="43"/>
        </w:numPr>
        <w:suppressAutoHyphens/>
        <w:autoSpaceDN/>
        <w:spacing w:after="100" w:afterAutospacing="1" w:line="276" w:lineRule="auto"/>
        <w:ind w:left="0" w:firstLine="357"/>
        <w:contextualSpacing/>
        <w:jc w:val="both"/>
        <w:rPr>
          <w:rFonts w:ascii="Palatino Linotype" w:hAnsi="Palatino Linotype" w:cs="Times New Roman"/>
          <w:sz w:val="24"/>
          <w:szCs w:val="24"/>
        </w:rPr>
      </w:pPr>
      <w:r w:rsidRPr="0047603F">
        <w:rPr>
          <w:rFonts w:ascii="Palatino Linotype" w:hAnsi="Palatino Linotype" w:cs="Times New Roman"/>
          <w:sz w:val="24"/>
          <w:szCs w:val="24"/>
        </w:rPr>
        <w:t xml:space="preserve">fizycznego (zamoczenia, silnego zawilgocenia, zalania, itp.); </w:t>
      </w:r>
    </w:p>
    <w:p w14:paraId="39B5B5ED" w14:textId="77777777" w:rsidR="00211CD7" w:rsidRDefault="00277F44" w:rsidP="00211CD7">
      <w:pPr>
        <w:pStyle w:val="Akapitzlist"/>
        <w:numPr>
          <w:ilvl w:val="0"/>
          <w:numId w:val="43"/>
        </w:numPr>
        <w:suppressAutoHyphens/>
        <w:autoSpaceDN/>
        <w:spacing w:after="100" w:afterAutospacing="1" w:line="276" w:lineRule="auto"/>
        <w:ind w:left="0" w:firstLine="357"/>
        <w:contextualSpacing/>
        <w:jc w:val="both"/>
        <w:rPr>
          <w:rFonts w:ascii="Palatino Linotype" w:hAnsi="Palatino Linotype" w:cs="Times New Roman"/>
          <w:sz w:val="24"/>
          <w:szCs w:val="24"/>
        </w:rPr>
      </w:pPr>
      <w:r w:rsidRPr="0047603F">
        <w:rPr>
          <w:rFonts w:ascii="Palatino Linotype" w:hAnsi="Palatino Linotype" w:cs="Times New Roman"/>
          <w:sz w:val="24"/>
          <w:szCs w:val="24"/>
        </w:rPr>
        <w:t xml:space="preserve">chemicznego (uszkodzenie strukturalne powierzchni, plamy, przebarwienia, itp.); </w:t>
      </w:r>
    </w:p>
    <w:p w14:paraId="42FE4C18" w14:textId="3FEE72C5" w:rsidR="00211CD7" w:rsidRPr="00211CD7" w:rsidRDefault="00277F44" w:rsidP="00211CD7">
      <w:pPr>
        <w:pStyle w:val="Akapitzlist"/>
        <w:numPr>
          <w:ilvl w:val="0"/>
          <w:numId w:val="43"/>
        </w:numPr>
        <w:suppressAutoHyphens/>
        <w:autoSpaceDN/>
        <w:spacing w:after="100" w:afterAutospacing="1" w:line="276" w:lineRule="auto"/>
        <w:ind w:left="0" w:firstLine="357"/>
        <w:contextualSpacing/>
        <w:jc w:val="both"/>
        <w:rPr>
          <w:rFonts w:ascii="Palatino Linotype" w:hAnsi="Palatino Linotype" w:cs="Times New Roman"/>
          <w:sz w:val="24"/>
          <w:szCs w:val="24"/>
        </w:rPr>
      </w:pPr>
      <w:r w:rsidRPr="00211CD7">
        <w:rPr>
          <w:rFonts w:ascii="Palatino Linotype" w:hAnsi="Palatino Linotype" w:cs="Times New Roman"/>
          <w:sz w:val="24"/>
          <w:szCs w:val="24"/>
        </w:rPr>
        <w:t>biologicznego (przeniesienie zanieczyszczeń, zainfekowanie  mikrobiologiczne)</w:t>
      </w:r>
    </w:p>
    <w:p w14:paraId="04EF8D7E" w14:textId="77777777" w:rsidR="00C067DE" w:rsidRDefault="00277F44" w:rsidP="00C067DE">
      <w:pPr>
        <w:pStyle w:val="Akapitzlist"/>
        <w:numPr>
          <w:ilvl w:val="0"/>
          <w:numId w:val="40"/>
        </w:numPr>
        <w:suppressAutoHyphens/>
        <w:autoSpaceDN/>
        <w:spacing w:after="100" w:afterAutospacing="1" w:line="276" w:lineRule="auto"/>
        <w:ind w:left="0" w:firstLine="357"/>
        <w:contextualSpacing/>
        <w:jc w:val="both"/>
        <w:rPr>
          <w:rFonts w:ascii="Palatino Linotype" w:hAnsi="Palatino Linotype" w:cs="Times New Roman"/>
          <w:sz w:val="24"/>
          <w:szCs w:val="24"/>
        </w:rPr>
      </w:pPr>
      <w:r w:rsidRPr="00211CD7">
        <w:rPr>
          <w:rFonts w:ascii="Palatino Linotype" w:hAnsi="Palatino Linotype" w:cs="Times New Roman"/>
          <w:sz w:val="24"/>
          <w:szCs w:val="24"/>
        </w:rPr>
        <w:t>W trakcie prowadzonych prac Archiwum będzie przeprowadzało bieżące kontrole jakości oraz tempa wykonywanych zadań. Odbiór końcowy będzie poprzedzony dokładnymi oględzinami wszystkich wysprzątanych pomieszczeń.</w:t>
      </w:r>
    </w:p>
    <w:p w14:paraId="68B4AE87" w14:textId="7022DFC5" w:rsidR="00F7733B" w:rsidRPr="00C067DE" w:rsidRDefault="00F7733B" w:rsidP="00C067DE">
      <w:pPr>
        <w:pStyle w:val="Akapitzlist"/>
        <w:numPr>
          <w:ilvl w:val="0"/>
          <w:numId w:val="40"/>
        </w:numPr>
        <w:suppressAutoHyphens/>
        <w:autoSpaceDN/>
        <w:spacing w:after="100" w:afterAutospacing="1" w:line="276" w:lineRule="auto"/>
        <w:ind w:left="0" w:firstLine="357"/>
        <w:contextualSpacing/>
        <w:jc w:val="both"/>
        <w:rPr>
          <w:rFonts w:ascii="Palatino Linotype" w:hAnsi="Palatino Linotype" w:cs="Times New Roman"/>
          <w:sz w:val="24"/>
          <w:szCs w:val="24"/>
        </w:rPr>
      </w:pPr>
      <w:r w:rsidRPr="00C067DE">
        <w:rPr>
          <w:rFonts w:ascii="Palatino Linotype" w:hAnsi="Palatino Linotype" w:cs="Times New Roman"/>
          <w:sz w:val="24"/>
          <w:szCs w:val="24"/>
        </w:rPr>
        <w:t>Szczegółowe zalecenia dotyczące jednorazowego generalnego sprzątania budynku magazynowego</w:t>
      </w:r>
      <w:r w:rsidRPr="00C067DE">
        <w:rPr>
          <w:rFonts w:ascii="Palatino Linotype" w:hAnsi="Palatino Linotype" w:cs="Times New Roman"/>
        </w:rPr>
        <w:t xml:space="preserve"> zawarte są w Opisie Przedmiotu </w:t>
      </w:r>
      <w:r w:rsidR="00C067DE" w:rsidRPr="00C067DE">
        <w:rPr>
          <w:rFonts w:ascii="Palatino Linotype" w:hAnsi="Palatino Linotype" w:cs="Times New Roman"/>
        </w:rPr>
        <w:t>Zamówienia stanowiącym załącznik nr do Umowy.</w:t>
      </w:r>
    </w:p>
    <w:p w14:paraId="47395DBD" w14:textId="77777777" w:rsidR="00BF4F94" w:rsidRDefault="00BF4F94" w:rsidP="00880C1B">
      <w:pPr>
        <w:pStyle w:val="Style4"/>
        <w:widowControl/>
        <w:spacing w:line="276" w:lineRule="auto"/>
        <w:ind w:firstLine="397"/>
        <w:jc w:val="center"/>
        <w:rPr>
          <w:rStyle w:val="FontStyle18"/>
          <w:rFonts w:ascii="Palatino Linotype" w:hAnsi="Palatino Linotype"/>
          <w:sz w:val="24"/>
          <w:szCs w:val="24"/>
        </w:rPr>
      </w:pPr>
    </w:p>
    <w:p w14:paraId="6EC896F9" w14:textId="363C6D49" w:rsidR="006111E1" w:rsidRPr="00880C1B" w:rsidRDefault="00B05F1D"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lastRenderedPageBreak/>
        <w:t xml:space="preserve">§ </w:t>
      </w:r>
      <w:r w:rsidR="007B06C3">
        <w:rPr>
          <w:rStyle w:val="FontStyle18"/>
          <w:rFonts w:ascii="Palatino Linotype" w:hAnsi="Palatino Linotype"/>
          <w:sz w:val="24"/>
          <w:szCs w:val="24"/>
        </w:rPr>
        <w:t>5</w:t>
      </w:r>
    </w:p>
    <w:p w14:paraId="18923D5B" w14:textId="0315E43C" w:rsidR="00B05F1D" w:rsidRPr="00880C1B" w:rsidRDefault="006111E1"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ODPOWIEDZIALNOŚĆ WYKONAWCY</w:t>
      </w:r>
      <w:r w:rsidR="00D317FD" w:rsidRPr="00880C1B">
        <w:rPr>
          <w:rStyle w:val="FontStyle18"/>
          <w:rFonts w:ascii="Palatino Linotype" w:hAnsi="Palatino Linotype"/>
          <w:sz w:val="24"/>
          <w:szCs w:val="24"/>
        </w:rPr>
        <w:t xml:space="preserve"> </w:t>
      </w:r>
    </w:p>
    <w:p w14:paraId="3D489291" w14:textId="50CF6514" w:rsidR="00B05F1D" w:rsidRPr="00880C1B" w:rsidRDefault="00B05F1D" w:rsidP="00880C1B">
      <w:pPr>
        <w:pStyle w:val="Style9"/>
        <w:widowControl/>
        <w:numPr>
          <w:ilvl w:val="0"/>
          <w:numId w:val="27"/>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3F658B4E" w14:textId="377133F3" w:rsidR="00DF7225" w:rsidRPr="00880C1B" w:rsidRDefault="00DF7225" w:rsidP="00880C1B">
      <w:pPr>
        <w:pStyle w:val="Style9"/>
        <w:widowControl/>
        <w:numPr>
          <w:ilvl w:val="0"/>
          <w:numId w:val="27"/>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odpowiada za przestrzeganie przepisów BHP i przepisów przeciwpożarowych podczas świadczenia Usług.</w:t>
      </w:r>
    </w:p>
    <w:p w14:paraId="242B9B98" w14:textId="77777777" w:rsidR="00B05F1D" w:rsidRPr="00880C1B" w:rsidRDefault="00B05F1D" w:rsidP="00880C1B">
      <w:pPr>
        <w:pStyle w:val="Style9"/>
        <w:widowControl/>
        <w:numPr>
          <w:ilvl w:val="0"/>
          <w:numId w:val="27"/>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ponosi pełną odpowiedzialność za szkody i następstwa nieszczęśliwych wypadków dotyczące Pracowników świadczących Usługi i osób trzecich, wynikające bezpośrednio z wykonywanych Usług, spowodowane  z winy Wykonawcy.</w:t>
      </w:r>
    </w:p>
    <w:p w14:paraId="0EB4D383" w14:textId="59ABBDCB" w:rsidR="00667920" w:rsidRPr="00880C1B" w:rsidRDefault="00B05F1D" w:rsidP="00880C1B">
      <w:pPr>
        <w:pStyle w:val="Style9"/>
        <w:widowControl/>
        <w:numPr>
          <w:ilvl w:val="0"/>
          <w:numId w:val="27"/>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1AD8C969" w14:textId="77777777" w:rsidR="007D35D9" w:rsidRPr="00880C1B" w:rsidRDefault="007D35D9" w:rsidP="00880C1B">
      <w:pPr>
        <w:pStyle w:val="Style9"/>
        <w:widowControl/>
        <w:numPr>
          <w:ilvl w:val="0"/>
          <w:numId w:val="27"/>
        </w:numPr>
        <w:tabs>
          <w:tab w:val="left" w:pos="284"/>
          <w:tab w:val="left" w:pos="394"/>
        </w:tabs>
        <w:spacing w:line="276" w:lineRule="auto"/>
        <w:ind w:firstLine="397"/>
        <w:rPr>
          <w:rFonts w:ascii="Palatino Linotype" w:eastAsia="Times New Roman" w:hAnsi="Palatino Linotype"/>
          <w:lang w:eastAsia="ar-SA"/>
        </w:rPr>
      </w:pPr>
      <w:r w:rsidRPr="00880C1B">
        <w:rPr>
          <w:rFonts w:ascii="Palatino Linotype" w:eastAsia="Times New Roman" w:hAnsi="Palatino Linotype"/>
          <w:lang w:eastAsia="ar-SA"/>
        </w:rPr>
        <w:t>W przypadku zniszczenia przez Wykonawcę elementów sprzątanych Wykonawca jest zobowiązany do naprawienia powstałych szkód. Fakt powstania szkód będzie potwierdzony protokołem sporządzonym przez Zamawiającego i przedstawionym Wykonawcy.</w:t>
      </w:r>
    </w:p>
    <w:p w14:paraId="09B374C6" w14:textId="65F1FB34" w:rsidR="007D35D9" w:rsidRPr="00880C1B" w:rsidRDefault="007D35D9" w:rsidP="00880C1B">
      <w:pPr>
        <w:pStyle w:val="Style9"/>
        <w:widowControl/>
        <w:numPr>
          <w:ilvl w:val="0"/>
          <w:numId w:val="27"/>
        </w:numPr>
        <w:tabs>
          <w:tab w:val="left" w:pos="284"/>
          <w:tab w:val="left" w:pos="394"/>
        </w:tabs>
        <w:spacing w:line="276" w:lineRule="auto"/>
        <w:ind w:firstLine="397"/>
        <w:rPr>
          <w:rFonts w:ascii="Palatino Linotype" w:eastAsia="Times New Roman" w:hAnsi="Palatino Linotype"/>
          <w:lang w:eastAsia="ar-SA"/>
        </w:rPr>
      </w:pPr>
      <w:r w:rsidRPr="00880C1B">
        <w:rPr>
          <w:rFonts w:ascii="Palatino Linotype" w:eastAsia="Times New Roman" w:hAnsi="Palatino Linotype"/>
          <w:lang w:eastAsia="ar-SA"/>
        </w:rPr>
        <w:t>Strony ustalają, że Zamawiającemu przysługuje, na podstawie protokołu, o którym mowa w punkcie 5, prawo kompensaty kwoty poniesionych szkód z kwoty wynagrodzenia umownego przysługującego Wykonawcy, o ile Wykonawca w wyznaczonym przez Zamawiającego terminie nie naprawił szkody w inny zatwierdzony przez Zamawiającego sposób.</w:t>
      </w:r>
    </w:p>
    <w:p w14:paraId="4493892D" w14:textId="77777777" w:rsidR="007D35D9" w:rsidRPr="00880C1B" w:rsidRDefault="007D35D9" w:rsidP="00880C1B">
      <w:pPr>
        <w:pStyle w:val="Style9"/>
        <w:widowControl/>
        <w:numPr>
          <w:ilvl w:val="0"/>
          <w:numId w:val="27"/>
        </w:numPr>
        <w:tabs>
          <w:tab w:val="left" w:pos="284"/>
          <w:tab w:val="left" w:pos="394"/>
        </w:tabs>
        <w:spacing w:line="276" w:lineRule="auto"/>
        <w:ind w:firstLine="397"/>
        <w:rPr>
          <w:rFonts w:ascii="Palatino Linotype" w:eastAsia="Times New Roman" w:hAnsi="Palatino Linotype"/>
          <w:lang w:eastAsia="ar-SA"/>
        </w:rPr>
      </w:pPr>
      <w:r w:rsidRPr="00880C1B">
        <w:rPr>
          <w:rFonts w:ascii="Palatino Linotype" w:eastAsia="Times New Roman" w:hAnsi="Palatino Linotype"/>
          <w:lang w:eastAsia="ar-SA"/>
        </w:rPr>
        <w:t xml:space="preserve">W przypadku zaginięcia (kradzieży) mienia Zamawiającego znajdującego się na terenie Zamawiającego, każda ze stron powinna niezwłocznie zawiadomić drugą stronę, celem sporządzenia odpowiednich protokołów stwierdzających rodzaj i wysokość poniesionych szkód ze wskazaniem okoliczności zdarzenia. </w:t>
      </w:r>
    </w:p>
    <w:p w14:paraId="7BDD54C6" w14:textId="77777777" w:rsidR="00B05F1D" w:rsidRPr="00880C1B" w:rsidRDefault="00B05F1D" w:rsidP="00880C1B">
      <w:pPr>
        <w:pStyle w:val="Style9"/>
        <w:widowControl/>
        <w:numPr>
          <w:ilvl w:val="0"/>
          <w:numId w:val="27"/>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zobowiązany będzie na żądanie Zamawiającego do współdziałania z Zamawiającym przed właściwymi organami administracyjnymi w sprawach pozostających w związku ze skutkami świadczonych przez Wykonawcę Usług.</w:t>
      </w:r>
    </w:p>
    <w:p w14:paraId="6F781F08" w14:textId="66C31C7F" w:rsidR="00DF7225" w:rsidRPr="00880C1B" w:rsidRDefault="00016C4E"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 xml:space="preserve">§ </w:t>
      </w:r>
      <w:r w:rsidR="007B06C3">
        <w:rPr>
          <w:rStyle w:val="FontStyle18"/>
          <w:rFonts w:ascii="Palatino Linotype" w:hAnsi="Palatino Linotype"/>
          <w:sz w:val="24"/>
          <w:szCs w:val="24"/>
        </w:rPr>
        <w:t>6</w:t>
      </w:r>
    </w:p>
    <w:p w14:paraId="4A5C5115" w14:textId="77777777" w:rsidR="004828F1" w:rsidRPr="00880C1B" w:rsidRDefault="00DF7225"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PERSONEL WYKONACY</w:t>
      </w:r>
    </w:p>
    <w:p w14:paraId="463A45B4" w14:textId="77777777" w:rsidR="004828F1" w:rsidRPr="00880C1B" w:rsidRDefault="004828F1" w:rsidP="00880C1B">
      <w:pPr>
        <w:pStyle w:val="Style4"/>
        <w:widowControl/>
        <w:spacing w:line="276" w:lineRule="auto"/>
        <w:ind w:firstLine="397"/>
        <w:jc w:val="both"/>
        <w:rPr>
          <w:rStyle w:val="FontStyle19"/>
          <w:rFonts w:ascii="Palatino Linotype" w:hAnsi="Palatino Linotype"/>
          <w:sz w:val="24"/>
          <w:szCs w:val="24"/>
        </w:rPr>
      </w:pPr>
    </w:p>
    <w:p w14:paraId="14A39BF3" w14:textId="77777777" w:rsidR="00D81FB0" w:rsidRPr="00880C1B" w:rsidRDefault="00016C4E" w:rsidP="00880C1B">
      <w:pPr>
        <w:pStyle w:val="Style4"/>
        <w:widowControl/>
        <w:numPr>
          <w:ilvl w:val="0"/>
          <w:numId w:val="36"/>
        </w:numPr>
        <w:spacing w:line="276" w:lineRule="auto"/>
        <w:ind w:left="0" w:firstLine="397"/>
        <w:jc w:val="both"/>
        <w:rPr>
          <w:rStyle w:val="FontStyle19"/>
          <w:rFonts w:ascii="Palatino Linotype" w:hAnsi="Palatino Linotype"/>
          <w:b/>
          <w:bCs/>
          <w:sz w:val="24"/>
          <w:szCs w:val="24"/>
        </w:rPr>
      </w:pPr>
      <w:r w:rsidRPr="00880C1B">
        <w:rPr>
          <w:rStyle w:val="FontStyle19"/>
          <w:rFonts w:ascii="Palatino Linotype" w:hAnsi="Palatino Linotype"/>
          <w:sz w:val="24"/>
          <w:szCs w:val="24"/>
        </w:rPr>
        <w:lastRenderedPageBreak/>
        <w:t xml:space="preserve">Usługi będą świadczone przez osoby wymienione w </w:t>
      </w:r>
      <w:r w:rsidRPr="00880C1B">
        <w:rPr>
          <w:rStyle w:val="FontStyle18"/>
          <w:rFonts w:ascii="Palatino Linotype" w:hAnsi="Palatino Linotype"/>
          <w:sz w:val="24"/>
          <w:szCs w:val="24"/>
        </w:rPr>
        <w:t xml:space="preserve">Załączniku nr 2 </w:t>
      </w:r>
      <w:r w:rsidRPr="00880C1B">
        <w:rPr>
          <w:rStyle w:val="FontStyle19"/>
          <w:rFonts w:ascii="Palatino Linotype" w:hAnsi="Palatino Linotype"/>
          <w:sz w:val="24"/>
          <w:szCs w:val="24"/>
        </w:rPr>
        <w:t>do umowy pn. „Wykaz Pracowników świadczących Usługi", który zostanie przekazany przez Wykonawcę w dniu podpisania umowy.</w:t>
      </w:r>
    </w:p>
    <w:p w14:paraId="4CF2497A" w14:textId="77777777" w:rsidR="00D81FB0" w:rsidRPr="00880C1B" w:rsidRDefault="00800633" w:rsidP="00880C1B">
      <w:pPr>
        <w:pStyle w:val="Style4"/>
        <w:widowControl/>
        <w:numPr>
          <w:ilvl w:val="0"/>
          <w:numId w:val="36"/>
        </w:numPr>
        <w:spacing w:line="276" w:lineRule="auto"/>
        <w:ind w:left="0" w:firstLine="397"/>
        <w:jc w:val="both"/>
        <w:rPr>
          <w:rFonts w:ascii="Palatino Linotype" w:hAnsi="Palatino Linotype"/>
          <w:b/>
          <w:bCs/>
        </w:rPr>
      </w:pPr>
      <w:r w:rsidRPr="00880C1B">
        <w:rPr>
          <w:rFonts w:ascii="Palatino Linotype" w:hAnsi="Palatino Linotype"/>
        </w:rPr>
        <w:t xml:space="preserve">Na podstawie art. 29 ust. 3a ustawy </w:t>
      </w:r>
      <w:proofErr w:type="spellStart"/>
      <w:r w:rsidRPr="00880C1B">
        <w:rPr>
          <w:rFonts w:ascii="Palatino Linotype" w:hAnsi="Palatino Linotype"/>
        </w:rPr>
        <w:t>pzp</w:t>
      </w:r>
      <w:proofErr w:type="spellEnd"/>
      <w:r w:rsidRPr="00880C1B">
        <w:rPr>
          <w:rFonts w:ascii="Palatino Linotype" w:hAnsi="Palatino Linotype"/>
        </w:rPr>
        <w:t xml:space="preserve"> Zamawiający wymaga zatrudnienia przez Wykonawcę lub Podwykonawcę w trakcie realizacji zamówienia na podstawie umowy o pracę wszystkie osoby, które będą wykonywać </w:t>
      </w:r>
      <w:r w:rsidRPr="00880C1B">
        <w:rPr>
          <w:rFonts w:ascii="Palatino Linotype" w:hAnsi="Palatino Linotype"/>
          <w:b/>
        </w:rPr>
        <w:t xml:space="preserve">usługi w </w:t>
      </w:r>
      <w:r w:rsidR="005252EB" w:rsidRPr="00880C1B">
        <w:rPr>
          <w:rFonts w:ascii="Palatino Linotype" w:hAnsi="Palatino Linotype"/>
          <w:b/>
        </w:rPr>
        <w:t xml:space="preserve">zakresie </w:t>
      </w:r>
      <w:r w:rsidR="005252EB" w:rsidRPr="00880C1B">
        <w:rPr>
          <w:rFonts w:ascii="Palatino Linotype" w:eastAsia="Times New Roman" w:hAnsi="Palatino Linotype"/>
          <w:lang w:eastAsia="ar-SA"/>
        </w:rPr>
        <w:t>sprzątania i utrzymania czystości w budynku Archiwum</w:t>
      </w:r>
      <w:r w:rsidR="005252EB" w:rsidRPr="00880C1B">
        <w:rPr>
          <w:rFonts w:ascii="Palatino Linotype" w:hAnsi="Palatino Linotype"/>
          <w:color w:val="000000"/>
        </w:rPr>
        <w:t xml:space="preserve"> </w:t>
      </w:r>
      <w:r w:rsidRPr="00880C1B">
        <w:rPr>
          <w:rFonts w:ascii="Palatino Linotype" w:hAnsi="Palatino Linotype"/>
        </w:rPr>
        <w:t xml:space="preserve">jeżeli wykonanie tych czynności polegać będzie na wykonywaniu pracy w sposób określony w </w:t>
      </w:r>
      <w:hyperlink r:id="rId8" w:anchor="/dokument/16789274#art(22)par(1)" w:history="1">
        <w:r w:rsidRPr="00880C1B">
          <w:rPr>
            <w:rFonts w:ascii="Palatino Linotype" w:hAnsi="Palatino Linotype"/>
          </w:rPr>
          <w:t>art. 22 § 1</w:t>
        </w:r>
      </w:hyperlink>
      <w:r w:rsidRPr="00880C1B">
        <w:rPr>
          <w:rFonts w:ascii="Palatino Linotype" w:hAnsi="Palatino Linotype"/>
        </w:rPr>
        <w:t xml:space="preserve"> ustawy z dnia 26 czerwca 1974 r. - Kodeks pracy (Dz. U. z 2014 r. poz. 1502 z </w:t>
      </w:r>
      <w:proofErr w:type="spellStart"/>
      <w:r w:rsidRPr="00880C1B">
        <w:rPr>
          <w:rFonts w:ascii="Palatino Linotype" w:hAnsi="Palatino Linotype"/>
        </w:rPr>
        <w:t>późn</w:t>
      </w:r>
      <w:proofErr w:type="spellEnd"/>
      <w:r w:rsidRPr="00880C1B">
        <w:rPr>
          <w:rFonts w:ascii="Palatino Linotype" w:hAnsi="Palatino Linotype"/>
        </w:rPr>
        <w:t>. zm.).</w:t>
      </w:r>
    </w:p>
    <w:p w14:paraId="590B756E" w14:textId="77777777" w:rsidR="00D81FB0" w:rsidRPr="00880C1B" w:rsidRDefault="00800633" w:rsidP="00880C1B">
      <w:pPr>
        <w:pStyle w:val="Style4"/>
        <w:widowControl/>
        <w:numPr>
          <w:ilvl w:val="0"/>
          <w:numId w:val="36"/>
        </w:numPr>
        <w:spacing w:line="276" w:lineRule="auto"/>
        <w:ind w:left="0" w:firstLine="397"/>
        <w:jc w:val="both"/>
        <w:rPr>
          <w:rFonts w:ascii="Palatino Linotype" w:hAnsi="Palatino Linotype"/>
          <w:b/>
          <w:bCs/>
        </w:rPr>
      </w:pPr>
      <w:r w:rsidRPr="00880C1B">
        <w:rPr>
          <w:rFonts w:ascii="Palatino Linotype" w:hAnsi="Palatino Linotype"/>
        </w:rPr>
        <w:t>Obowiązek określony w ust. 3 niniejszego paragrafu dotyczy również Podwykonawców. W każdej umowie o podwykonawstwo Wykonawca jest zobowiązany zawrzeć postanowienia zobowiązujące Podwykonawców do zatrudnienia na umowę o pracę wszystkich osób, które wykonują czynności wskazane w ust. 9 niniejszego paragrafu.</w:t>
      </w:r>
    </w:p>
    <w:p w14:paraId="56AECEA4" w14:textId="77777777" w:rsidR="00BD63C4" w:rsidRPr="00880C1B" w:rsidRDefault="00800633" w:rsidP="00880C1B">
      <w:pPr>
        <w:pStyle w:val="Style4"/>
        <w:widowControl/>
        <w:numPr>
          <w:ilvl w:val="0"/>
          <w:numId w:val="36"/>
        </w:numPr>
        <w:spacing w:line="276" w:lineRule="auto"/>
        <w:ind w:left="0" w:firstLine="397"/>
        <w:jc w:val="both"/>
        <w:rPr>
          <w:rFonts w:ascii="Palatino Linotype" w:hAnsi="Palatino Linotype"/>
          <w:b/>
          <w:bCs/>
        </w:rPr>
      </w:pPr>
      <w:r w:rsidRPr="00880C1B">
        <w:rPr>
          <w:rFonts w:ascii="Palatino Linotype" w:hAnsi="Palatino Linotype"/>
        </w:rPr>
        <w:t xml:space="preserve">Wykonawca w </w:t>
      </w:r>
      <w:r w:rsidR="00BD63C4" w:rsidRPr="00880C1B">
        <w:rPr>
          <w:rFonts w:ascii="Palatino Linotype" w:hAnsi="Palatino Linotype"/>
        </w:rPr>
        <w:t xml:space="preserve">dniu </w:t>
      </w:r>
      <w:r w:rsidRPr="00880C1B">
        <w:rPr>
          <w:rFonts w:ascii="Palatino Linotype" w:hAnsi="Palatino Linotype"/>
        </w:rPr>
        <w:t xml:space="preserve"> podpisania niniejszej umowy przekaże Zamawiającemu wykaz osób, które będą realizować przedmiot umowy wraz z oświadczeniem, że są one zatrudnione na podstawie umowy o pracę. Wykonawca zobowiązany jest do aktualizacji wykazu i przekazywaniu jej Zamawiającemu w ciągu 3 dni od dnia dokonania w nim zmiany. Zmiana osób wymienionych w wykazie nie</w:t>
      </w:r>
      <w:r w:rsidR="00BD63C4" w:rsidRPr="00880C1B">
        <w:rPr>
          <w:rFonts w:ascii="Palatino Linotype" w:hAnsi="Palatino Linotype"/>
        </w:rPr>
        <w:t xml:space="preserve"> </w:t>
      </w:r>
      <w:r w:rsidRPr="00880C1B">
        <w:rPr>
          <w:rFonts w:ascii="Palatino Linotype" w:hAnsi="Palatino Linotype"/>
        </w:rPr>
        <w:t>wymaga aneksu do umowy.</w:t>
      </w:r>
    </w:p>
    <w:p w14:paraId="59091BBC" w14:textId="77777777" w:rsidR="00887018" w:rsidRPr="00880C1B" w:rsidRDefault="006F4183" w:rsidP="00880C1B">
      <w:pPr>
        <w:pStyle w:val="Style4"/>
        <w:widowControl/>
        <w:numPr>
          <w:ilvl w:val="0"/>
          <w:numId w:val="36"/>
        </w:numPr>
        <w:spacing w:line="276" w:lineRule="auto"/>
        <w:ind w:left="0" w:firstLine="397"/>
        <w:jc w:val="both"/>
        <w:rPr>
          <w:rFonts w:ascii="Palatino Linotype" w:hAnsi="Palatino Linotype"/>
          <w:b/>
          <w:bCs/>
        </w:rPr>
      </w:pPr>
      <w:r w:rsidRPr="00880C1B">
        <w:rPr>
          <w:rFonts w:ascii="Palatino Linotype" w:hAnsi="Palatino Linotype"/>
        </w:rPr>
        <w:t>W trakcie realizacji Przedmiotu zamówienia (Umowy) Zamawiający uprawniony jest do wykonywania czynności kontrolnych wobec Wykonawcy odnośnie spełniania przez Wykonawcę lub podwykonawcę wymogu zatrudnienia na podstawie umowy o pracę osób wykonujących czynności wskazane w pkt</w:t>
      </w:r>
      <w:r w:rsidR="00887018" w:rsidRPr="00880C1B">
        <w:rPr>
          <w:rFonts w:ascii="Palatino Linotype" w:hAnsi="Palatino Linotype"/>
        </w:rPr>
        <w:t xml:space="preserve"> 2</w:t>
      </w:r>
      <w:r w:rsidRPr="00880C1B">
        <w:rPr>
          <w:rFonts w:ascii="Palatino Linotype" w:hAnsi="Palatino Linotype"/>
        </w:rPr>
        <w:t xml:space="preserve"> powyżej.</w:t>
      </w:r>
    </w:p>
    <w:p w14:paraId="78452508" w14:textId="635F45E4" w:rsidR="006F4183" w:rsidRPr="00880C1B" w:rsidRDefault="006F4183" w:rsidP="00880C1B">
      <w:pPr>
        <w:pStyle w:val="Style4"/>
        <w:widowControl/>
        <w:numPr>
          <w:ilvl w:val="0"/>
          <w:numId w:val="36"/>
        </w:numPr>
        <w:spacing w:line="276" w:lineRule="auto"/>
        <w:ind w:left="0" w:firstLine="397"/>
        <w:jc w:val="both"/>
        <w:rPr>
          <w:rFonts w:ascii="Palatino Linotype" w:hAnsi="Palatino Linotype"/>
          <w:b/>
          <w:bCs/>
        </w:rPr>
      </w:pPr>
      <w:r w:rsidRPr="00880C1B">
        <w:rPr>
          <w:rFonts w:ascii="Palatino Linotype" w:hAnsi="Palatino Linotype"/>
          <w:bCs/>
          <w:iCs/>
        </w:rPr>
        <w:t>W trakcie realizacji zamówienia na każde wezwanie Zamawiającego, w wyznaczonym w tym wezwaniu terminie (nie krótszym niż 5 dni roboczych), Wykonawca przedłoży Zamawiającemu dokumenty dotyczące Wykonawcy lub Podwykonawcy, z których bezspornie wynika, że osoby te są zatrudnione na podstawie umowy o pracę (zawierające w szczególności następujące informacje: imię i nazwisko, funkcja i wymiar etatu), w szczególności:</w:t>
      </w:r>
    </w:p>
    <w:p w14:paraId="0FAA95BA" w14:textId="77777777" w:rsidR="006F4183" w:rsidRPr="00880C1B" w:rsidRDefault="006F4183" w:rsidP="00880C1B">
      <w:pPr>
        <w:pStyle w:val="Akapitzlist"/>
        <w:widowControl/>
        <w:numPr>
          <w:ilvl w:val="1"/>
          <w:numId w:val="13"/>
        </w:numPr>
        <w:autoSpaceDE/>
        <w:autoSpaceDN/>
        <w:spacing w:line="276" w:lineRule="auto"/>
        <w:ind w:left="0" w:firstLine="397"/>
        <w:contextualSpacing/>
        <w:jc w:val="both"/>
        <w:rPr>
          <w:rFonts w:ascii="Palatino Linotype" w:hAnsi="Palatino Linotype"/>
          <w:bCs/>
          <w:iCs/>
          <w:sz w:val="24"/>
          <w:szCs w:val="24"/>
        </w:rPr>
      </w:pPr>
      <w:r w:rsidRPr="00880C1B">
        <w:rPr>
          <w:rFonts w:ascii="Palatino Linotype" w:hAnsi="Palatino Linotype"/>
          <w:bCs/>
          <w:iCs/>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EB0C0" w14:textId="77777777" w:rsidR="006F4183" w:rsidRPr="00880C1B" w:rsidRDefault="006F4183" w:rsidP="00880C1B">
      <w:pPr>
        <w:pStyle w:val="Akapitzlist"/>
        <w:widowControl/>
        <w:numPr>
          <w:ilvl w:val="1"/>
          <w:numId w:val="13"/>
        </w:numPr>
        <w:autoSpaceDE/>
        <w:autoSpaceDN/>
        <w:spacing w:line="276" w:lineRule="auto"/>
        <w:ind w:left="0" w:firstLine="397"/>
        <w:contextualSpacing/>
        <w:jc w:val="both"/>
        <w:rPr>
          <w:rFonts w:ascii="Palatino Linotype" w:hAnsi="Palatino Linotype"/>
          <w:bCs/>
          <w:iCs/>
          <w:sz w:val="24"/>
          <w:szCs w:val="24"/>
        </w:rPr>
      </w:pPr>
      <w:r w:rsidRPr="00880C1B">
        <w:rPr>
          <w:rFonts w:ascii="Palatino Linotype" w:hAnsi="Palatino Linotype"/>
          <w:bCs/>
          <w:iCs/>
          <w:sz w:val="24"/>
          <w:szCs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oraz wysokości wynagrodzenia). Imię i nazwisko pracownika nie podlegają </w:t>
      </w:r>
      <w:proofErr w:type="spellStart"/>
      <w:r w:rsidRPr="00880C1B">
        <w:rPr>
          <w:rFonts w:ascii="Palatino Linotype" w:hAnsi="Palatino Linotype"/>
          <w:bCs/>
          <w:iCs/>
          <w:sz w:val="24"/>
          <w:szCs w:val="24"/>
        </w:rPr>
        <w:t>anonimizacji</w:t>
      </w:r>
      <w:proofErr w:type="spellEnd"/>
      <w:r w:rsidRPr="00880C1B">
        <w:rPr>
          <w:rFonts w:ascii="Palatino Linotype" w:hAnsi="Palatino Linotype"/>
          <w:bCs/>
          <w:iCs/>
          <w:sz w:val="24"/>
          <w:szCs w:val="24"/>
        </w:rPr>
        <w:t>. Informacje takie jak: data zawarcia umowy, rodzaj umowy o pracę i wymiar etatu powinny być możliwe do zidentyfikowania;</w:t>
      </w:r>
    </w:p>
    <w:p w14:paraId="1810BE21" w14:textId="77777777" w:rsidR="00BF5D71" w:rsidRPr="00880C1B" w:rsidRDefault="006F4183" w:rsidP="00880C1B">
      <w:pPr>
        <w:pStyle w:val="Akapitzlist"/>
        <w:widowControl/>
        <w:numPr>
          <w:ilvl w:val="1"/>
          <w:numId w:val="13"/>
        </w:numPr>
        <w:autoSpaceDE/>
        <w:autoSpaceDN/>
        <w:spacing w:line="276" w:lineRule="auto"/>
        <w:ind w:left="0" w:firstLine="397"/>
        <w:contextualSpacing/>
        <w:jc w:val="both"/>
        <w:rPr>
          <w:rFonts w:ascii="Palatino Linotype" w:hAnsi="Palatino Linotype"/>
          <w:bCs/>
          <w:iCs/>
          <w:sz w:val="24"/>
          <w:szCs w:val="24"/>
        </w:rPr>
      </w:pPr>
      <w:r w:rsidRPr="00880C1B">
        <w:rPr>
          <w:rFonts w:ascii="Palatino Linotype" w:hAnsi="Palatino Linotype"/>
          <w:bCs/>
          <w:i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6044454A" w14:textId="31EE0D3B" w:rsidR="006F4183" w:rsidRPr="00542A10" w:rsidRDefault="006F4183" w:rsidP="00880C1B">
      <w:pPr>
        <w:pStyle w:val="Akapitzlist"/>
        <w:widowControl/>
        <w:autoSpaceDE/>
        <w:autoSpaceDN/>
        <w:spacing w:line="276" w:lineRule="auto"/>
        <w:ind w:left="0" w:firstLine="397"/>
        <w:contextualSpacing/>
        <w:jc w:val="both"/>
        <w:rPr>
          <w:rFonts w:ascii="Palatino Linotype" w:hAnsi="Palatino Linotype"/>
          <w:bCs/>
          <w:iCs/>
          <w:sz w:val="24"/>
          <w:szCs w:val="24"/>
        </w:rPr>
      </w:pPr>
      <w:r w:rsidRPr="00880C1B">
        <w:rPr>
          <w:rFonts w:ascii="Palatino Linotype" w:hAnsi="Palatino Linotype"/>
          <w:bCs/>
          <w:iCs/>
          <w:sz w:val="24"/>
          <w:szCs w:val="24"/>
        </w:rPr>
        <w:t xml:space="preserve">poświadczoną za zgodność z oryginałem odpowiednio przez Wykonawcę lub Podwykonawcę kopię dowodu potwierdzającego zgłoszenie pracownika przez </w:t>
      </w:r>
      <w:r w:rsidRPr="00542A10">
        <w:rPr>
          <w:rFonts w:ascii="Palatino Linotype" w:hAnsi="Palatino Linotype"/>
          <w:bCs/>
          <w:iCs/>
          <w:sz w:val="24"/>
          <w:szCs w:val="24"/>
        </w:rPr>
        <w:t xml:space="preserve">pracodawcę do ubezpieczeń, zanonimizowaną w sposób zapewniający ochronę danych osobowych pracowników, zgodnie z przepisami prawa. Imię i nazwisko pracownika nie podlega </w:t>
      </w:r>
      <w:proofErr w:type="spellStart"/>
      <w:r w:rsidRPr="00542A10">
        <w:rPr>
          <w:rFonts w:ascii="Palatino Linotype" w:hAnsi="Palatino Linotype"/>
          <w:bCs/>
          <w:iCs/>
          <w:sz w:val="24"/>
          <w:szCs w:val="24"/>
        </w:rPr>
        <w:t>anonimizacji</w:t>
      </w:r>
      <w:proofErr w:type="spellEnd"/>
      <w:r w:rsidRPr="00542A10">
        <w:rPr>
          <w:rFonts w:ascii="Palatino Linotype" w:hAnsi="Palatino Linotype"/>
          <w:bCs/>
          <w:iCs/>
          <w:sz w:val="24"/>
          <w:szCs w:val="24"/>
        </w:rPr>
        <w:t>.</w:t>
      </w:r>
    </w:p>
    <w:p w14:paraId="498660AE" w14:textId="6703582A" w:rsidR="002447A1" w:rsidRDefault="002447A1" w:rsidP="004B6B55">
      <w:pPr>
        <w:pStyle w:val="Akapitzlist"/>
        <w:numPr>
          <w:ilvl w:val="0"/>
          <w:numId w:val="36"/>
        </w:numPr>
        <w:spacing w:line="276" w:lineRule="auto"/>
        <w:ind w:left="357" w:hanging="357"/>
        <w:rPr>
          <w:rFonts w:ascii="Palatino Linotype" w:eastAsia="Times New Roman" w:hAnsi="Palatino Linotype" w:cs="Times New Roman"/>
          <w:sz w:val="24"/>
          <w:szCs w:val="24"/>
        </w:rPr>
      </w:pPr>
      <w:r w:rsidRPr="00542A10">
        <w:rPr>
          <w:rFonts w:ascii="Palatino Linotype" w:eastAsia="Times New Roman" w:hAnsi="Palatino Linotype" w:cs="Times New Roman"/>
          <w:sz w:val="24"/>
          <w:szCs w:val="24"/>
        </w:rPr>
        <w:t>Wykonawca zobowiązuje się, że Pracownicy świadczący Usługi będą posiadali aktualne badania lekarskie, niezbędne do wykonania powierzonych im obowiązków.</w:t>
      </w:r>
    </w:p>
    <w:p w14:paraId="065A2950" w14:textId="7EA5F0AF" w:rsidR="005F4A76" w:rsidRPr="00657C47" w:rsidRDefault="005F4A76" w:rsidP="004B6B55">
      <w:pPr>
        <w:pStyle w:val="Akapitzlist"/>
        <w:numPr>
          <w:ilvl w:val="0"/>
          <w:numId w:val="36"/>
        </w:numPr>
        <w:spacing w:line="276" w:lineRule="auto"/>
        <w:ind w:left="357" w:hanging="357"/>
        <w:rPr>
          <w:rFonts w:ascii="Palatino Linotype" w:eastAsia="Times New Roman" w:hAnsi="Palatino Linotype" w:cs="Times New Roman"/>
          <w:sz w:val="24"/>
          <w:szCs w:val="24"/>
        </w:rPr>
      </w:pPr>
      <w:r w:rsidRPr="00657C47">
        <w:rPr>
          <w:rFonts w:ascii="Palatino Linotype" w:eastAsia="Times New Roman" w:hAnsi="Palatino Linotype" w:cs="Times New Roman"/>
          <w:sz w:val="24"/>
          <w:szCs w:val="24"/>
        </w:rPr>
        <w:t xml:space="preserve">Wykonawca zobowiązuje się, że Pracownicy świadczący Usługi będą </w:t>
      </w:r>
      <w:r w:rsidR="00657C47" w:rsidRPr="00657C47">
        <w:rPr>
          <w:rFonts w:ascii="Palatino Linotype" w:hAnsi="Palatino Linotype"/>
          <w:sz w:val="24"/>
          <w:szCs w:val="24"/>
        </w:rPr>
        <w:t xml:space="preserve">przeszkoleni w zakresie BHP i </w:t>
      </w:r>
      <w:proofErr w:type="spellStart"/>
      <w:r w:rsidR="00657C47" w:rsidRPr="00657C47">
        <w:rPr>
          <w:rFonts w:ascii="Palatino Linotype" w:hAnsi="Palatino Linotype"/>
          <w:sz w:val="24"/>
          <w:szCs w:val="24"/>
        </w:rPr>
        <w:t>ppoż</w:t>
      </w:r>
      <w:proofErr w:type="spellEnd"/>
      <w:r w:rsidR="00657C47" w:rsidRPr="00657C47">
        <w:rPr>
          <w:rFonts w:ascii="Palatino Linotype" w:hAnsi="Palatino Linotype"/>
          <w:sz w:val="24"/>
          <w:szCs w:val="24"/>
        </w:rPr>
        <w:t xml:space="preserve"> oraz w zakresie zachowania tajemnicy informacji dotyczących Zamawiającego</w:t>
      </w:r>
    </w:p>
    <w:p w14:paraId="21B49D06" w14:textId="77777777" w:rsidR="004B6B55" w:rsidRPr="00542A10" w:rsidRDefault="002447A1" w:rsidP="004B6B55">
      <w:pPr>
        <w:pStyle w:val="Akapitzlist"/>
        <w:numPr>
          <w:ilvl w:val="0"/>
          <w:numId w:val="36"/>
        </w:numPr>
        <w:spacing w:line="276" w:lineRule="auto"/>
        <w:ind w:left="357" w:hanging="357"/>
        <w:rPr>
          <w:rFonts w:ascii="Palatino Linotype" w:eastAsia="Times New Roman" w:hAnsi="Palatino Linotype" w:cs="Times New Roman"/>
          <w:sz w:val="24"/>
          <w:szCs w:val="24"/>
        </w:rPr>
      </w:pPr>
      <w:r w:rsidRPr="00542A10">
        <w:rPr>
          <w:rFonts w:ascii="Palatino Linotype" w:eastAsia="Times New Roman" w:hAnsi="Palatino Linotype" w:cs="Times New Roman"/>
          <w:sz w:val="24"/>
          <w:szCs w:val="24"/>
        </w:rPr>
        <w:t>Wykonawca zobowiązany jest do zapewnienia Pracownikom świadczącym Usługi odzieży ochronnej, odzieży roboczej i środków ochrony osobistej zgodnie z przepisami i zasadami BHP.</w:t>
      </w:r>
    </w:p>
    <w:p w14:paraId="060AEA4C" w14:textId="77777777" w:rsidR="00542A10" w:rsidRPr="00542A10" w:rsidRDefault="002447A1" w:rsidP="00542A10">
      <w:pPr>
        <w:pStyle w:val="Akapitzlist"/>
        <w:numPr>
          <w:ilvl w:val="0"/>
          <w:numId w:val="36"/>
        </w:numPr>
        <w:spacing w:line="276" w:lineRule="auto"/>
        <w:ind w:left="357" w:hanging="357"/>
        <w:rPr>
          <w:rFonts w:ascii="Palatino Linotype" w:eastAsia="Times New Roman" w:hAnsi="Palatino Linotype" w:cs="Times New Roman"/>
          <w:sz w:val="24"/>
          <w:szCs w:val="24"/>
        </w:rPr>
      </w:pPr>
      <w:r w:rsidRPr="00542A10">
        <w:rPr>
          <w:rFonts w:ascii="Palatino Linotype" w:eastAsia="Times New Roman" w:hAnsi="Palatino Linotype" w:cs="Times New Roman"/>
          <w:sz w:val="24"/>
          <w:szCs w:val="24"/>
        </w:rPr>
        <w:t>Pracownicy świadczący Usługi powinni być w czasie wykonywania przedmiotu Umowy jednolicie ubrani i posiadać identyfikatory umieszczone w widocznym miejscu.</w:t>
      </w:r>
    </w:p>
    <w:p w14:paraId="02FFEDE3" w14:textId="332AA50E" w:rsidR="004B6B55" w:rsidRPr="00542A10" w:rsidRDefault="004B6B55" w:rsidP="00542A10">
      <w:pPr>
        <w:pStyle w:val="Akapitzlist"/>
        <w:numPr>
          <w:ilvl w:val="0"/>
          <w:numId w:val="36"/>
        </w:numPr>
        <w:spacing w:line="276" w:lineRule="auto"/>
        <w:ind w:left="357" w:hanging="357"/>
        <w:rPr>
          <w:rFonts w:ascii="Palatino Linotype" w:eastAsia="Times New Roman" w:hAnsi="Palatino Linotype" w:cs="Times New Roman"/>
          <w:sz w:val="24"/>
          <w:szCs w:val="24"/>
        </w:rPr>
      </w:pPr>
      <w:r w:rsidRPr="00542A10">
        <w:rPr>
          <w:rFonts w:ascii="Palatino Linotype" w:eastAsia="Times New Roman" w:hAnsi="Palatino Linotype" w:cs="Times New Roman"/>
          <w:sz w:val="24"/>
          <w:szCs w:val="24"/>
        </w:rPr>
        <w:t xml:space="preserve">Wykonawca ponosi odpowiedzialność za prawidłowe wyposażenie Pracowników świadczących Usługi oraz za ich bezpieczeństwo w trakcie wykonywania przedmiotu Umowy. </w:t>
      </w:r>
    </w:p>
    <w:p w14:paraId="1886CE81" w14:textId="0722789E" w:rsidR="004B6B55" w:rsidRPr="00542A10" w:rsidRDefault="004B6B55" w:rsidP="004B6B55">
      <w:pPr>
        <w:pStyle w:val="Akapitzlist"/>
        <w:numPr>
          <w:ilvl w:val="0"/>
          <w:numId w:val="36"/>
        </w:numPr>
        <w:spacing w:line="276" w:lineRule="auto"/>
        <w:ind w:left="357" w:hanging="357"/>
        <w:rPr>
          <w:rFonts w:ascii="Palatino Linotype" w:eastAsia="Times New Roman" w:hAnsi="Palatino Linotype" w:cs="Times New Roman"/>
          <w:sz w:val="24"/>
          <w:szCs w:val="24"/>
        </w:rPr>
      </w:pPr>
      <w:r w:rsidRPr="00542A10">
        <w:rPr>
          <w:rFonts w:ascii="Palatino Linotype" w:eastAsia="Times New Roman" w:hAnsi="Palatino Linotype" w:cs="Times New Roman"/>
          <w:sz w:val="24"/>
          <w:szCs w:val="24"/>
          <w:lang w:bidi="ar-SA"/>
        </w:rPr>
        <w:t>Pracownicy świadczący Usługi zobowiązani są do stosowania się do obowiązujących u Zamawiającego przepisów wewnętrznych, w zakresie niezbędnym do realizacji Umowy.</w:t>
      </w:r>
    </w:p>
    <w:p w14:paraId="215A0054" w14:textId="3A47E919" w:rsidR="00447FD5" w:rsidRPr="00880C1B" w:rsidRDefault="00447FD5" w:rsidP="00880C1B">
      <w:pPr>
        <w:pStyle w:val="Style4"/>
        <w:widowControl/>
        <w:spacing w:line="276" w:lineRule="auto"/>
        <w:ind w:firstLine="397"/>
        <w:jc w:val="center"/>
        <w:rPr>
          <w:rStyle w:val="FontStyle18"/>
          <w:rFonts w:ascii="Palatino Linotype" w:hAnsi="Palatino Linotype"/>
          <w:sz w:val="24"/>
          <w:szCs w:val="24"/>
        </w:rPr>
      </w:pPr>
      <w:r w:rsidRPr="00880C1B">
        <w:rPr>
          <w:rFonts w:ascii="Palatino Linotype" w:eastAsia="Times New Roman" w:hAnsi="Palatino Linotype"/>
          <w:lang w:eastAsia="ar-SA"/>
        </w:rPr>
        <w:t>§</w:t>
      </w:r>
      <w:r w:rsidR="007B06C3">
        <w:rPr>
          <w:rStyle w:val="FontStyle18"/>
          <w:rFonts w:ascii="Palatino Linotype" w:hAnsi="Palatino Linotype"/>
          <w:sz w:val="24"/>
          <w:szCs w:val="24"/>
        </w:rPr>
        <w:t xml:space="preserve"> 7</w:t>
      </w:r>
    </w:p>
    <w:p w14:paraId="5E34D7EE" w14:textId="049BEA4D" w:rsidR="009612C8" w:rsidRPr="00880C1B" w:rsidRDefault="00447FD5" w:rsidP="00880C1B">
      <w:pPr>
        <w:pStyle w:val="Style4"/>
        <w:widowControl/>
        <w:spacing w:line="276" w:lineRule="auto"/>
        <w:ind w:firstLine="397"/>
        <w:jc w:val="center"/>
        <w:rPr>
          <w:rStyle w:val="FontStyle18"/>
          <w:rFonts w:ascii="Palatino Linotype" w:hAnsi="Palatino Linotype"/>
          <w:sz w:val="24"/>
          <w:szCs w:val="24"/>
        </w:rPr>
      </w:pPr>
      <w:r w:rsidRPr="00880C1B">
        <w:rPr>
          <w:rStyle w:val="FontStyle18"/>
          <w:rFonts w:ascii="Palatino Linotype" w:hAnsi="Palatino Linotype"/>
          <w:sz w:val="24"/>
          <w:szCs w:val="24"/>
        </w:rPr>
        <w:t>ZMIANY PERSONELU WYKONACY</w:t>
      </w:r>
    </w:p>
    <w:p w14:paraId="2C4C9F14" w14:textId="77777777" w:rsidR="009612C8" w:rsidRPr="00880C1B" w:rsidRDefault="009612C8" w:rsidP="00880C1B">
      <w:pPr>
        <w:pStyle w:val="Style9"/>
        <w:widowControl/>
        <w:spacing w:line="276" w:lineRule="auto"/>
        <w:ind w:firstLine="397"/>
        <w:jc w:val="left"/>
        <w:rPr>
          <w:rFonts w:ascii="Palatino Linotype" w:hAnsi="Palatino Linotype"/>
        </w:rPr>
      </w:pPr>
    </w:p>
    <w:p w14:paraId="127F7F09" w14:textId="77777777" w:rsidR="009612C8" w:rsidRPr="00880C1B" w:rsidRDefault="009612C8" w:rsidP="00F724F5">
      <w:pPr>
        <w:pStyle w:val="Style9"/>
        <w:widowControl/>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1.</w:t>
      </w:r>
      <w:r w:rsidRPr="00880C1B">
        <w:rPr>
          <w:rStyle w:val="FontStyle19"/>
          <w:rFonts w:ascii="Palatino Linotype" w:hAnsi="Palatino Linotype"/>
          <w:sz w:val="24"/>
          <w:szCs w:val="24"/>
        </w:rPr>
        <w:tab/>
        <w:t>Zmiana Pracownika świadczącego Usługi będzie możliwa w następującej sytuacji:</w:t>
      </w:r>
    </w:p>
    <w:p w14:paraId="40393BA9" w14:textId="7976533D" w:rsidR="009612C8" w:rsidRPr="00880C1B" w:rsidRDefault="009612C8" w:rsidP="00F724F5">
      <w:pPr>
        <w:pStyle w:val="Style11"/>
        <w:widowControl/>
        <w:numPr>
          <w:ilvl w:val="0"/>
          <w:numId w:val="24"/>
        </w:numPr>
        <w:tabs>
          <w:tab w:val="left" w:pos="701"/>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na żądanie Zamawiającego w przypadku nienależytego świadczenia przez niego Usług;</w:t>
      </w:r>
    </w:p>
    <w:p w14:paraId="6EB28F7E" w14:textId="77777777" w:rsidR="009612C8" w:rsidRPr="00880C1B" w:rsidRDefault="009612C8" w:rsidP="00F724F5">
      <w:pPr>
        <w:pStyle w:val="Style11"/>
        <w:widowControl/>
        <w:numPr>
          <w:ilvl w:val="0"/>
          <w:numId w:val="24"/>
        </w:numPr>
        <w:tabs>
          <w:tab w:val="left" w:pos="701"/>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na wniosek Wykonawcy uzasadniony obiektywnymi okolicznościami.</w:t>
      </w:r>
    </w:p>
    <w:p w14:paraId="5337D174" w14:textId="5C470C51" w:rsidR="009612C8" w:rsidRPr="00880C1B" w:rsidRDefault="009612C8" w:rsidP="00F724F5">
      <w:pPr>
        <w:pStyle w:val="Style9"/>
        <w:widowControl/>
        <w:numPr>
          <w:ilvl w:val="0"/>
          <w:numId w:val="25"/>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 przypadku zmiany Pracownika świadczącego Usługi, Wykonawca zobowiązany będzie do potwierdzenia, iż osoba ta spełnia wymagania określone w postanowieniach Umowy.</w:t>
      </w:r>
    </w:p>
    <w:p w14:paraId="1F6B3293" w14:textId="77777777" w:rsidR="009612C8" w:rsidRPr="00880C1B" w:rsidRDefault="009612C8" w:rsidP="00F724F5">
      <w:pPr>
        <w:pStyle w:val="Style9"/>
        <w:widowControl/>
        <w:numPr>
          <w:ilvl w:val="0"/>
          <w:numId w:val="25"/>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Każdorazowa zmiana pracowników Wykonawcy wymaga pisemnego powiadomienia Zamawiającego, z co najmniej dwudniowym wyprzedzeniem.</w:t>
      </w:r>
    </w:p>
    <w:p w14:paraId="6E7FE64D" w14:textId="77777777" w:rsidR="009612C8" w:rsidRPr="00880C1B" w:rsidRDefault="009612C8" w:rsidP="00F724F5">
      <w:pPr>
        <w:pStyle w:val="Style9"/>
        <w:widowControl/>
        <w:numPr>
          <w:ilvl w:val="0"/>
          <w:numId w:val="25"/>
        </w:numPr>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Każda zmiana Pracownika świadczącego Usługi dokonywana jest po uprzednim przedstawieniu</w:t>
      </w:r>
    </w:p>
    <w:p w14:paraId="3BB2FAF4" w14:textId="77777777" w:rsidR="009612C8" w:rsidRPr="00880C1B" w:rsidRDefault="009612C8" w:rsidP="00F724F5">
      <w:pPr>
        <w:pStyle w:val="Style11"/>
        <w:widowControl/>
        <w:tabs>
          <w:tab w:val="left" w:pos="605"/>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i</w:t>
      </w:r>
      <w:r w:rsidRPr="00880C1B">
        <w:rPr>
          <w:rStyle w:val="FontStyle19"/>
          <w:rFonts w:ascii="Palatino Linotype" w:hAnsi="Palatino Linotype"/>
          <w:sz w:val="24"/>
          <w:szCs w:val="24"/>
        </w:rPr>
        <w:tab/>
        <w:t>zaakceptowaniu przez Zamawiającego kandydatury innej osoby spełniającej wymagania określone w postanowieniach Umowy.</w:t>
      </w:r>
    </w:p>
    <w:p w14:paraId="5C523A88" w14:textId="77777777" w:rsidR="009612C8" w:rsidRPr="00880C1B" w:rsidRDefault="009612C8" w:rsidP="00F724F5">
      <w:pPr>
        <w:pStyle w:val="Style9"/>
        <w:widowControl/>
        <w:tabs>
          <w:tab w:val="left" w:pos="403"/>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5.</w:t>
      </w:r>
      <w:r w:rsidRPr="00880C1B">
        <w:rPr>
          <w:rStyle w:val="FontStyle19"/>
          <w:rFonts w:ascii="Palatino Linotype" w:hAnsi="Palatino Linotype"/>
          <w:sz w:val="24"/>
          <w:szCs w:val="24"/>
        </w:rPr>
        <w:tab/>
        <w:t>Zmiana Pracownika świadczącego Usługi dokonana zgodnie z ust. 4 skutkuje zmianą</w:t>
      </w:r>
      <w:r w:rsidRPr="00880C1B">
        <w:rPr>
          <w:rStyle w:val="FontStyle19"/>
          <w:rFonts w:ascii="Palatino Linotype" w:hAnsi="Palatino Linotype"/>
          <w:sz w:val="24"/>
          <w:szCs w:val="24"/>
        </w:rPr>
        <w:br/>
      </w:r>
      <w:r w:rsidRPr="00880C1B">
        <w:rPr>
          <w:rStyle w:val="FontStyle18"/>
          <w:rFonts w:ascii="Palatino Linotype" w:hAnsi="Palatino Linotype"/>
          <w:sz w:val="24"/>
          <w:szCs w:val="24"/>
        </w:rPr>
        <w:t xml:space="preserve">Załącznika nr 2 </w:t>
      </w:r>
      <w:r w:rsidRPr="00880C1B">
        <w:rPr>
          <w:rStyle w:val="FontStyle19"/>
          <w:rFonts w:ascii="Palatino Linotype" w:hAnsi="Palatino Linotype"/>
          <w:sz w:val="24"/>
          <w:szCs w:val="24"/>
        </w:rPr>
        <w:t>do umowy i nie wymaga zawierania przez Strony aneksu do Umowy.</w:t>
      </w:r>
    </w:p>
    <w:p w14:paraId="7A237F33" w14:textId="2CB078A9" w:rsidR="00D125FB" w:rsidRDefault="00D125FB" w:rsidP="00880C1B">
      <w:pPr>
        <w:autoSpaceDE w:val="0"/>
        <w:spacing w:after="0" w:line="276" w:lineRule="auto"/>
        <w:ind w:firstLine="397"/>
        <w:jc w:val="center"/>
        <w:rPr>
          <w:rFonts w:ascii="Palatino Linotype" w:eastAsia="Times New Roman" w:hAnsi="Palatino Linotype"/>
          <w:sz w:val="24"/>
          <w:szCs w:val="24"/>
          <w:lang w:eastAsia="ar-SA"/>
        </w:rPr>
      </w:pPr>
      <w:r w:rsidRPr="00F724F5">
        <w:rPr>
          <w:rFonts w:ascii="Palatino Linotype" w:eastAsia="Times New Roman" w:hAnsi="Palatino Linotype"/>
          <w:sz w:val="24"/>
          <w:szCs w:val="24"/>
          <w:lang w:eastAsia="ar-SA"/>
        </w:rPr>
        <w:t>§ 8</w:t>
      </w:r>
    </w:p>
    <w:p w14:paraId="0911C131" w14:textId="77777777" w:rsidR="00F724F5" w:rsidRPr="00F724F5" w:rsidRDefault="00F724F5" w:rsidP="00880C1B">
      <w:pPr>
        <w:autoSpaceDE w:val="0"/>
        <w:spacing w:after="0" w:line="276" w:lineRule="auto"/>
        <w:ind w:firstLine="397"/>
        <w:jc w:val="center"/>
        <w:rPr>
          <w:rFonts w:ascii="Palatino Linotype" w:eastAsia="Times New Roman" w:hAnsi="Palatino Linotype"/>
          <w:sz w:val="24"/>
          <w:szCs w:val="24"/>
          <w:lang w:eastAsia="ar-SA"/>
        </w:rPr>
      </w:pPr>
    </w:p>
    <w:p w14:paraId="06E3A5EA" w14:textId="2B73F9DE" w:rsidR="00246AE8" w:rsidRPr="004E5611" w:rsidRDefault="00246AE8" w:rsidP="00880C1B">
      <w:pPr>
        <w:autoSpaceDE w:val="0"/>
        <w:spacing w:after="0" w:line="276" w:lineRule="auto"/>
        <w:ind w:firstLine="397"/>
        <w:jc w:val="center"/>
        <w:rPr>
          <w:rFonts w:ascii="Palatino Linotype" w:eastAsia="Times New Roman" w:hAnsi="Palatino Linotype"/>
          <w:b/>
          <w:bCs/>
          <w:sz w:val="24"/>
          <w:szCs w:val="24"/>
          <w:lang w:eastAsia="ar-SA"/>
        </w:rPr>
      </w:pPr>
      <w:r w:rsidRPr="004E5611">
        <w:rPr>
          <w:rFonts w:ascii="Palatino Linotype" w:eastAsia="Times New Roman" w:hAnsi="Palatino Linotype"/>
          <w:b/>
          <w:bCs/>
          <w:sz w:val="24"/>
          <w:szCs w:val="24"/>
          <w:lang w:eastAsia="ar-SA"/>
        </w:rPr>
        <w:t>POUFNOŚĆ INFORMACJI</w:t>
      </w:r>
    </w:p>
    <w:p w14:paraId="3ED3D2BF" w14:textId="3DF04839" w:rsidR="00D125FB" w:rsidRPr="00F724F5" w:rsidRDefault="00D125FB" w:rsidP="00880C1B">
      <w:pPr>
        <w:widowControl w:val="0"/>
        <w:numPr>
          <w:ilvl w:val="0"/>
          <w:numId w:val="14"/>
        </w:numPr>
        <w:suppressAutoHyphens/>
        <w:autoSpaceDE w:val="0"/>
        <w:spacing w:after="0" w:line="276" w:lineRule="auto"/>
        <w:ind w:left="0" w:firstLine="397"/>
        <w:jc w:val="both"/>
        <w:rPr>
          <w:rFonts w:ascii="Palatino Linotype" w:eastAsia="Times New Roman" w:hAnsi="Palatino Linotype"/>
          <w:sz w:val="24"/>
          <w:szCs w:val="24"/>
          <w:lang w:eastAsia="ar-SA"/>
        </w:rPr>
      </w:pPr>
      <w:r w:rsidRPr="00F724F5">
        <w:rPr>
          <w:rFonts w:ascii="Palatino Linotype" w:eastAsia="Times New Roman" w:hAnsi="Palatino Linotype"/>
          <w:sz w:val="24"/>
          <w:szCs w:val="24"/>
          <w:lang w:eastAsia="ar-SA"/>
        </w:rPr>
        <w:t xml:space="preserve">Bez zgody Zamawiającego, w trakcie wykonywania prac objętych umową, </w:t>
      </w:r>
      <w:r w:rsidRPr="00F724F5">
        <w:rPr>
          <w:rFonts w:ascii="Palatino Linotype" w:eastAsia="Times New Roman" w:hAnsi="Palatino Linotype"/>
          <w:sz w:val="24"/>
          <w:szCs w:val="24"/>
          <w:lang w:eastAsia="ar-SA"/>
        </w:rPr>
        <w:br/>
        <w:t xml:space="preserve">w budynku Zamawiającego nie wolno przebywać innym osobom, niż osoby wskazane przez Wykonawcę zgodnie </w:t>
      </w:r>
      <w:r w:rsidRPr="000F7987">
        <w:rPr>
          <w:rFonts w:ascii="Palatino Linotype" w:eastAsia="Times New Roman" w:hAnsi="Palatino Linotype"/>
          <w:sz w:val="24"/>
          <w:szCs w:val="24"/>
          <w:lang w:eastAsia="ar-SA"/>
        </w:rPr>
        <w:t xml:space="preserve">§ </w:t>
      </w:r>
      <w:r w:rsidR="006D75E0" w:rsidRPr="000F7987">
        <w:rPr>
          <w:rFonts w:ascii="Palatino Linotype" w:eastAsia="Times New Roman" w:hAnsi="Palatino Linotype"/>
          <w:sz w:val="24"/>
          <w:szCs w:val="24"/>
          <w:lang w:eastAsia="ar-SA"/>
        </w:rPr>
        <w:t>6</w:t>
      </w:r>
      <w:r w:rsidRPr="000F7987">
        <w:rPr>
          <w:rFonts w:ascii="Palatino Linotype" w:eastAsia="Times New Roman" w:hAnsi="Palatino Linotype"/>
          <w:sz w:val="24"/>
          <w:szCs w:val="24"/>
          <w:lang w:eastAsia="ar-SA"/>
        </w:rPr>
        <w:t xml:space="preserve"> punkt </w:t>
      </w:r>
      <w:r w:rsidR="006D75E0" w:rsidRPr="000F7987">
        <w:rPr>
          <w:rFonts w:ascii="Palatino Linotype" w:eastAsia="Times New Roman" w:hAnsi="Palatino Linotype"/>
          <w:sz w:val="24"/>
          <w:szCs w:val="24"/>
          <w:lang w:eastAsia="ar-SA"/>
        </w:rPr>
        <w:t xml:space="preserve">1 </w:t>
      </w:r>
      <w:r w:rsidRPr="000F7987">
        <w:rPr>
          <w:rFonts w:ascii="Palatino Linotype" w:eastAsia="Times New Roman" w:hAnsi="Palatino Linotype"/>
          <w:sz w:val="24"/>
          <w:szCs w:val="24"/>
          <w:lang w:eastAsia="ar-SA"/>
        </w:rPr>
        <w:t>umowy.</w:t>
      </w:r>
    </w:p>
    <w:p w14:paraId="5F48AFBE" w14:textId="77777777" w:rsidR="00D125FB" w:rsidRPr="00F724F5" w:rsidRDefault="00D125FB" w:rsidP="00880C1B">
      <w:pPr>
        <w:widowControl w:val="0"/>
        <w:numPr>
          <w:ilvl w:val="0"/>
          <w:numId w:val="14"/>
        </w:numPr>
        <w:suppressAutoHyphens/>
        <w:autoSpaceDE w:val="0"/>
        <w:spacing w:after="0" w:line="276" w:lineRule="auto"/>
        <w:ind w:left="0" w:firstLine="397"/>
        <w:jc w:val="both"/>
        <w:rPr>
          <w:rFonts w:ascii="Palatino Linotype" w:eastAsia="Times New Roman" w:hAnsi="Palatino Linotype"/>
          <w:sz w:val="24"/>
          <w:szCs w:val="24"/>
          <w:lang w:eastAsia="ar-SA"/>
        </w:rPr>
      </w:pPr>
      <w:r w:rsidRPr="00F724F5">
        <w:rPr>
          <w:rFonts w:ascii="Palatino Linotype" w:eastAsia="Times New Roman" w:hAnsi="Palatino Linotype"/>
          <w:sz w:val="24"/>
          <w:szCs w:val="24"/>
          <w:lang w:eastAsia="ar-SA"/>
        </w:rPr>
        <w:t>Osobom wskazanym przez Wykonawcę do wykonywania przedmiotu zamówienia zabrania się wglądu w pisma i akta Zamawiającego oraz korzystania z urządzeń telekomunikacyjnych, technicznych i innych.</w:t>
      </w:r>
    </w:p>
    <w:p w14:paraId="14DA84B1" w14:textId="77777777" w:rsidR="003F2710" w:rsidRDefault="00D125FB" w:rsidP="003F2710">
      <w:pPr>
        <w:widowControl w:val="0"/>
        <w:numPr>
          <w:ilvl w:val="0"/>
          <w:numId w:val="14"/>
        </w:numPr>
        <w:suppressAutoHyphens/>
        <w:autoSpaceDE w:val="0"/>
        <w:spacing w:after="0" w:line="276" w:lineRule="auto"/>
        <w:ind w:left="0" w:firstLine="397"/>
        <w:jc w:val="both"/>
        <w:rPr>
          <w:rFonts w:ascii="Palatino Linotype" w:eastAsia="Times New Roman" w:hAnsi="Palatino Linotype"/>
          <w:sz w:val="24"/>
          <w:szCs w:val="24"/>
          <w:lang w:eastAsia="ar-SA"/>
        </w:rPr>
      </w:pPr>
      <w:r w:rsidRPr="00F724F5">
        <w:rPr>
          <w:rFonts w:ascii="Palatino Linotype" w:eastAsia="Times New Roman" w:hAnsi="Palatino Linotype"/>
          <w:sz w:val="24"/>
          <w:szCs w:val="24"/>
          <w:lang w:eastAsia="ar-SA"/>
        </w:rPr>
        <w:t>Wszelkie informacje o Zamawiającym i o jego działalności, uzyskane w związku z realizacją niniejszej umowy, za wyjątkiem informacji dostępnych publicznie, będą traktowane jako informacje poufne.</w:t>
      </w:r>
    </w:p>
    <w:p w14:paraId="673BEB01" w14:textId="6E4F4906" w:rsidR="003F2710" w:rsidRPr="003F2710" w:rsidRDefault="00D125FB" w:rsidP="003F2710">
      <w:pPr>
        <w:widowControl w:val="0"/>
        <w:numPr>
          <w:ilvl w:val="0"/>
          <w:numId w:val="14"/>
        </w:numPr>
        <w:suppressAutoHyphens/>
        <w:autoSpaceDE w:val="0"/>
        <w:spacing w:after="0" w:line="276" w:lineRule="auto"/>
        <w:ind w:left="0" w:firstLine="397"/>
        <w:jc w:val="both"/>
        <w:rPr>
          <w:rFonts w:ascii="Palatino Linotype" w:eastAsia="Times New Roman" w:hAnsi="Palatino Linotype"/>
          <w:sz w:val="24"/>
          <w:szCs w:val="24"/>
          <w:lang w:eastAsia="ar-SA"/>
        </w:rPr>
      </w:pPr>
      <w:r w:rsidRPr="003F2710">
        <w:rPr>
          <w:rFonts w:ascii="Palatino Linotype" w:eastAsia="Times New Roman" w:hAnsi="Palatino Linotype"/>
          <w:sz w:val="24"/>
          <w:szCs w:val="24"/>
          <w:lang w:eastAsia="ar-SA"/>
        </w:rPr>
        <w:t>Wykonawca zobowiązuje się  w czasie trwania umowy i po jej zakończeniu do zachowania w tajemnicy: informacji finansowych, organizacyjnych, własności intelektualnej, z którymi zapoznał się w czasie realizacji niniejszej umowy.</w:t>
      </w:r>
      <w:r w:rsidR="003F2710" w:rsidRPr="003F2710">
        <w:rPr>
          <w:rFonts w:ascii="Palatino Linotype" w:hAnsi="Palatino Linotype"/>
          <w:sz w:val="24"/>
          <w:szCs w:val="24"/>
        </w:rPr>
        <w:t xml:space="preserve"> Wykonawca odpowiada za dołożenie należytej staranności w zabezpieczeniu, aby informacje te nie </w:t>
      </w:r>
      <w:r w:rsidR="0064499E" w:rsidRPr="003F2710">
        <w:rPr>
          <w:rFonts w:ascii="Palatino Linotype" w:hAnsi="Palatino Linotype"/>
          <w:sz w:val="24"/>
          <w:szCs w:val="24"/>
        </w:rPr>
        <w:t>były</w:t>
      </w:r>
      <w:r w:rsidR="003F2710" w:rsidRPr="003F2710">
        <w:rPr>
          <w:rFonts w:ascii="Palatino Linotype" w:hAnsi="Palatino Linotype"/>
          <w:sz w:val="24"/>
          <w:szCs w:val="24"/>
        </w:rPr>
        <w:t xml:space="preserve"> </w:t>
      </w:r>
      <w:r w:rsidR="0064499E" w:rsidRPr="003F2710">
        <w:rPr>
          <w:rFonts w:ascii="Palatino Linotype" w:hAnsi="Palatino Linotype"/>
          <w:sz w:val="24"/>
          <w:szCs w:val="24"/>
        </w:rPr>
        <w:t>udostępniane</w:t>
      </w:r>
      <w:r w:rsidR="003F2710" w:rsidRPr="003F2710">
        <w:rPr>
          <w:rFonts w:ascii="Palatino Linotype" w:hAnsi="Palatino Linotype"/>
          <w:sz w:val="24"/>
          <w:szCs w:val="24"/>
        </w:rPr>
        <w:t xml:space="preserve"> przez personel Wykonawcy zatrudniony przy realizacji Umowy</w:t>
      </w:r>
    </w:p>
    <w:p w14:paraId="338AC351" w14:textId="57D1D4E9" w:rsidR="009E004D" w:rsidRPr="009E004D" w:rsidRDefault="00D125FB" w:rsidP="009E004D">
      <w:pPr>
        <w:widowControl w:val="0"/>
        <w:numPr>
          <w:ilvl w:val="0"/>
          <w:numId w:val="14"/>
        </w:numPr>
        <w:tabs>
          <w:tab w:val="num" w:pos="426"/>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Wykonawca zobowiązuje się przetwarzać przekazane mu dane pracowników </w:t>
      </w:r>
      <w:r w:rsidR="001E4B4C" w:rsidRPr="00880C1B">
        <w:rPr>
          <w:rFonts w:ascii="Palatino Linotype" w:eastAsia="Times New Roman" w:hAnsi="Palatino Linotype"/>
          <w:sz w:val="24"/>
          <w:szCs w:val="24"/>
          <w:lang w:eastAsia="ar-SA"/>
        </w:rPr>
        <w:t>Archiwum</w:t>
      </w:r>
      <w:r w:rsidR="00AC5B6D" w:rsidRPr="00880C1B">
        <w:rPr>
          <w:rFonts w:ascii="Palatino Linotype" w:eastAsia="Times New Roman" w:hAnsi="Palatino Linotype"/>
          <w:sz w:val="24"/>
          <w:szCs w:val="24"/>
          <w:lang w:eastAsia="ar-SA"/>
        </w:rPr>
        <w:t xml:space="preserve"> </w:t>
      </w:r>
      <w:r w:rsidRPr="00880C1B">
        <w:rPr>
          <w:rFonts w:ascii="Palatino Linotype" w:eastAsia="Times New Roman" w:hAnsi="Palatino Linotype"/>
          <w:sz w:val="24"/>
          <w:szCs w:val="24"/>
          <w:lang w:eastAsia="ar-SA"/>
        </w:rPr>
        <w:t>w zakresie: imię i nazwisko, stanowisko, nr telefonu z zachowaniem zasad obowiązujących w Ustawie o ochronie danych osobowych z dnia 10 maja 2018 r. oraz RODO</w:t>
      </w:r>
    </w:p>
    <w:p w14:paraId="7F48A16F" w14:textId="27E1C8F0" w:rsidR="00D125FB" w:rsidRDefault="00D125FB" w:rsidP="00880C1B">
      <w:pPr>
        <w:widowControl w:val="0"/>
        <w:numPr>
          <w:ilvl w:val="0"/>
          <w:numId w:val="14"/>
        </w:numPr>
        <w:tabs>
          <w:tab w:val="num" w:pos="426"/>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Po wskazaniu przez Wykonawcę osób, które realizowały będą zamówienie, Zamawiający przygotuje stosowne upoważnienia do przebywania i poruszania się po obszarach chronionych zgodnie z Polityką Bezpieczeństwa Informacji </w:t>
      </w:r>
      <w:r w:rsidR="001059EE" w:rsidRPr="00880C1B">
        <w:rPr>
          <w:rFonts w:ascii="Palatino Linotype" w:eastAsia="Times New Roman" w:hAnsi="Palatino Linotype"/>
          <w:sz w:val="24"/>
          <w:szCs w:val="24"/>
          <w:lang w:eastAsia="ar-SA"/>
        </w:rPr>
        <w:t>Archiwum Narodowego w Krakowie</w:t>
      </w:r>
      <w:r w:rsidRPr="00880C1B">
        <w:rPr>
          <w:rFonts w:ascii="Palatino Linotype" w:eastAsia="Times New Roman" w:hAnsi="Palatino Linotype"/>
          <w:sz w:val="24"/>
          <w:szCs w:val="24"/>
          <w:lang w:eastAsia="ar-SA"/>
        </w:rPr>
        <w:t xml:space="preserve">, (dalej PBI) a pracownicy Wykonawcy zobowiązani będą podpisać stosowne oświadczenie o zapoznaniu się i przyjęciu do stosowania na terenie </w:t>
      </w:r>
      <w:r w:rsidR="001059EE" w:rsidRPr="00880C1B">
        <w:rPr>
          <w:rFonts w:ascii="Palatino Linotype" w:eastAsia="Times New Roman" w:hAnsi="Palatino Linotype"/>
          <w:sz w:val="24"/>
          <w:szCs w:val="24"/>
          <w:lang w:eastAsia="ar-SA"/>
        </w:rPr>
        <w:t>Archiwum</w:t>
      </w:r>
      <w:r w:rsidRPr="00880C1B">
        <w:rPr>
          <w:rFonts w:ascii="Palatino Linotype" w:eastAsia="Times New Roman" w:hAnsi="Palatino Linotype"/>
          <w:sz w:val="24"/>
          <w:szCs w:val="24"/>
          <w:lang w:eastAsia="ar-SA"/>
        </w:rPr>
        <w:t xml:space="preserve"> zasad wynikających z przedstawianego im wyciągu z BPI. Upoważnienia i oświadczenia przetwarzane będą wraz z umową.</w:t>
      </w:r>
    </w:p>
    <w:p w14:paraId="36C02A6F" w14:textId="77777777" w:rsidR="009E004D" w:rsidRPr="009E004D" w:rsidRDefault="009E004D" w:rsidP="009E004D">
      <w:pPr>
        <w:pStyle w:val="Akapitzlist"/>
        <w:widowControl/>
        <w:numPr>
          <w:ilvl w:val="0"/>
          <w:numId w:val="14"/>
        </w:numPr>
        <w:autoSpaceDE/>
        <w:autoSpaceDN/>
        <w:contextualSpacing/>
        <w:jc w:val="both"/>
        <w:rPr>
          <w:rFonts w:ascii="Palatino Linotype" w:hAnsi="Palatino Linotype"/>
          <w:sz w:val="24"/>
          <w:szCs w:val="24"/>
        </w:rPr>
      </w:pPr>
      <w:r w:rsidRPr="009E004D">
        <w:rPr>
          <w:rFonts w:ascii="Palatino Linotype" w:hAnsi="Palatino Linotype"/>
          <w:sz w:val="24"/>
          <w:szCs w:val="24"/>
        </w:rPr>
        <w:t xml:space="preserve">Z chwilą pozyskania od Wykonawcy danych osobowych dotyczących Pracowników Wykonawcy Zamawiający staje się ich administratorem danych, w rozumieniu art. 4 pkt 7 Rozporządzenia Parlamentu Europejskiego i Rady UE 2016/679 z dnia 27 kwietnia 2016 roku w sprawie ochrony osób fizycznych w związku z przetwarzaniem danych osobowych i w sprawie swobodnego przepływu takich danych oraz uchylenia dyrektywy 95/46/WE, dalej nazywanym „Rozporządzeniem 679/2016”, i wykonuje wszelkie obowiązki związane z ich przetwarzaniem. </w:t>
      </w:r>
    </w:p>
    <w:p w14:paraId="38E5DC1E" w14:textId="15AD0AA5" w:rsidR="006C2199" w:rsidRPr="00880C1B" w:rsidRDefault="006C2199"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 </w:t>
      </w:r>
      <w:r w:rsidR="007B06C3">
        <w:rPr>
          <w:rFonts w:ascii="Palatino Linotype" w:hAnsi="Palatino Linotype" w:cs="Arial"/>
          <w:b/>
          <w:sz w:val="24"/>
          <w:szCs w:val="24"/>
          <w:lang w:eastAsia="ar-SA"/>
        </w:rPr>
        <w:t>9</w:t>
      </w:r>
    </w:p>
    <w:p w14:paraId="67448A40" w14:textId="308FB6C8" w:rsidR="006C2199" w:rsidRPr="00880C1B" w:rsidRDefault="006C2199"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OBOWIĄZKI ZAMAWIAJACEGO</w:t>
      </w:r>
    </w:p>
    <w:p w14:paraId="6BE4CD11" w14:textId="101F3C9F" w:rsidR="006C2199" w:rsidRPr="00880C1B" w:rsidRDefault="006C2199" w:rsidP="00880C1B">
      <w:pPr>
        <w:pStyle w:val="Akapitzlist"/>
        <w:numPr>
          <w:ilvl w:val="0"/>
          <w:numId w:val="7"/>
        </w:numPr>
        <w:spacing w:line="276" w:lineRule="auto"/>
        <w:ind w:left="0" w:firstLine="397"/>
        <w:jc w:val="both"/>
        <w:rPr>
          <w:rFonts w:ascii="Palatino Linotype" w:hAnsi="Palatino Linotype"/>
          <w:b/>
          <w:sz w:val="24"/>
          <w:szCs w:val="24"/>
          <w:lang w:eastAsia="ar-SA"/>
        </w:rPr>
      </w:pPr>
      <w:r w:rsidRPr="00880C1B">
        <w:rPr>
          <w:rFonts w:ascii="Palatino Linotype" w:hAnsi="Palatino Linotype"/>
          <w:bCs/>
          <w:sz w:val="24"/>
          <w:szCs w:val="24"/>
          <w:lang w:eastAsia="ar-SA"/>
        </w:rPr>
        <w:t xml:space="preserve">Zamawiający wyznaczy osoby nadzorujące wykonanie umowy oraz poszczególne czynności i poinformuje o tym wykonawcę, a także przy każdej zmianie dowolnej z tych osób </w:t>
      </w:r>
    </w:p>
    <w:p w14:paraId="1E16099C" w14:textId="72483A67" w:rsidR="006C2199" w:rsidRPr="00880C1B" w:rsidRDefault="006C2199" w:rsidP="00880C1B">
      <w:pPr>
        <w:pStyle w:val="Akapitzlist"/>
        <w:numPr>
          <w:ilvl w:val="0"/>
          <w:numId w:val="7"/>
        </w:numPr>
        <w:spacing w:line="276" w:lineRule="auto"/>
        <w:ind w:left="0" w:firstLine="397"/>
        <w:jc w:val="both"/>
        <w:rPr>
          <w:rFonts w:ascii="Palatino Linotype" w:hAnsi="Palatino Linotype"/>
          <w:b/>
          <w:sz w:val="24"/>
          <w:szCs w:val="24"/>
          <w:lang w:eastAsia="ar-SA"/>
        </w:rPr>
      </w:pPr>
      <w:r w:rsidRPr="00880C1B">
        <w:rPr>
          <w:rFonts w:ascii="Palatino Linotype" w:hAnsi="Palatino Linotype"/>
          <w:bCs/>
          <w:sz w:val="24"/>
          <w:szCs w:val="24"/>
          <w:lang w:eastAsia="ar-SA"/>
        </w:rPr>
        <w:t>Zamawiający poda informacje o rzeczach będących przedmiotem usługi, które są potrzebne do jej wykonania, a nie podano ich w Opisie Przedmiotu Zamówienia, o ile takie informacje posiada</w:t>
      </w:r>
      <w:r w:rsidR="00B43D04" w:rsidRPr="00880C1B">
        <w:rPr>
          <w:rFonts w:ascii="Palatino Linotype" w:hAnsi="Palatino Linotype"/>
          <w:bCs/>
          <w:sz w:val="24"/>
          <w:szCs w:val="24"/>
          <w:lang w:eastAsia="ar-SA"/>
        </w:rPr>
        <w:t>.</w:t>
      </w:r>
    </w:p>
    <w:p w14:paraId="37BD4A4B" w14:textId="1131BC6C" w:rsidR="00560600" w:rsidRPr="00880C1B" w:rsidRDefault="00B43D04" w:rsidP="00880C1B">
      <w:pPr>
        <w:pStyle w:val="Tekstpodstawowy"/>
        <w:widowControl/>
        <w:numPr>
          <w:ilvl w:val="0"/>
          <w:numId w:val="8"/>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Zamawiający zapewnia wszelkie niezbędne do prawidłowego wykonania umowy materiały</w:t>
      </w:r>
      <w:r w:rsidR="00DA2268" w:rsidRPr="00880C1B">
        <w:rPr>
          <w:rFonts w:ascii="Palatino Linotype" w:hAnsi="Palatino Linotype"/>
        </w:rPr>
        <w:t>,</w:t>
      </w:r>
      <w:r w:rsidRPr="00880C1B">
        <w:rPr>
          <w:rFonts w:ascii="Palatino Linotype" w:hAnsi="Palatino Linotype"/>
        </w:rPr>
        <w:t xml:space="preserve"> środki utrzymania czystości oraz sprzęt i urządzenia</w:t>
      </w:r>
      <w:r w:rsidR="005E156F" w:rsidRPr="00880C1B">
        <w:rPr>
          <w:rFonts w:ascii="Palatino Linotype" w:hAnsi="Palatino Linotype"/>
        </w:rPr>
        <w:t xml:space="preserve"> do odśnieżania</w:t>
      </w:r>
      <w:r w:rsidRPr="00880C1B">
        <w:rPr>
          <w:rFonts w:ascii="Palatino Linotype" w:hAnsi="Palatino Linotype"/>
        </w:rPr>
        <w:t xml:space="preserve"> wymienione w załączonym opisie przedmiotu zamówienia </w:t>
      </w:r>
    </w:p>
    <w:p w14:paraId="16932B0C" w14:textId="77777777" w:rsidR="00E243B2" w:rsidRPr="00880C1B" w:rsidRDefault="00B43D04" w:rsidP="00880C1B">
      <w:pPr>
        <w:pStyle w:val="Tekstpodstawowy"/>
        <w:widowControl/>
        <w:numPr>
          <w:ilvl w:val="0"/>
          <w:numId w:val="8"/>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Zamawiający   zapewnia  Wykonawcy   dostęp do obiektów umożliwiający prawidłowe i bezpieczne prowadzenie usług stanowiących przedmiot umowy.</w:t>
      </w:r>
    </w:p>
    <w:p w14:paraId="063A1522" w14:textId="5A56AD32" w:rsidR="00F82047" w:rsidRPr="00880C1B" w:rsidRDefault="00F82047" w:rsidP="00880C1B">
      <w:pPr>
        <w:pStyle w:val="Tekstpodstawowy"/>
        <w:widowControl/>
        <w:numPr>
          <w:ilvl w:val="0"/>
          <w:numId w:val="8"/>
        </w:numPr>
        <w:tabs>
          <w:tab w:val="clear" w:pos="1005"/>
          <w:tab w:val="num" w:pos="567"/>
        </w:tabs>
        <w:suppressAutoHyphens/>
        <w:autoSpaceDE/>
        <w:autoSpaceDN/>
        <w:spacing w:line="276" w:lineRule="auto"/>
        <w:ind w:left="0" w:firstLine="397"/>
        <w:jc w:val="both"/>
        <w:rPr>
          <w:rStyle w:val="FontStyle19"/>
          <w:rFonts w:ascii="Palatino Linotype" w:hAnsi="Palatino Linotype" w:cs="Arial"/>
          <w:sz w:val="24"/>
          <w:szCs w:val="24"/>
        </w:rPr>
      </w:pPr>
      <w:r w:rsidRPr="00880C1B">
        <w:rPr>
          <w:rStyle w:val="FontStyle19"/>
          <w:rFonts w:ascii="Palatino Linotype" w:hAnsi="Palatino Linotype"/>
          <w:sz w:val="24"/>
          <w:szCs w:val="24"/>
        </w:rPr>
        <w:t>Zamawiający zobowiązuje się:</w:t>
      </w:r>
    </w:p>
    <w:p w14:paraId="7D497C56" w14:textId="0A832478" w:rsidR="00F82047" w:rsidRPr="00880C1B" w:rsidRDefault="00F82047" w:rsidP="00880C1B">
      <w:pPr>
        <w:pStyle w:val="Style9"/>
        <w:widowControl/>
        <w:numPr>
          <w:ilvl w:val="0"/>
          <w:numId w:val="28"/>
        </w:numPr>
        <w:tabs>
          <w:tab w:val="left" w:pos="408"/>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w okresie wykonywania Umowy umożliwić Pracownikom świadczącym Usługi wstęp do budynku oraz na teren</w:t>
      </w:r>
      <w:r w:rsidR="00843587" w:rsidRPr="00880C1B">
        <w:rPr>
          <w:rStyle w:val="FontStyle19"/>
          <w:rFonts w:ascii="Palatino Linotype" w:hAnsi="Palatino Linotype"/>
          <w:sz w:val="24"/>
          <w:szCs w:val="24"/>
        </w:rPr>
        <w:t xml:space="preserve"> posesji Archiwum Narodowego w Krakowie przy ul.  </w:t>
      </w:r>
      <w:proofErr w:type="spellStart"/>
      <w:r w:rsidR="00843587" w:rsidRPr="00880C1B">
        <w:rPr>
          <w:rStyle w:val="FontStyle19"/>
          <w:rFonts w:ascii="Palatino Linotype" w:hAnsi="Palatino Linotype"/>
          <w:sz w:val="24"/>
          <w:szCs w:val="24"/>
        </w:rPr>
        <w:t>Rakowickej</w:t>
      </w:r>
      <w:proofErr w:type="spellEnd"/>
      <w:r w:rsidR="00843587" w:rsidRPr="00880C1B">
        <w:rPr>
          <w:rStyle w:val="FontStyle19"/>
          <w:rFonts w:ascii="Palatino Linotype" w:hAnsi="Palatino Linotype"/>
          <w:sz w:val="24"/>
          <w:szCs w:val="24"/>
        </w:rPr>
        <w:t xml:space="preserve"> 22E</w:t>
      </w:r>
    </w:p>
    <w:p w14:paraId="0733D7EC" w14:textId="77777777" w:rsidR="00F82047" w:rsidRPr="00880C1B" w:rsidRDefault="00F82047" w:rsidP="00880C1B">
      <w:pPr>
        <w:pStyle w:val="Style9"/>
        <w:widowControl/>
        <w:numPr>
          <w:ilvl w:val="0"/>
          <w:numId w:val="28"/>
        </w:numPr>
        <w:tabs>
          <w:tab w:val="left" w:pos="408"/>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zapewnić Pracownikom świadczącym Usługi odpowiednie warunki wykonywania pracy, w tym w zakresie wymagań BHP oraz przepisów przeciwpożarowych, a także udostępnienia dla ich potrzeb pomieszczenia socjalnego i urządzeń sanitarno-higienicznych;</w:t>
      </w:r>
    </w:p>
    <w:p w14:paraId="6AEF22C4" w14:textId="77777777" w:rsidR="00F82047" w:rsidRPr="00880C1B" w:rsidRDefault="00F82047" w:rsidP="00880C1B">
      <w:pPr>
        <w:pStyle w:val="Style9"/>
        <w:widowControl/>
        <w:numPr>
          <w:ilvl w:val="0"/>
          <w:numId w:val="28"/>
        </w:numPr>
        <w:tabs>
          <w:tab w:val="left" w:pos="408"/>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udostępnić Wykonawcy w okresie obowiązywania Umowy odpowiednie miejsce, w którym w sposób bezpieczny będą mogły być przechowywane środki czystości, narzędzia i urządzenia niezbędne do wykonywania przedmiotu Umowy. Zamawiający nie ponosi odpowiedzialności za składowane materiały, narzędzia i urządzenia.</w:t>
      </w:r>
    </w:p>
    <w:p w14:paraId="7315B595" w14:textId="40F27B32" w:rsidR="00F82047" w:rsidRPr="00880C1B" w:rsidRDefault="00F82047" w:rsidP="00880C1B">
      <w:pPr>
        <w:pStyle w:val="Style9"/>
        <w:widowControl/>
        <w:numPr>
          <w:ilvl w:val="0"/>
          <w:numId w:val="28"/>
        </w:numPr>
        <w:tabs>
          <w:tab w:val="left" w:pos="408"/>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zapewnić dostęp do energii elektrycznej i wody w sposób umożliwiający prawidłowe i bezpieczne świadczenie usług.</w:t>
      </w:r>
    </w:p>
    <w:p w14:paraId="1C178A72" w14:textId="72D0E862" w:rsidR="00A771BE" w:rsidRPr="00880C1B" w:rsidRDefault="00A771BE" w:rsidP="00880C1B">
      <w:pPr>
        <w:pStyle w:val="Style9"/>
        <w:widowControl/>
        <w:numPr>
          <w:ilvl w:val="0"/>
          <w:numId w:val="28"/>
        </w:numPr>
        <w:tabs>
          <w:tab w:val="left" w:pos="408"/>
        </w:tabs>
        <w:spacing w:line="276" w:lineRule="auto"/>
        <w:ind w:firstLine="397"/>
        <w:rPr>
          <w:rFonts w:ascii="Palatino Linotype" w:hAnsi="Palatino Linotype"/>
        </w:rPr>
      </w:pPr>
      <w:r w:rsidRPr="00880C1B">
        <w:rPr>
          <w:rFonts w:ascii="Palatino Linotype" w:eastAsia="Times New Roman" w:hAnsi="Palatino Linotype"/>
        </w:rPr>
        <w:t xml:space="preserve"> Zamawiający w całości pokrywa koszt mediów niezbędnych do prawidłowej realizacji umowy, tj. wody, energii elektrycznej oraz koszt wywozu śmieci,</w:t>
      </w:r>
    </w:p>
    <w:p w14:paraId="4E26E904" w14:textId="28444473" w:rsidR="00A771BE" w:rsidRPr="00880C1B" w:rsidRDefault="00A771BE" w:rsidP="00880C1B">
      <w:pPr>
        <w:pStyle w:val="Akapitzlist"/>
        <w:numPr>
          <w:ilvl w:val="0"/>
          <w:numId w:val="8"/>
        </w:numPr>
        <w:spacing w:line="276" w:lineRule="auto"/>
        <w:ind w:left="0" w:firstLine="397"/>
        <w:rPr>
          <w:rFonts w:ascii="Palatino Linotype" w:eastAsia="Times New Roman" w:hAnsi="Palatino Linotype" w:cs="Times New Roman"/>
          <w:sz w:val="24"/>
          <w:szCs w:val="24"/>
        </w:rPr>
      </w:pPr>
      <w:r w:rsidRPr="00880C1B">
        <w:rPr>
          <w:rFonts w:ascii="Palatino Linotype" w:eastAsia="Times New Roman" w:hAnsi="Palatino Linotype" w:cs="Times New Roman"/>
          <w:sz w:val="24"/>
          <w:szCs w:val="24"/>
        </w:rPr>
        <w:t>Zamawiający wyda, na własny koszt, pracownikom Wykonawcy elektroniczne karty dostępu umożliwiające poruszanie się po terenie siedziby Zamawiającego oraz korzystanie z wind;</w:t>
      </w:r>
    </w:p>
    <w:p w14:paraId="45C621BC" w14:textId="6A68DAF1" w:rsidR="00A771BE" w:rsidRDefault="00A771BE" w:rsidP="00880C1B">
      <w:pPr>
        <w:pStyle w:val="Akapitzlist"/>
        <w:numPr>
          <w:ilvl w:val="0"/>
          <w:numId w:val="8"/>
        </w:numPr>
        <w:spacing w:line="276" w:lineRule="auto"/>
        <w:ind w:left="0" w:firstLine="397"/>
        <w:rPr>
          <w:rFonts w:ascii="Palatino Linotype" w:eastAsia="Times New Roman" w:hAnsi="Palatino Linotype" w:cs="Times New Roman"/>
          <w:sz w:val="24"/>
          <w:szCs w:val="24"/>
        </w:rPr>
      </w:pPr>
      <w:r w:rsidRPr="00880C1B">
        <w:rPr>
          <w:rFonts w:ascii="Palatino Linotype" w:eastAsia="Times New Roman" w:hAnsi="Palatino Linotype" w:cs="Times New Roman"/>
          <w:sz w:val="24"/>
          <w:szCs w:val="24"/>
        </w:rPr>
        <w:t>Zamawiający przekaże Wykonawcy komplet kluczy do pomieszczeń pracowniczych (z wyjątkiem pomieszczeń z ograniczonym dostępem) oraz klucz do pomieszczenia, z którego będą mogli korzystać pracownicy Wykonawcy.</w:t>
      </w:r>
    </w:p>
    <w:p w14:paraId="5F97A7AD" w14:textId="77777777" w:rsidR="00897F02" w:rsidRPr="00897F02" w:rsidRDefault="00897F02" w:rsidP="00897F02">
      <w:pPr>
        <w:pStyle w:val="Akapitzlist"/>
        <w:numPr>
          <w:ilvl w:val="0"/>
          <w:numId w:val="8"/>
        </w:numPr>
        <w:tabs>
          <w:tab w:val="left" w:pos="284"/>
        </w:tabs>
        <w:spacing w:line="276" w:lineRule="auto"/>
        <w:jc w:val="both"/>
        <w:rPr>
          <w:rFonts w:ascii="Palatino Linotype" w:eastAsia="Times New Roman" w:hAnsi="Palatino Linotype"/>
          <w:sz w:val="24"/>
          <w:szCs w:val="24"/>
          <w:lang w:eastAsia="ar-SA"/>
        </w:rPr>
      </w:pPr>
      <w:r w:rsidRPr="00897F02">
        <w:rPr>
          <w:rFonts w:ascii="Palatino Linotype" w:eastAsia="Times New Roman" w:hAnsi="Palatino Linotype"/>
          <w:sz w:val="24"/>
          <w:szCs w:val="24"/>
          <w:lang w:eastAsia="ar-SA"/>
        </w:rPr>
        <w:t>Zamawiający nie ponosi odpowiedzialności za ewentualne szkody Wykonawcy powstałe w trakcie realizacji umowy, chyba że powstały one z winy Zamawiającego.</w:t>
      </w:r>
    </w:p>
    <w:p w14:paraId="16C3EA88" w14:textId="2E41E277" w:rsidR="007B06C3" w:rsidRPr="00880C1B" w:rsidRDefault="007B06C3" w:rsidP="007B06C3">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 </w:t>
      </w:r>
      <w:r w:rsidR="00344B9C">
        <w:rPr>
          <w:rFonts w:ascii="Palatino Linotype" w:hAnsi="Palatino Linotype" w:cs="Arial"/>
          <w:b/>
          <w:sz w:val="24"/>
          <w:szCs w:val="24"/>
          <w:lang w:eastAsia="ar-SA"/>
        </w:rPr>
        <w:t>10</w:t>
      </w:r>
    </w:p>
    <w:p w14:paraId="750929E9" w14:textId="3681460E" w:rsidR="007B06C3" w:rsidRDefault="007B06C3" w:rsidP="007B06C3">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ZASADY WSPÓŁPRACY I KONTAKTU STRON</w:t>
      </w:r>
    </w:p>
    <w:p w14:paraId="18696739" w14:textId="77777777" w:rsidR="00F63BCC" w:rsidRPr="00880C1B" w:rsidRDefault="00F63BCC" w:rsidP="007B06C3">
      <w:pPr>
        <w:spacing w:after="0" w:line="276" w:lineRule="auto"/>
        <w:ind w:firstLine="397"/>
        <w:jc w:val="center"/>
        <w:rPr>
          <w:rFonts w:ascii="Palatino Linotype" w:hAnsi="Palatino Linotype" w:cs="Arial"/>
          <w:b/>
          <w:sz w:val="24"/>
          <w:szCs w:val="24"/>
          <w:lang w:eastAsia="ar-SA"/>
        </w:rPr>
      </w:pPr>
    </w:p>
    <w:p w14:paraId="7B99CCEC" w14:textId="77777777" w:rsidR="007B06C3" w:rsidRPr="00880C1B" w:rsidRDefault="007B06C3" w:rsidP="007B06C3">
      <w:pPr>
        <w:pStyle w:val="Style9"/>
        <w:widowControl/>
        <w:numPr>
          <w:ilvl w:val="0"/>
          <w:numId w:val="33"/>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56576E8C" w14:textId="77777777" w:rsidR="007B06C3" w:rsidRPr="00880C1B" w:rsidRDefault="007B06C3" w:rsidP="007B06C3">
      <w:pPr>
        <w:pStyle w:val="Style9"/>
        <w:widowControl/>
        <w:numPr>
          <w:ilvl w:val="0"/>
          <w:numId w:val="33"/>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Osobą reprezentującą Zamawiającego w kontaktach w zakresie realizacji Umowy jest ………………….tel. …………………….e-mail: ……………………………</w:t>
      </w:r>
    </w:p>
    <w:p w14:paraId="7338D197" w14:textId="77777777" w:rsidR="007B06C3" w:rsidRPr="00880C1B" w:rsidRDefault="007B06C3" w:rsidP="007B06C3">
      <w:pPr>
        <w:pStyle w:val="Style9"/>
        <w:widowControl/>
        <w:numPr>
          <w:ilvl w:val="0"/>
          <w:numId w:val="33"/>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 xml:space="preserve">Osobą reprezentującą Wykonawcę w kontaktach w zakresie realizacji Umowy jest tel. ……….. email </w:t>
      </w:r>
      <w:r w:rsidRPr="00880C1B">
        <w:rPr>
          <w:rStyle w:val="FontStyle19"/>
          <w:rFonts w:ascii="Palatino Linotype" w:hAnsi="Palatino Linotype"/>
          <w:spacing w:val="30"/>
          <w:sz w:val="24"/>
          <w:szCs w:val="24"/>
        </w:rPr>
        <w:t>.......</w:t>
      </w:r>
    </w:p>
    <w:p w14:paraId="65CD7ACD" w14:textId="77777777" w:rsidR="007B06C3" w:rsidRPr="00880C1B" w:rsidRDefault="007B06C3" w:rsidP="007B06C3">
      <w:pPr>
        <w:pStyle w:val="Style9"/>
        <w:widowControl/>
        <w:numPr>
          <w:ilvl w:val="0"/>
          <w:numId w:val="33"/>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 xml:space="preserve">Osobą pełniącą funkcję stałego Koordynatora, o którym mowa w § 3 ust. 3 umowy, jest </w:t>
      </w:r>
      <w:r w:rsidRPr="00880C1B">
        <w:rPr>
          <w:rStyle w:val="FontStyle19"/>
          <w:rFonts w:ascii="Palatino Linotype" w:hAnsi="Palatino Linotype"/>
          <w:spacing w:val="30"/>
          <w:sz w:val="24"/>
          <w:szCs w:val="24"/>
        </w:rPr>
        <w:t>...</w:t>
      </w:r>
      <w:r w:rsidRPr="00880C1B">
        <w:rPr>
          <w:rStyle w:val="FontStyle19"/>
          <w:rFonts w:ascii="Palatino Linotype" w:hAnsi="Palatino Linotype"/>
          <w:sz w:val="24"/>
          <w:szCs w:val="24"/>
        </w:rPr>
        <w:t xml:space="preserve"> tel. …..  e-mail </w:t>
      </w:r>
      <w:r w:rsidRPr="00880C1B">
        <w:rPr>
          <w:rStyle w:val="FontStyle19"/>
          <w:rFonts w:ascii="Palatino Linotype" w:hAnsi="Palatino Linotype"/>
          <w:spacing w:val="30"/>
          <w:sz w:val="24"/>
          <w:szCs w:val="24"/>
        </w:rPr>
        <w:t>......</w:t>
      </w:r>
    </w:p>
    <w:p w14:paraId="16ECE883" w14:textId="77777777" w:rsidR="007B06C3" w:rsidRPr="00880C1B" w:rsidRDefault="007B06C3" w:rsidP="007B06C3">
      <w:pPr>
        <w:pStyle w:val="Style9"/>
        <w:widowControl/>
        <w:numPr>
          <w:ilvl w:val="0"/>
          <w:numId w:val="34"/>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 xml:space="preserve">Stronom przysługuje możliwość zmiany osób, o których mowa w ust. </w:t>
      </w:r>
      <w:r w:rsidRPr="00880C1B">
        <w:rPr>
          <w:rStyle w:val="FontStyle19"/>
          <w:rFonts w:ascii="Palatino Linotype" w:hAnsi="Palatino Linotype"/>
          <w:spacing w:val="30"/>
          <w:sz w:val="24"/>
          <w:szCs w:val="24"/>
        </w:rPr>
        <w:t xml:space="preserve">2-4 </w:t>
      </w:r>
      <w:r w:rsidRPr="00880C1B">
        <w:rPr>
          <w:rStyle w:val="FontStyle19"/>
          <w:rFonts w:ascii="Palatino Linotype" w:hAnsi="Palatino Linotype"/>
          <w:sz w:val="24"/>
          <w:szCs w:val="24"/>
        </w:rPr>
        <w:t>umowy</w:t>
      </w:r>
      <w:r w:rsidRPr="00880C1B">
        <w:rPr>
          <w:rStyle w:val="FontStyle19"/>
          <w:rFonts w:ascii="Palatino Linotype" w:hAnsi="Palatino Linotype"/>
          <w:spacing w:val="30"/>
          <w:sz w:val="24"/>
          <w:szCs w:val="24"/>
        </w:rPr>
        <w:t>.</w:t>
      </w:r>
    </w:p>
    <w:p w14:paraId="19A09B7F" w14:textId="77777777" w:rsidR="007B06C3" w:rsidRPr="00880C1B" w:rsidRDefault="007B06C3" w:rsidP="007B06C3">
      <w:pPr>
        <w:pStyle w:val="Style9"/>
        <w:widowControl/>
        <w:numPr>
          <w:ilvl w:val="0"/>
          <w:numId w:val="34"/>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 xml:space="preserve">Zmiany osób, o których mowa w ust. 2 – 4 umowy, dokonuje się poprzez pisemne powiadomienie drugiej Strony, wraz z podaniem imienia i nazwiska, służbowego numeru telefonu oraz adresu służbowej poczty elektronicznej osoby zmieniającej jedną z osób, o których mowa w ust. </w:t>
      </w:r>
      <w:r w:rsidRPr="00880C1B">
        <w:rPr>
          <w:rStyle w:val="FontStyle19"/>
          <w:rFonts w:ascii="Palatino Linotype" w:hAnsi="Palatino Linotype"/>
          <w:spacing w:val="30"/>
          <w:sz w:val="24"/>
          <w:szCs w:val="24"/>
        </w:rPr>
        <w:t>2-4</w:t>
      </w:r>
      <w:r w:rsidRPr="00880C1B">
        <w:rPr>
          <w:rStyle w:val="FontStyle19"/>
          <w:rFonts w:ascii="Palatino Linotype" w:hAnsi="Palatino Linotype"/>
          <w:sz w:val="24"/>
          <w:szCs w:val="24"/>
        </w:rPr>
        <w:t>umowy</w:t>
      </w:r>
      <w:r w:rsidRPr="00880C1B">
        <w:rPr>
          <w:rStyle w:val="FontStyle19"/>
          <w:rFonts w:ascii="Palatino Linotype" w:hAnsi="Palatino Linotype"/>
          <w:spacing w:val="30"/>
          <w:sz w:val="24"/>
          <w:szCs w:val="24"/>
        </w:rPr>
        <w:t>.</w:t>
      </w:r>
    </w:p>
    <w:p w14:paraId="4ACC5BDA" w14:textId="77777777" w:rsidR="003514FA" w:rsidRDefault="007B06C3" w:rsidP="003514FA">
      <w:pPr>
        <w:pStyle w:val="Style9"/>
        <w:widowControl/>
        <w:numPr>
          <w:ilvl w:val="0"/>
          <w:numId w:val="34"/>
        </w:numPr>
        <w:tabs>
          <w:tab w:val="left" w:pos="389"/>
        </w:tabs>
        <w:spacing w:line="276" w:lineRule="auto"/>
        <w:ind w:firstLine="397"/>
        <w:rPr>
          <w:rStyle w:val="FontStyle19"/>
          <w:rFonts w:ascii="Palatino Linotype" w:hAnsi="Palatino Linotype"/>
          <w:sz w:val="24"/>
          <w:szCs w:val="24"/>
        </w:rPr>
      </w:pPr>
      <w:r w:rsidRPr="00880C1B">
        <w:rPr>
          <w:rStyle w:val="FontStyle19"/>
          <w:rFonts w:ascii="Palatino Linotype" w:hAnsi="Palatino Linotype"/>
          <w:sz w:val="24"/>
          <w:szCs w:val="24"/>
        </w:rPr>
        <w:t xml:space="preserve">Zmiana osób, o których mowa w ust. </w:t>
      </w:r>
      <w:r w:rsidRPr="00880C1B">
        <w:rPr>
          <w:rStyle w:val="FontStyle19"/>
          <w:rFonts w:ascii="Palatino Linotype" w:hAnsi="Palatino Linotype"/>
          <w:spacing w:val="30"/>
          <w:sz w:val="24"/>
          <w:szCs w:val="24"/>
        </w:rPr>
        <w:t xml:space="preserve">2-4 </w:t>
      </w:r>
      <w:r w:rsidRPr="00880C1B">
        <w:rPr>
          <w:rStyle w:val="FontStyle19"/>
          <w:rFonts w:ascii="Palatino Linotype" w:hAnsi="Palatino Linotype"/>
          <w:sz w:val="24"/>
          <w:szCs w:val="24"/>
        </w:rPr>
        <w:t>umowy</w:t>
      </w:r>
      <w:r w:rsidRPr="00880C1B">
        <w:rPr>
          <w:rStyle w:val="FontStyle19"/>
          <w:rFonts w:ascii="Palatino Linotype" w:hAnsi="Palatino Linotype"/>
          <w:spacing w:val="30"/>
          <w:sz w:val="24"/>
          <w:szCs w:val="24"/>
        </w:rPr>
        <w:t>,</w:t>
      </w:r>
      <w:r w:rsidRPr="00880C1B">
        <w:rPr>
          <w:rStyle w:val="FontStyle19"/>
          <w:rFonts w:ascii="Palatino Linotype" w:hAnsi="Palatino Linotype"/>
          <w:sz w:val="24"/>
          <w:szCs w:val="24"/>
        </w:rPr>
        <w:t xml:space="preserve"> nie wymaga zawarcia aneksu do umowy.</w:t>
      </w:r>
    </w:p>
    <w:p w14:paraId="01CDBC86" w14:textId="1CEC8BF2" w:rsidR="007B06C3" w:rsidRPr="006D75E0" w:rsidRDefault="007B06C3" w:rsidP="003514FA">
      <w:pPr>
        <w:pStyle w:val="Style9"/>
        <w:widowControl/>
        <w:numPr>
          <w:ilvl w:val="0"/>
          <w:numId w:val="34"/>
        </w:numPr>
        <w:tabs>
          <w:tab w:val="left" w:pos="389"/>
        </w:tabs>
        <w:spacing w:line="276" w:lineRule="auto"/>
        <w:ind w:firstLine="397"/>
        <w:rPr>
          <w:rStyle w:val="FontStyle19"/>
          <w:rFonts w:ascii="Palatino Linotype" w:hAnsi="Palatino Linotype"/>
          <w:sz w:val="24"/>
          <w:szCs w:val="24"/>
        </w:rPr>
      </w:pPr>
      <w:r w:rsidRPr="003514FA">
        <w:rPr>
          <w:rStyle w:val="FontStyle19"/>
          <w:rFonts w:ascii="Palatino Linotype" w:hAnsi="Palatino Linotype"/>
          <w:sz w:val="24"/>
          <w:szCs w:val="24"/>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w:t>
      </w:r>
      <w:r w:rsidRPr="006D75E0">
        <w:rPr>
          <w:rStyle w:val="FontStyle19"/>
          <w:rFonts w:ascii="Palatino Linotype" w:hAnsi="Palatino Linotype"/>
          <w:sz w:val="24"/>
          <w:szCs w:val="24"/>
        </w:rPr>
        <w:t>uważana za skutecznie doręczoną.</w:t>
      </w:r>
    </w:p>
    <w:p w14:paraId="4EE1C0BF" w14:textId="77777777" w:rsidR="003514FA" w:rsidRPr="006D75E0" w:rsidRDefault="003514FA" w:rsidP="003514FA">
      <w:pPr>
        <w:pStyle w:val="Style9"/>
        <w:widowControl/>
        <w:numPr>
          <w:ilvl w:val="0"/>
          <w:numId w:val="34"/>
        </w:numPr>
        <w:tabs>
          <w:tab w:val="left" w:pos="394"/>
        </w:tabs>
        <w:spacing w:line="276" w:lineRule="auto"/>
        <w:ind w:left="720" w:hanging="360"/>
        <w:rPr>
          <w:rStyle w:val="FontStyle19"/>
          <w:rFonts w:ascii="Palatino Linotype" w:hAnsi="Palatino Linotype"/>
          <w:sz w:val="24"/>
          <w:szCs w:val="24"/>
        </w:rPr>
      </w:pPr>
      <w:r w:rsidRPr="006D75E0">
        <w:rPr>
          <w:rStyle w:val="FontStyle19"/>
          <w:rFonts w:ascii="Palatino Linotype" w:hAnsi="Palatino Linotype"/>
          <w:sz w:val="24"/>
          <w:szCs w:val="24"/>
        </w:rPr>
        <w:t>Wykonawca i Zamawiający zobowiązani są do ścisłego współdziałania w zakresie niezbędnym dla prawidłowej realizacji Umowy.</w:t>
      </w:r>
    </w:p>
    <w:p w14:paraId="53C1C25E" w14:textId="45C1399A" w:rsidR="0090606F" w:rsidRPr="00880C1B" w:rsidRDefault="0090606F" w:rsidP="00880C1B">
      <w:pPr>
        <w:tabs>
          <w:tab w:val="left" w:pos="300"/>
        </w:tabs>
        <w:autoSpaceDE w:val="0"/>
        <w:spacing w:after="0" w:line="276" w:lineRule="auto"/>
        <w:ind w:firstLine="397"/>
        <w:jc w:val="center"/>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 </w:t>
      </w:r>
      <w:r w:rsidR="00344B9C">
        <w:rPr>
          <w:rFonts w:ascii="Palatino Linotype" w:eastAsia="Times New Roman" w:hAnsi="Palatino Linotype"/>
          <w:sz w:val="24"/>
          <w:szCs w:val="24"/>
          <w:lang w:eastAsia="ar-SA"/>
        </w:rPr>
        <w:t>11</w:t>
      </w:r>
    </w:p>
    <w:p w14:paraId="583452F2" w14:textId="77777777" w:rsidR="00426FB6" w:rsidRDefault="0090606F" w:rsidP="00426FB6">
      <w:pPr>
        <w:tabs>
          <w:tab w:val="left" w:pos="300"/>
        </w:tabs>
        <w:autoSpaceDE w:val="0"/>
        <w:spacing w:after="0" w:line="276" w:lineRule="auto"/>
        <w:ind w:firstLine="357"/>
        <w:jc w:val="center"/>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PODWYKONAWCY</w:t>
      </w:r>
    </w:p>
    <w:p w14:paraId="6A499D12" w14:textId="33C5BA89" w:rsidR="00387761" w:rsidRPr="001A4175" w:rsidRDefault="00387761" w:rsidP="001A4175">
      <w:pPr>
        <w:pStyle w:val="Akapitzlist"/>
        <w:numPr>
          <w:ilvl w:val="0"/>
          <w:numId w:val="50"/>
        </w:numPr>
        <w:tabs>
          <w:tab w:val="left" w:pos="300"/>
        </w:tabs>
        <w:spacing w:line="276" w:lineRule="auto"/>
        <w:jc w:val="both"/>
        <w:rPr>
          <w:rStyle w:val="FontStyle21"/>
          <w:rFonts w:ascii="Palatino Linotype" w:eastAsia="Times New Roman" w:hAnsi="Palatino Linotype" w:cstheme="minorBidi"/>
          <w:i w:val="0"/>
          <w:iCs w:val="0"/>
          <w:sz w:val="24"/>
          <w:szCs w:val="24"/>
          <w:lang w:eastAsia="ar-SA"/>
        </w:rPr>
      </w:pPr>
      <w:r w:rsidRPr="001A4175">
        <w:rPr>
          <w:rStyle w:val="FontStyle21"/>
          <w:rFonts w:ascii="Palatino Linotype" w:hAnsi="Palatino Linotype"/>
          <w:i w:val="0"/>
          <w:iCs w:val="0"/>
          <w:sz w:val="24"/>
          <w:szCs w:val="24"/>
        </w:rPr>
        <w:t>Wykonawca może powierzyć Podwykonawcom wykonanie usług/czynności/prac stanowiących część przedmiotu zamówienia z wyjątkiem</w:t>
      </w:r>
      <w:r w:rsidRPr="001A4175">
        <w:rPr>
          <w:rFonts w:ascii="Palatino Linotype" w:hAnsi="Palatino Linotype"/>
          <w:i/>
          <w:iCs/>
          <w:sz w:val="24"/>
          <w:szCs w:val="24"/>
        </w:rPr>
        <w:t xml:space="preserve"> </w:t>
      </w:r>
      <w:r w:rsidRPr="001A4175">
        <w:rPr>
          <w:rFonts w:ascii="Palatino Linotype" w:hAnsi="Palatino Linotype"/>
          <w:sz w:val="24"/>
          <w:szCs w:val="24"/>
        </w:rPr>
        <w:t xml:space="preserve">z zastrzeżeniem części kluczowej tj. czynności </w:t>
      </w:r>
      <w:r w:rsidRPr="001A4175">
        <w:rPr>
          <w:rFonts w:ascii="Palatino Linotype" w:eastAsia="Times New Roman" w:hAnsi="Palatino Linotype"/>
          <w:sz w:val="24"/>
          <w:szCs w:val="24"/>
          <w:lang w:eastAsia="ar-SA"/>
        </w:rPr>
        <w:t>sprzątania i utrzymania czystości w budynku Archiwum</w:t>
      </w:r>
      <w:r w:rsidRPr="001A4175">
        <w:rPr>
          <w:rFonts w:ascii="Palatino Linotype" w:hAnsi="Palatino Linotype"/>
          <w:sz w:val="24"/>
          <w:szCs w:val="24"/>
        </w:rPr>
        <w:t>, które wykona osobiście  Wykonawca</w:t>
      </w:r>
      <w:r w:rsidRPr="001A4175">
        <w:rPr>
          <w:rStyle w:val="FontStyle21"/>
          <w:rFonts w:ascii="Palatino Linotype" w:hAnsi="Palatino Linotype"/>
          <w:i w:val="0"/>
          <w:iCs w:val="0"/>
          <w:sz w:val="24"/>
          <w:szCs w:val="24"/>
        </w:rPr>
        <w:t>.</w:t>
      </w:r>
    </w:p>
    <w:p w14:paraId="4B4A8244" w14:textId="61525395" w:rsidR="0090606F" w:rsidRPr="00880C1B" w:rsidRDefault="0090606F" w:rsidP="00426FB6">
      <w:pPr>
        <w:tabs>
          <w:tab w:val="left" w:pos="300"/>
        </w:tabs>
        <w:autoSpaceDE w:val="0"/>
        <w:spacing w:after="0" w:line="276" w:lineRule="auto"/>
        <w:ind w:firstLine="35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Wykonawca powierzy podwykonawcom następujące prace: …….………</w:t>
      </w:r>
    </w:p>
    <w:p w14:paraId="047436AF" w14:textId="77777777" w:rsidR="0090606F" w:rsidRPr="00880C1B" w:rsidRDefault="0090606F" w:rsidP="00426FB6">
      <w:pPr>
        <w:tabs>
          <w:tab w:val="left" w:pos="300"/>
        </w:tabs>
        <w:autoSpaceDE w:val="0"/>
        <w:spacing w:after="0" w:line="276" w:lineRule="auto"/>
        <w:ind w:firstLine="35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2.</w:t>
      </w:r>
      <w:r w:rsidRPr="00880C1B">
        <w:rPr>
          <w:rFonts w:ascii="Palatino Linotype" w:eastAsia="Times New Roman" w:hAnsi="Palatino Linotype"/>
          <w:sz w:val="24"/>
          <w:szCs w:val="24"/>
          <w:lang w:eastAsia="ar-SA"/>
        </w:rPr>
        <w:tab/>
        <w:t xml:space="preserve">Zamawiający nie dopuszcza powierzania prac zleconych podwykonawcom dalszym podwykonawcom. </w:t>
      </w:r>
    </w:p>
    <w:p w14:paraId="79629217" w14:textId="77777777" w:rsidR="0090606F" w:rsidRPr="00880C1B" w:rsidRDefault="0090606F" w:rsidP="00387761">
      <w:pPr>
        <w:tabs>
          <w:tab w:val="left" w:pos="300"/>
        </w:tabs>
        <w:autoSpaceDE w:val="0"/>
        <w:spacing w:after="0" w:line="276" w:lineRule="auto"/>
        <w:ind w:right="-57" w:firstLine="35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3.</w:t>
      </w:r>
      <w:r w:rsidRPr="00880C1B">
        <w:rPr>
          <w:rFonts w:ascii="Palatino Linotype" w:eastAsia="Times New Roman" w:hAnsi="Palatino Linotype"/>
          <w:sz w:val="24"/>
          <w:szCs w:val="24"/>
          <w:lang w:eastAsia="ar-SA"/>
        </w:rPr>
        <w:tab/>
        <w:t>Zlecenie wykonania części usług podwykonawcom nie zmienia zobowiązań Wykonawcy wobec Zamawiającego za wykonanie tej części usług. Wykonawca jest odpowiedzialny za działania, uchybienia i zaniedbania podwykonawców i ich pracowników w takim samym stopniu, jakby to były działania, uchybienia lub zaniedbania jego własnych pracowników.</w:t>
      </w:r>
    </w:p>
    <w:p w14:paraId="4DD4EC2E" w14:textId="77777777" w:rsidR="00E55FD3" w:rsidRDefault="0090606F" w:rsidP="00E55FD3">
      <w:pPr>
        <w:tabs>
          <w:tab w:val="left" w:pos="300"/>
        </w:tabs>
        <w:autoSpaceDE w:val="0"/>
        <w:spacing w:after="0" w:line="276" w:lineRule="auto"/>
        <w:ind w:firstLine="397"/>
        <w:jc w:val="both"/>
        <w:rPr>
          <w:rFonts w:ascii="Arial" w:hAnsi="Arial" w:cs="Arial"/>
          <w:sz w:val="28"/>
          <w:szCs w:val="28"/>
        </w:rPr>
      </w:pPr>
      <w:r w:rsidRPr="006D75E0">
        <w:rPr>
          <w:rFonts w:ascii="Palatino Linotype" w:eastAsia="Times New Roman" w:hAnsi="Palatino Linotype"/>
          <w:sz w:val="24"/>
          <w:szCs w:val="24"/>
          <w:lang w:eastAsia="ar-SA"/>
        </w:rPr>
        <w:t>4.</w:t>
      </w:r>
      <w:r w:rsidRPr="006D75E0">
        <w:rPr>
          <w:rFonts w:ascii="Palatino Linotype" w:eastAsia="Times New Roman" w:hAnsi="Palatino Linotype"/>
          <w:sz w:val="24"/>
          <w:szCs w:val="24"/>
          <w:lang w:eastAsia="ar-SA"/>
        </w:rPr>
        <w:tab/>
        <w:t>Osoby, które realizują w ramach podwykonawstwa prace</w:t>
      </w:r>
      <w:r w:rsidR="002E272A" w:rsidRPr="006D75E0">
        <w:rPr>
          <w:rFonts w:ascii="Palatino Linotype" w:eastAsia="Times New Roman" w:hAnsi="Palatino Linotype"/>
          <w:sz w:val="24"/>
          <w:szCs w:val="24"/>
          <w:lang w:eastAsia="ar-SA"/>
        </w:rPr>
        <w:t xml:space="preserve"> sprzątania  i utrzymania czystości w budynku</w:t>
      </w:r>
      <w:r w:rsidRPr="006D75E0">
        <w:rPr>
          <w:rFonts w:ascii="Palatino Linotype" w:eastAsia="Times New Roman" w:hAnsi="Palatino Linotype"/>
          <w:sz w:val="24"/>
          <w:szCs w:val="24"/>
          <w:lang w:eastAsia="ar-SA"/>
        </w:rPr>
        <w:t xml:space="preserve"> muszą spełniać warunki określone w § </w:t>
      </w:r>
      <w:r w:rsidR="004B30EC" w:rsidRPr="006D75E0">
        <w:rPr>
          <w:rFonts w:ascii="Palatino Linotype" w:eastAsia="Times New Roman" w:hAnsi="Palatino Linotype"/>
          <w:sz w:val="24"/>
          <w:szCs w:val="24"/>
          <w:lang w:eastAsia="ar-SA"/>
        </w:rPr>
        <w:t>6</w:t>
      </w:r>
      <w:r w:rsidR="002E272A" w:rsidRPr="006D75E0">
        <w:rPr>
          <w:rFonts w:ascii="Palatino Linotype" w:eastAsia="Times New Roman" w:hAnsi="Palatino Linotype"/>
          <w:sz w:val="24"/>
          <w:szCs w:val="24"/>
          <w:lang w:eastAsia="ar-SA"/>
        </w:rPr>
        <w:t xml:space="preserve"> i </w:t>
      </w:r>
      <w:r w:rsidR="005B2574" w:rsidRPr="006D75E0">
        <w:rPr>
          <w:rFonts w:ascii="Palatino Linotype" w:eastAsia="Times New Roman" w:hAnsi="Palatino Linotype"/>
          <w:sz w:val="24"/>
          <w:szCs w:val="24"/>
          <w:lang w:eastAsia="ar-SA"/>
        </w:rPr>
        <w:t xml:space="preserve">§ </w:t>
      </w:r>
      <w:r w:rsidR="004B30EC" w:rsidRPr="006D75E0">
        <w:rPr>
          <w:rFonts w:ascii="Palatino Linotype" w:eastAsia="Times New Roman" w:hAnsi="Palatino Linotype"/>
          <w:sz w:val="24"/>
          <w:szCs w:val="24"/>
          <w:lang w:eastAsia="ar-SA"/>
        </w:rPr>
        <w:t xml:space="preserve"> 7</w:t>
      </w:r>
      <w:r w:rsidR="0021691D" w:rsidRPr="006D75E0">
        <w:rPr>
          <w:rFonts w:ascii="Palatino Linotype" w:eastAsia="Times New Roman" w:hAnsi="Palatino Linotype"/>
          <w:sz w:val="24"/>
          <w:szCs w:val="24"/>
          <w:lang w:eastAsia="ar-SA"/>
        </w:rPr>
        <w:t xml:space="preserve"> </w:t>
      </w:r>
      <w:r w:rsidRPr="006D75E0">
        <w:rPr>
          <w:rFonts w:ascii="Palatino Linotype" w:eastAsia="Times New Roman" w:hAnsi="Palatino Linotype"/>
          <w:sz w:val="24"/>
          <w:szCs w:val="24"/>
          <w:lang w:eastAsia="ar-SA"/>
        </w:rPr>
        <w:t>niniejszej umowy.</w:t>
      </w:r>
      <w:r w:rsidR="00E55FD3" w:rsidRPr="00E55FD3">
        <w:rPr>
          <w:rFonts w:ascii="Arial" w:hAnsi="Arial" w:cs="Arial"/>
          <w:sz w:val="28"/>
          <w:szCs w:val="28"/>
        </w:rPr>
        <w:t xml:space="preserve"> </w:t>
      </w:r>
    </w:p>
    <w:p w14:paraId="558B773D" w14:textId="3EEFE60C" w:rsidR="0090606F" w:rsidRPr="00E55FD3" w:rsidRDefault="00E55FD3" w:rsidP="00E55FD3">
      <w:pPr>
        <w:tabs>
          <w:tab w:val="left" w:pos="300"/>
        </w:tabs>
        <w:autoSpaceDE w:val="0"/>
        <w:spacing w:after="0" w:line="276" w:lineRule="auto"/>
        <w:ind w:firstLine="397"/>
        <w:jc w:val="both"/>
        <w:rPr>
          <w:rFonts w:ascii="Palatino Linotype" w:hAnsi="Palatino Linotype" w:cs="Arial"/>
          <w:sz w:val="24"/>
          <w:szCs w:val="24"/>
        </w:rPr>
      </w:pPr>
      <w:r>
        <w:rPr>
          <w:rFonts w:ascii="Arial" w:hAnsi="Arial" w:cs="Arial"/>
          <w:sz w:val="28"/>
          <w:szCs w:val="28"/>
        </w:rPr>
        <w:t xml:space="preserve">5. </w:t>
      </w:r>
      <w:r w:rsidRPr="00E55FD3">
        <w:rPr>
          <w:rFonts w:ascii="Palatino Linotype" w:hAnsi="Palatino Linotype" w:cs="Arial"/>
          <w:sz w:val="24"/>
          <w:szCs w:val="24"/>
        </w:rPr>
        <w:t>Wykonawca uprawniony jest do powierzenia wykonania części przedmiotu Umowy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3 dni przed dokonaniem zmiany Podwykonawcy.</w:t>
      </w:r>
    </w:p>
    <w:p w14:paraId="43B04E35" w14:textId="77777777" w:rsidR="00E55FD3" w:rsidRDefault="00E55FD3" w:rsidP="00880C1B">
      <w:pPr>
        <w:spacing w:after="0" w:line="276" w:lineRule="auto"/>
        <w:ind w:firstLine="397"/>
        <w:jc w:val="center"/>
        <w:rPr>
          <w:rFonts w:ascii="Palatino Linotype" w:hAnsi="Palatino Linotype" w:cs="Arial"/>
          <w:b/>
          <w:sz w:val="24"/>
          <w:szCs w:val="24"/>
          <w:lang w:eastAsia="ar-SA"/>
        </w:rPr>
      </w:pPr>
    </w:p>
    <w:p w14:paraId="351CAEE9" w14:textId="4777381B" w:rsidR="0086113F" w:rsidRPr="00880C1B" w:rsidRDefault="0052050C"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 </w:t>
      </w:r>
      <w:r w:rsidR="00344B9C">
        <w:rPr>
          <w:rFonts w:ascii="Palatino Linotype" w:hAnsi="Palatino Linotype" w:cs="Arial"/>
          <w:b/>
          <w:sz w:val="24"/>
          <w:szCs w:val="24"/>
          <w:lang w:eastAsia="ar-SA"/>
        </w:rPr>
        <w:t>12</w:t>
      </w:r>
    </w:p>
    <w:p w14:paraId="286EEB20" w14:textId="77777777" w:rsidR="00A730BF" w:rsidRPr="00880C1B" w:rsidRDefault="00A730BF"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TERMIN</w:t>
      </w:r>
    </w:p>
    <w:p w14:paraId="423EF33B" w14:textId="77777777" w:rsidR="00A730BF" w:rsidRPr="00880C1B" w:rsidRDefault="00A730BF" w:rsidP="00880C1B">
      <w:pPr>
        <w:pStyle w:val="Akapitzlist"/>
        <w:spacing w:line="276" w:lineRule="auto"/>
        <w:ind w:left="0" w:firstLine="397"/>
        <w:jc w:val="both"/>
        <w:rPr>
          <w:rFonts w:ascii="Palatino Linotype" w:hAnsi="Palatino Linotype"/>
          <w:sz w:val="24"/>
          <w:szCs w:val="24"/>
          <w:lang w:eastAsia="ar-SA"/>
        </w:rPr>
      </w:pPr>
    </w:p>
    <w:p w14:paraId="0405F8A7" w14:textId="366B0A5D" w:rsidR="009273DB" w:rsidRDefault="0086113F" w:rsidP="00880C1B">
      <w:pPr>
        <w:pStyle w:val="Akapitzlist"/>
        <w:numPr>
          <w:ilvl w:val="0"/>
          <w:numId w:val="21"/>
        </w:numPr>
        <w:spacing w:line="276" w:lineRule="auto"/>
        <w:ind w:left="0" w:firstLine="397"/>
        <w:jc w:val="both"/>
        <w:rPr>
          <w:rFonts w:ascii="Palatino Linotype" w:hAnsi="Palatino Linotype"/>
          <w:sz w:val="24"/>
          <w:szCs w:val="24"/>
          <w:lang w:eastAsia="ar-SA"/>
        </w:rPr>
      </w:pPr>
      <w:r w:rsidRPr="00880C1B">
        <w:rPr>
          <w:rFonts w:ascii="Palatino Linotype" w:hAnsi="Palatino Linotype"/>
          <w:sz w:val="24"/>
          <w:szCs w:val="24"/>
          <w:lang w:eastAsia="ar-SA"/>
        </w:rPr>
        <w:t xml:space="preserve">Wykonawca </w:t>
      </w:r>
      <w:r w:rsidR="007D2C0C" w:rsidRPr="00880C1B">
        <w:rPr>
          <w:rFonts w:ascii="Palatino Linotype" w:hAnsi="Palatino Linotype"/>
          <w:sz w:val="24"/>
          <w:szCs w:val="24"/>
          <w:lang w:eastAsia="ar-SA"/>
        </w:rPr>
        <w:t>wykona Przedmiot Umowy</w:t>
      </w:r>
      <w:r w:rsidR="00063FCB" w:rsidRPr="00880C1B">
        <w:rPr>
          <w:rFonts w:ascii="Palatino Linotype" w:hAnsi="Palatino Linotype"/>
          <w:sz w:val="24"/>
          <w:szCs w:val="24"/>
          <w:lang w:eastAsia="ar-SA"/>
        </w:rPr>
        <w:t xml:space="preserve"> w terminie </w:t>
      </w:r>
      <w:r w:rsidR="00DA2268" w:rsidRPr="00880C1B">
        <w:rPr>
          <w:rFonts w:ascii="Palatino Linotype" w:hAnsi="Palatino Linotype"/>
          <w:sz w:val="24"/>
          <w:szCs w:val="24"/>
          <w:lang w:eastAsia="ar-SA"/>
        </w:rPr>
        <w:t xml:space="preserve">od …….. </w:t>
      </w:r>
      <w:r w:rsidR="00063FCB" w:rsidRPr="00880C1B">
        <w:rPr>
          <w:rFonts w:ascii="Palatino Linotype" w:hAnsi="Palatino Linotype"/>
          <w:sz w:val="24"/>
          <w:szCs w:val="24"/>
          <w:lang w:eastAsia="ar-SA"/>
        </w:rPr>
        <w:t xml:space="preserve">do </w:t>
      </w:r>
      <w:r w:rsidR="00DA2268" w:rsidRPr="00880C1B">
        <w:rPr>
          <w:rFonts w:ascii="Palatino Linotype" w:hAnsi="Palatino Linotype"/>
          <w:sz w:val="24"/>
          <w:szCs w:val="24"/>
          <w:lang w:eastAsia="ar-SA"/>
        </w:rPr>
        <w:t>31.08.2021</w:t>
      </w:r>
      <w:r w:rsidR="007619C2" w:rsidRPr="00880C1B">
        <w:rPr>
          <w:rFonts w:ascii="Palatino Linotype" w:hAnsi="Palatino Linotype"/>
          <w:sz w:val="24"/>
          <w:szCs w:val="24"/>
          <w:lang w:eastAsia="ar-SA"/>
        </w:rPr>
        <w:t>.</w:t>
      </w:r>
    </w:p>
    <w:p w14:paraId="4379518D" w14:textId="33D48964" w:rsidR="005D1711" w:rsidRPr="00880C1B" w:rsidRDefault="00132B2F" w:rsidP="00880C1B">
      <w:pPr>
        <w:pStyle w:val="Akapitzlist"/>
        <w:numPr>
          <w:ilvl w:val="0"/>
          <w:numId w:val="21"/>
        </w:numPr>
        <w:spacing w:line="276" w:lineRule="auto"/>
        <w:ind w:left="0" w:firstLine="397"/>
        <w:jc w:val="both"/>
        <w:rPr>
          <w:rFonts w:ascii="Palatino Linotype" w:hAnsi="Palatino Linotype"/>
          <w:sz w:val="24"/>
          <w:szCs w:val="24"/>
          <w:lang w:eastAsia="ar-SA"/>
        </w:rPr>
      </w:pPr>
      <w:r>
        <w:rPr>
          <w:rFonts w:ascii="Palatino Linotype" w:hAnsi="Palatino Linotype"/>
          <w:sz w:val="24"/>
          <w:szCs w:val="24"/>
        </w:rPr>
        <w:t xml:space="preserve">Usługa </w:t>
      </w:r>
      <w:r w:rsidRPr="0047603F">
        <w:rPr>
          <w:rFonts w:ascii="Palatino Linotype" w:hAnsi="Palatino Linotype"/>
          <w:sz w:val="24"/>
          <w:szCs w:val="24"/>
        </w:rPr>
        <w:t>jednorazowe</w:t>
      </w:r>
      <w:r>
        <w:rPr>
          <w:rFonts w:ascii="Palatino Linotype" w:hAnsi="Palatino Linotype"/>
          <w:sz w:val="24"/>
          <w:szCs w:val="24"/>
        </w:rPr>
        <w:t>go</w:t>
      </w:r>
      <w:r w:rsidRPr="0047603F">
        <w:rPr>
          <w:rFonts w:ascii="Palatino Linotype" w:hAnsi="Palatino Linotype"/>
          <w:sz w:val="24"/>
          <w:szCs w:val="24"/>
        </w:rPr>
        <w:t xml:space="preserve"> sprzątani</w:t>
      </w:r>
      <w:r>
        <w:rPr>
          <w:rFonts w:ascii="Palatino Linotype" w:hAnsi="Palatino Linotype"/>
          <w:sz w:val="24"/>
          <w:szCs w:val="24"/>
        </w:rPr>
        <w:t>a</w:t>
      </w:r>
      <w:r w:rsidRPr="0047603F">
        <w:rPr>
          <w:rFonts w:ascii="Palatino Linotype" w:hAnsi="Palatino Linotype"/>
          <w:sz w:val="24"/>
          <w:szCs w:val="24"/>
        </w:rPr>
        <w:t xml:space="preserve"> generalne</w:t>
      </w:r>
      <w:r>
        <w:rPr>
          <w:rFonts w:ascii="Palatino Linotype" w:hAnsi="Palatino Linotype"/>
          <w:sz w:val="24"/>
          <w:szCs w:val="24"/>
        </w:rPr>
        <w:t>go</w:t>
      </w:r>
      <w:r w:rsidRPr="0047603F">
        <w:rPr>
          <w:rFonts w:ascii="Palatino Linotype" w:hAnsi="Palatino Linotype"/>
          <w:sz w:val="24"/>
          <w:szCs w:val="24"/>
        </w:rPr>
        <w:t xml:space="preserve"> w budynku magazynowym Archiwum Narodowego</w:t>
      </w:r>
      <w:r>
        <w:rPr>
          <w:rFonts w:ascii="Palatino Linotype" w:hAnsi="Palatino Linotype"/>
          <w:sz w:val="24"/>
          <w:szCs w:val="24"/>
        </w:rPr>
        <w:t xml:space="preserve"> </w:t>
      </w:r>
      <w:r w:rsidRPr="0047603F">
        <w:rPr>
          <w:rFonts w:ascii="Palatino Linotype" w:hAnsi="Palatino Linotype"/>
          <w:sz w:val="24"/>
          <w:szCs w:val="24"/>
        </w:rPr>
        <w:t>ma być wykona jako pierwsza</w:t>
      </w:r>
      <w:r>
        <w:rPr>
          <w:rFonts w:ascii="Palatino Linotype" w:hAnsi="Palatino Linotype"/>
          <w:sz w:val="24"/>
          <w:szCs w:val="24"/>
        </w:rPr>
        <w:t xml:space="preserve"> w terminie 3</w:t>
      </w:r>
      <w:r w:rsidR="00133904">
        <w:rPr>
          <w:rFonts w:ascii="Palatino Linotype" w:hAnsi="Palatino Linotype"/>
          <w:sz w:val="24"/>
          <w:szCs w:val="24"/>
        </w:rPr>
        <w:t xml:space="preserve"> tygodni od dnia podpisania umowy.</w:t>
      </w:r>
    </w:p>
    <w:p w14:paraId="1382C82B" w14:textId="77777777" w:rsidR="0037765B" w:rsidRPr="00880C1B" w:rsidRDefault="0037765B" w:rsidP="00880C1B">
      <w:pPr>
        <w:pStyle w:val="Tekstpodstawowy"/>
        <w:widowControl/>
        <w:numPr>
          <w:ilvl w:val="0"/>
          <w:numId w:val="21"/>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 xml:space="preserve">Strony ustalają, że wszystkie prace wyszczególnione w załączonym opisie przedmiotu zamówienia będą wykonywane w dniach i godzinach określonych w tym opisie. </w:t>
      </w:r>
    </w:p>
    <w:p w14:paraId="1B45E4ED" w14:textId="3E54C664" w:rsidR="0037765B" w:rsidRPr="00880C1B" w:rsidRDefault="0037765B" w:rsidP="00880C1B">
      <w:pPr>
        <w:pStyle w:val="Tekstpodstawowy"/>
        <w:widowControl/>
        <w:numPr>
          <w:ilvl w:val="0"/>
          <w:numId w:val="21"/>
        </w:numPr>
        <w:tabs>
          <w:tab w:val="clear" w:pos="1005"/>
          <w:tab w:val="num" w:pos="567"/>
        </w:tabs>
        <w:suppressAutoHyphens/>
        <w:autoSpaceDE/>
        <w:autoSpaceDN/>
        <w:spacing w:line="276" w:lineRule="auto"/>
        <w:ind w:left="0" w:firstLine="397"/>
        <w:jc w:val="both"/>
        <w:rPr>
          <w:rFonts w:ascii="Palatino Linotype" w:hAnsi="Palatino Linotype"/>
        </w:rPr>
      </w:pPr>
      <w:r w:rsidRPr="00880C1B">
        <w:rPr>
          <w:rFonts w:ascii="Palatino Linotype" w:hAnsi="Palatino Linotype"/>
        </w:rPr>
        <w:t xml:space="preserve">W niektórych szczególnych przypadkach dla zapewnienia prawidłowego funkcjonowania  Archiwum Narodowego w Krakowie na wniosek Zamawiającego po uzgodnieniu z Wykonawcą prace mogą być wykonywane w dni ustawowo wolne od pracy i w ustalonych godzinach. </w:t>
      </w:r>
    </w:p>
    <w:p w14:paraId="2BFA29A7" w14:textId="77777777" w:rsidR="00705B1A" w:rsidRPr="00880C1B" w:rsidRDefault="00705B1A" w:rsidP="00880C1B">
      <w:pPr>
        <w:spacing w:after="0" w:line="276" w:lineRule="auto"/>
        <w:ind w:firstLine="397"/>
        <w:rPr>
          <w:rFonts w:ascii="Palatino Linotype" w:hAnsi="Palatino Linotype" w:cs="Arial"/>
          <w:bCs/>
          <w:sz w:val="24"/>
          <w:szCs w:val="24"/>
          <w:lang w:eastAsia="ar-SA"/>
        </w:rPr>
      </w:pPr>
    </w:p>
    <w:p w14:paraId="371CAD3B" w14:textId="2659170D" w:rsidR="001E3E73" w:rsidRPr="00880C1B" w:rsidRDefault="001E3E73"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w:t>
      </w:r>
      <w:r w:rsidR="001967FD" w:rsidRPr="00880C1B">
        <w:rPr>
          <w:rFonts w:ascii="Palatino Linotype" w:hAnsi="Palatino Linotype" w:cs="Arial"/>
          <w:b/>
          <w:sz w:val="24"/>
          <w:szCs w:val="24"/>
          <w:lang w:eastAsia="ar-SA"/>
        </w:rPr>
        <w:t xml:space="preserve"> </w:t>
      </w:r>
      <w:r w:rsidR="00344B9C">
        <w:rPr>
          <w:rFonts w:ascii="Palatino Linotype" w:hAnsi="Palatino Linotype" w:cs="Arial"/>
          <w:b/>
          <w:sz w:val="24"/>
          <w:szCs w:val="24"/>
          <w:lang w:eastAsia="ar-SA"/>
        </w:rPr>
        <w:t>13</w:t>
      </w:r>
    </w:p>
    <w:p w14:paraId="622E87CC" w14:textId="77777777" w:rsidR="00600987" w:rsidRPr="00880C1B" w:rsidRDefault="00600987"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ODBIORY </w:t>
      </w:r>
    </w:p>
    <w:p w14:paraId="2BFB7D3F" w14:textId="77777777" w:rsidR="00F82047" w:rsidRPr="00880C1B" w:rsidRDefault="00F82047" w:rsidP="00880C1B">
      <w:pPr>
        <w:pStyle w:val="Style9"/>
        <w:widowControl/>
        <w:numPr>
          <w:ilvl w:val="0"/>
          <w:numId w:val="29"/>
        </w:numPr>
        <w:tabs>
          <w:tab w:val="left" w:pos="408"/>
        </w:tabs>
        <w:spacing w:line="276" w:lineRule="auto"/>
        <w:ind w:left="0" w:firstLine="397"/>
        <w:rPr>
          <w:rStyle w:val="FontStyle19"/>
          <w:rFonts w:ascii="Palatino Linotype" w:hAnsi="Palatino Linotype"/>
          <w:b/>
          <w:bCs/>
          <w:sz w:val="24"/>
          <w:szCs w:val="24"/>
        </w:rPr>
      </w:pPr>
      <w:r w:rsidRPr="00880C1B">
        <w:rPr>
          <w:rStyle w:val="FontStyle19"/>
          <w:rFonts w:ascii="Palatino Linotype" w:hAnsi="Palatino Linotype"/>
          <w:sz w:val="24"/>
          <w:szCs w:val="24"/>
        </w:rPr>
        <w:t>Zamawiający dokonuje odbioru Usług wykonanych w danym cyklu rozliczeniowym (miesięcznym), poprzez podpisanie miesięcznego protokołu odbioru Usług.</w:t>
      </w:r>
    </w:p>
    <w:p w14:paraId="37DC19AA" w14:textId="77777777" w:rsidR="00F82047" w:rsidRPr="00880C1B" w:rsidRDefault="00F82047" w:rsidP="00880C1B">
      <w:pPr>
        <w:pStyle w:val="Style9"/>
        <w:widowControl/>
        <w:numPr>
          <w:ilvl w:val="0"/>
          <w:numId w:val="29"/>
        </w:numPr>
        <w:tabs>
          <w:tab w:val="left" w:pos="408"/>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Cyklem rozliczeniowym jest miesiąc kalendarzowy.</w:t>
      </w:r>
    </w:p>
    <w:p w14:paraId="11D16F1E" w14:textId="77777777" w:rsidR="00F82047" w:rsidRPr="00880C1B" w:rsidRDefault="00F82047" w:rsidP="00880C1B">
      <w:pPr>
        <w:pStyle w:val="Style9"/>
        <w:widowControl/>
        <w:numPr>
          <w:ilvl w:val="0"/>
          <w:numId w:val="29"/>
        </w:numPr>
        <w:tabs>
          <w:tab w:val="left" w:pos="408"/>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Wykonawca zobowiązany jest do prawidłowego wypełnienia i przedłożenia Zamawiającemu miesięcznego protokołu odbioru Usług w terminie 2 dni roboczych od dnia zakończenia danego cyklu rozliczeniowego.</w:t>
      </w:r>
    </w:p>
    <w:p w14:paraId="2AA09C01" w14:textId="77777777" w:rsidR="00F82047" w:rsidRPr="00880C1B" w:rsidRDefault="00F82047" w:rsidP="00880C1B">
      <w:pPr>
        <w:pStyle w:val="Style9"/>
        <w:widowControl/>
        <w:numPr>
          <w:ilvl w:val="0"/>
          <w:numId w:val="29"/>
        </w:numPr>
        <w:tabs>
          <w:tab w:val="left" w:pos="408"/>
        </w:tabs>
        <w:spacing w:line="276" w:lineRule="auto"/>
        <w:ind w:left="0" w:firstLine="397"/>
        <w:rPr>
          <w:rFonts w:ascii="Palatino Linotype" w:hAnsi="Palatino Linotype"/>
        </w:rPr>
      </w:pPr>
      <w:r w:rsidRPr="00880C1B">
        <w:rPr>
          <w:rStyle w:val="FontStyle19"/>
          <w:rFonts w:ascii="Palatino Linotype" w:hAnsi="Palatino Linotype"/>
          <w:sz w:val="24"/>
          <w:szCs w:val="24"/>
        </w:rPr>
        <w:t>W terminie 2 dni roboczych od dnia przedłożenia Zamawiającemu miesięcznego protokołu odbioru Usług Zamawiający:</w:t>
      </w:r>
    </w:p>
    <w:p w14:paraId="6E8D9E7D" w14:textId="77777777" w:rsidR="00F82047" w:rsidRPr="00880C1B" w:rsidRDefault="00F82047" w:rsidP="00880C1B">
      <w:pPr>
        <w:pStyle w:val="Style9"/>
        <w:widowControl/>
        <w:numPr>
          <w:ilvl w:val="0"/>
          <w:numId w:val="30"/>
        </w:numPr>
        <w:tabs>
          <w:tab w:val="left" w:pos="667"/>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stwierdzając należyte wykonanie przez Wykonawcę Usług, przekaże Wykonawcy podpisany miesięczny protokół odbioru Usług, albo</w:t>
      </w:r>
    </w:p>
    <w:p w14:paraId="40A459BB" w14:textId="77777777" w:rsidR="006249C3" w:rsidRPr="00880C1B" w:rsidRDefault="00F82047" w:rsidP="00880C1B">
      <w:pPr>
        <w:pStyle w:val="Style9"/>
        <w:widowControl/>
        <w:numPr>
          <w:ilvl w:val="0"/>
          <w:numId w:val="30"/>
        </w:numPr>
        <w:tabs>
          <w:tab w:val="left" w:pos="667"/>
        </w:tabs>
        <w:spacing w:line="276" w:lineRule="auto"/>
        <w:ind w:left="0" w:firstLine="397"/>
        <w:rPr>
          <w:rStyle w:val="FontStyle19"/>
          <w:rFonts w:ascii="Palatino Linotype" w:hAnsi="Palatino Linotype"/>
          <w:sz w:val="24"/>
          <w:szCs w:val="24"/>
        </w:rPr>
      </w:pPr>
      <w:r w:rsidRPr="00880C1B">
        <w:rPr>
          <w:rStyle w:val="FontStyle19"/>
          <w:rFonts w:ascii="Palatino Linotype" w:hAnsi="Palatino Linotype"/>
          <w:sz w:val="24"/>
          <w:szCs w:val="24"/>
        </w:rPr>
        <w:t>stwierdzając nienależyte wykonywanie przez Wykonawcę Usług, przekaże Wykonawcy podpisany miesięczny protokół odbioru Usług, zawierający informacje o zakresie, w jakim przedmiot Umowy w ocenie Zamawiającego wykonywany był nienależycie oraz podstawie i wysokości naliczonej(-</w:t>
      </w:r>
      <w:proofErr w:type="spellStart"/>
      <w:r w:rsidRPr="00880C1B">
        <w:rPr>
          <w:rStyle w:val="FontStyle19"/>
          <w:rFonts w:ascii="Palatino Linotype" w:hAnsi="Palatino Linotype"/>
          <w:sz w:val="24"/>
          <w:szCs w:val="24"/>
        </w:rPr>
        <w:t>ych</w:t>
      </w:r>
      <w:proofErr w:type="spellEnd"/>
      <w:r w:rsidRPr="00880C1B">
        <w:rPr>
          <w:rStyle w:val="FontStyle19"/>
          <w:rFonts w:ascii="Palatino Linotype" w:hAnsi="Palatino Linotype"/>
          <w:sz w:val="24"/>
          <w:szCs w:val="24"/>
        </w:rPr>
        <w:t>) z tego tytułu kar(-y) umownej(-</w:t>
      </w:r>
      <w:proofErr w:type="spellStart"/>
      <w:r w:rsidRPr="00880C1B">
        <w:rPr>
          <w:rStyle w:val="FontStyle19"/>
          <w:rFonts w:ascii="Palatino Linotype" w:hAnsi="Palatino Linotype"/>
          <w:sz w:val="24"/>
          <w:szCs w:val="24"/>
        </w:rPr>
        <w:t>ych</w:t>
      </w:r>
      <w:proofErr w:type="spellEnd"/>
      <w:r w:rsidRPr="00880C1B">
        <w:rPr>
          <w:rStyle w:val="FontStyle19"/>
          <w:rFonts w:ascii="Palatino Linotype" w:hAnsi="Palatino Linotype"/>
          <w:sz w:val="24"/>
          <w:szCs w:val="24"/>
        </w:rPr>
        <w:t>), w przypadku wystąpienia okoliczności skutkujących obowiązkiem Wykonawcy zapłaty kary umownej.</w:t>
      </w:r>
    </w:p>
    <w:p w14:paraId="169EB307" w14:textId="4989032F" w:rsidR="006256A1" w:rsidRPr="007A67D7" w:rsidRDefault="00786A42" w:rsidP="00880C1B">
      <w:pPr>
        <w:pStyle w:val="Akapitzlist"/>
        <w:numPr>
          <w:ilvl w:val="0"/>
          <w:numId w:val="29"/>
        </w:numPr>
        <w:spacing w:line="276" w:lineRule="auto"/>
        <w:ind w:left="0" w:firstLine="397"/>
        <w:jc w:val="both"/>
        <w:rPr>
          <w:rFonts w:ascii="Palatino Linotype" w:eastAsia="Times New Roman" w:hAnsi="Palatino Linotype" w:cs="Times New Roman"/>
          <w:bCs/>
          <w:sz w:val="24"/>
          <w:szCs w:val="24"/>
          <w:u w:val="words"/>
        </w:rPr>
      </w:pPr>
      <w:r w:rsidRPr="00880C1B">
        <w:rPr>
          <w:rStyle w:val="FontStyle19"/>
          <w:rFonts w:ascii="Palatino Linotype" w:hAnsi="Palatino Linotype"/>
          <w:sz w:val="24"/>
          <w:szCs w:val="24"/>
        </w:rPr>
        <w:t xml:space="preserve">Zamawiający dokona odbioru </w:t>
      </w:r>
      <w:r w:rsidRPr="00880C1B">
        <w:rPr>
          <w:rFonts w:ascii="Palatino Linotype" w:eastAsia="Times New Roman" w:hAnsi="Palatino Linotype" w:cs="Times New Roman"/>
          <w:sz w:val="24"/>
          <w:szCs w:val="24"/>
        </w:rPr>
        <w:t>u</w:t>
      </w:r>
      <w:r w:rsidR="004C2E05" w:rsidRPr="00880C1B">
        <w:rPr>
          <w:rFonts w:ascii="Palatino Linotype" w:eastAsia="Times New Roman" w:hAnsi="Palatino Linotype" w:cs="Times New Roman"/>
          <w:sz w:val="24"/>
          <w:szCs w:val="24"/>
        </w:rPr>
        <w:t>sług</w:t>
      </w:r>
      <w:r w:rsidR="007642EA" w:rsidRPr="00880C1B">
        <w:rPr>
          <w:rFonts w:ascii="Palatino Linotype" w:eastAsia="Times New Roman" w:hAnsi="Palatino Linotype" w:cs="Times New Roman"/>
          <w:sz w:val="24"/>
          <w:szCs w:val="24"/>
        </w:rPr>
        <w:t xml:space="preserve"> dodatkow</w:t>
      </w:r>
      <w:r w:rsidRPr="00880C1B">
        <w:rPr>
          <w:rFonts w:ascii="Palatino Linotype" w:eastAsia="Times New Roman" w:hAnsi="Palatino Linotype" w:cs="Times New Roman"/>
          <w:sz w:val="24"/>
          <w:szCs w:val="24"/>
        </w:rPr>
        <w:t>ych</w:t>
      </w:r>
      <w:r w:rsidR="006256A1" w:rsidRPr="00880C1B">
        <w:rPr>
          <w:rFonts w:ascii="Palatino Linotype" w:eastAsia="Times New Roman" w:hAnsi="Palatino Linotype" w:cs="Times New Roman"/>
          <w:sz w:val="24"/>
          <w:szCs w:val="24"/>
        </w:rPr>
        <w:t xml:space="preserve"> polegające </w:t>
      </w:r>
      <w:r w:rsidR="007642EA" w:rsidRPr="00880C1B">
        <w:rPr>
          <w:rFonts w:ascii="Palatino Linotype" w:hAnsi="Palatino Linotype"/>
          <w:sz w:val="24"/>
          <w:szCs w:val="24"/>
        </w:rPr>
        <w:t xml:space="preserve">na myciu okien od wewnątrz wraz z ramami oraz czyszczeniu rolet w pokojach biurowych, </w:t>
      </w:r>
      <w:r w:rsidR="00C02E0E" w:rsidRPr="00880C1B">
        <w:rPr>
          <w:rFonts w:ascii="Palatino Linotype" w:hAnsi="Palatino Linotype"/>
          <w:sz w:val="24"/>
          <w:szCs w:val="24"/>
        </w:rPr>
        <w:t>na myciu okien zewnątrz wraz z elewacją szklaną oraz z żaluzjami szklanymi, praniu wykładzin  mebli tapicerowanych,</w:t>
      </w:r>
      <w:r w:rsidR="00C02E0E" w:rsidRPr="00880C1B">
        <w:rPr>
          <w:rFonts w:ascii="Palatino Linotype" w:eastAsia="Times New Roman" w:hAnsi="Palatino Linotype" w:cs="Times New Roman"/>
          <w:sz w:val="24"/>
          <w:szCs w:val="24"/>
        </w:rPr>
        <w:t xml:space="preserve"> </w:t>
      </w:r>
      <w:r w:rsidR="007642EA" w:rsidRPr="007A67D7">
        <w:rPr>
          <w:rFonts w:ascii="Palatino Linotype" w:hAnsi="Palatino Linotype"/>
          <w:bCs/>
          <w:sz w:val="24"/>
          <w:szCs w:val="24"/>
        </w:rPr>
        <w:t>j</w:t>
      </w:r>
      <w:r w:rsidR="006256A1" w:rsidRPr="007A67D7">
        <w:rPr>
          <w:rFonts w:ascii="Palatino Linotype" w:hAnsi="Palatino Linotype"/>
          <w:bCs/>
          <w:sz w:val="24"/>
          <w:szCs w:val="24"/>
        </w:rPr>
        <w:t>ednorazow</w:t>
      </w:r>
      <w:r w:rsidR="007642EA" w:rsidRPr="007A67D7">
        <w:rPr>
          <w:rFonts w:ascii="Palatino Linotype" w:hAnsi="Palatino Linotype"/>
          <w:bCs/>
          <w:sz w:val="24"/>
          <w:szCs w:val="24"/>
        </w:rPr>
        <w:t>ym</w:t>
      </w:r>
      <w:r w:rsidR="006256A1" w:rsidRPr="007A67D7">
        <w:rPr>
          <w:rFonts w:ascii="Palatino Linotype" w:hAnsi="Palatino Linotype"/>
          <w:bCs/>
          <w:sz w:val="24"/>
          <w:szCs w:val="24"/>
        </w:rPr>
        <w:t xml:space="preserve"> sprzątani</w:t>
      </w:r>
      <w:r w:rsidR="007642EA" w:rsidRPr="007A67D7">
        <w:rPr>
          <w:rFonts w:ascii="Palatino Linotype" w:hAnsi="Palatino Linotype"/>
          <w:bCs/>
          <w:sz w:val="24"/>
          <w:szCs w:val="24"/>
        </w:rPr>
        <w:t>u</w:t>
      </w:r>
      <w:r w:rsidR="006256A1" w:rsidRPr="007A67D7">
        <w:rPr>
          <w:rFonts w:ascii="Palatino Linotype" w:hAnsi="Palatino Linotype"/>
          <w:bCs/>
          <w:sz w:val="24"/>
          <w:szCs w:val="24"/>
        </w:rPr>
        <w:t xml:space="preserve"> budynku magazynowego</w:t>
      </w:r>
      <w:r w:rsidRPr="007A67D7">
        <w:rPr>
          <w:rFonts w:ascii="Palatino Linotype" w:hAnsi="Palatino Linotype"/>
          <w:bCs/>
          <w:sz w:val="24"/>
          <w:szCs w:val="24"/>
        </w:rPr>
        <w:t xml:space="preserve"> </w:t>
      </w:r>
      <w:r w:rsidR="005D7C3B" w:rsidRPr="007A67D7">
        <w:rPr>
          <w:rFonts w:ascii="Palatino Linotype" w:hAnsi="Palatino Linotype"/>
          <w:bCs/>
          <w:sz w:val="24"/>
          <w:szCs w:val="24"/>
        </w:rPr>
        <w:t xml:space="preserve"> jednorazowo po i zakończeniu ich realizacji przez Wykonawcę</w:t>
      </w:r>
      <w:r w:rsidR="00D8251B" w:rsidRPr="007A67D7">
        <w:rPr>
          <w:rFonts w:ascii="Palatino Linotype" w:hAnsi="Palatino Linotype"/>
          <w:bCs/>
          <w:sz w:val="24"/>
          <w:szCs w:val="24"/>
        </w:rPr>
        <w:t xml:space="preserve"> na podstawie protokołu odbioru tych prac.</w:t>
      </w:r>
    </w:p>
    <w:p w14:paraId="5FAC10F6" w14:textId="6537376E" w:rsidR="00D8251B" w:rsidRPr="00880C1B" w:rsidRDefault="00D8251B" w:rsidP="00880C1B">
      <w:pPr>
        <w:pStyle w:val="Akapitzlist"/>
        <w:spacing w:line="276" w:lineRule="auto"/>
        <w:ind w:left="0" w:firstLine="397"/>
        <w:jc w:val="center"/>
        <w:rPr>
          <w:rFonts w:ascii="Palatino Linotype" w:hAnsi="Palatino Linotype"/>
          <w:b/>
          <w:sz w:val="24"/>
          <w:szCs w:val="24"/>
          <w:lang w:eastAsia="ar-SA"/>
        </w:rPr>
      </w:pPr>
      <w:r w:rsidRPr="00880C1B">
        <w:rPr>
          <w:rFonts w:ascii="Palatino Linotype" w:hAnsi="Palatino Linotype"/>
          <w:b/>
          <w:sz w:val="24"/>
          <w:szCs w:val="24"/>
          <w:lang w:eastAsia="ar-SA"/>
        </w:rPr>
        <w:t xml:space="preserve">§ </w:t>
      </w:r>
      <w:r w:rsidR="00344B9C">
        <w:rPr>
          <w:rFonts w:ascii="Palatino Linotype" w:hAnsi="Palatino Linotype"/>
          <w:b/>
          <w:sz w:val="24"/>
          <w:szCs w:val="24"/>
          <w:lang w:eastAsia="ar-SA"/>
        </w:rPr>
        <w:t>14</w:t>
      </w:r>
    </w:p>
    <w:p w14:paraId="3E76814C" w14:textId="78F22152" w:rsidR="00D8251B" w:rsidRDefault="00D8251B" w:rsidP="00880C1B">
      <w:pPr>
        <w:pStyle w:val="Akapitzlist"/>
        <w:spacing w:line="276" w:lineRule="auto"/>
        <w:ind w:left="0" w:firstLine="397"/>
        <w:jc w:val="center"/>
        <w:rPr>
          <w:rFonts w:ascii="Palatino Linotype" w:hAnsi="Palatino Linotype"/>
          <w:b/>
          <w:sz w:val="24"/>
          <w:szCs w:val="24"/>
          <w:lang w:eastAsia="ar-SA"/>
        </w:rPr>
      </w:pPr>
      <w:r w:rsidRPr="00880C1B">
        <w:rPr>
          <w:rFonts w:ascii="Palatino Linotype" w:hAnsi="Palatino Linotype"/>
          <w:b/>
          <w:sz w:val="24"/>
          <w:szCs w:val="24"/>
          <w:lang w:eastAsia="ar-SA"/>
        </w:rPr>
        <w:t>REKLAMACJE</w:t>
      </w:r>
    </w:p>
    <w:p w14:paraId="7BF549AF" w14:textId="77777777" w:rsidR="00C93DE0" w:rsidRPr="00880C1B" w:rsidRDefault="00C93DE0" w:rsidP="00880C1B">
      <w:pPr>
        <w:pStyle w:val="Akapitzlist"/>
        <w:spacing w:line="276" w:lineRule="auto"/>
        <w:ind w:left="0" w:firstLine="397"/>
        <w:jc w:val="center"/>
        <w:rPr>
          <w:rFonts w:ascii="Palatino Linotype" w:hAnsi="Palatino Linotype"/>
          <w:b/>
          <w:sz w:val="24"/>
          <w:szCs w:val="24"/>
          <w:lang w:eastAsia="ar-SA"/>
        </w:rPr>
      </w:pPr>
    </w:p>
    <w:p w14:paraId="3C4C5C44" w14:textId="154B9196" w:rsidR="00880C1B" w:rsidRPr="00986272" w:rsidRDefault="00880C1B" w:rsidP="00880C1B">
      <w:pPr>
        <w:pStyle w:val="Tekstpodstawowy"/>
        <w:widowControl/>
        <w:numPr>
          <w:ilvl w:val="0"/>
          <w:numId w:val="22"/>
        </w:numPr>
        <w:tabs>
          <w:tab w:val="clear" w:pos="1005"/>
          <w:tab w:val="num" w:pos="567"/>
        </w:tabs>
        <w:suppressAutoHyphens/>
        <w:autoSpaceDE/>
        <w:autoSpaceDN/>
        <w:spacing w:line="276" w:lineRule="auto"/>
        <w:ind w:left="0" w:firstLine="397"/>
        <w:jc w:val="both"/>
        <w:rPr>
          <w:rFonts w:ascii="Palatino Linotype" w:hAnsi="Palatino Linotype"/>
        </w:rPr>
      </w:pPr>
      <w:r w:rsidRPr="00986272">
        <w:rPr>
          <w:rFonts w:ascii="Palatino Linotype" w:hAnsi="Palatino Linotype"/>
        </w:rPr>
        <w:t xml:space="preserve">W przypadku stwierdzenia, że Wykonawca wykonuje prace określone </w:t>
      </w:r>
      <w:r w:rsidRPr="005D3AD2">
        <w:rPr>
          <w:rFonts w:ascii="Palatino Linotype" w:hAnsi="Palatino Linotype"/>
        </w:rPr>
        <w:t>§</w:t>
      </w:r>
      <w:r w:rsidR="005D3AD2">
        <w:rPr>
          <w:rFonts w:ascii="Palatino Linotype" w:hAnsi="Palatino Linotype"/>
        </w:rPr>
        <w:t xml:space="preserve"> 4 </w:t>
      </w:r>
      <w:r w:rsidRPr="00986272">
        <w:rPr>
          <w:rFonts w:ascii="Palatino Linotype" w:hAnsi="Palatino Linotype"/>
        </w:rPr>
        <w:t xml:space="preserve">w sposób sprzeczny z treścią umowy Zamawiający składa Wykonawcy pisemne upomnienie z dokładnym wyszczególnieniem usług nienależycie wykonanych oraz z podaniem daty zaistnienia nieprawidłowości.  </w:t>
      </w:r>
    </w:p>
    <w:p w14:paraId="587C6143" w14:textId="77777777" w:rsidR="00880C1B" w:rsidRPr="00986272" w:rsidRDefault="00880C1B" w:rsidP="00880C1B">
      <w:pPr>
        <w:pStyle w:val="Tekstpodstawowy"/>
        <w:widowControl/>
        <w:numPr>
          <w:ilvl w:val="0"/>
          <w:numId w:val="22"/>
        </w:numPr>
        <w:tabs>
          <w:tab w:val="clear" w:pos="1005"/>
          <w:tab w:val="num" w:pos="567"/>
        </w:tabs>
        <w:suppressAutoHyphens/>
        <w:autoSpaceDE/>
        <w:autoSpaceDN/>
        <w:spacing w:line="276" w:lineRule="auto"/>
        <w:ind w:left="0" w:firstLine="397"/>
        <w:jc w:val="both"/>
        <w:rPr>
          <w:rFonts w:ascii="Palatino Linotype" w:hAnsi="Palatino Linotype"/>
        </w:rPr>
      </w:pPr>
      <w:r w:rsidRPr="00986272">
        <w:rPr>
          <w:rFonts w:ascii="Palatino Linotype" w:hAnsi="Palatino Linotype"/>
        </w:rPr>
        <w:t xml:space="preserve">Upomnienie, o którym mowa w ust. 1, może dotyczyć przede wszystkim usług objętych treścią umowy. </w:t>
      </w:r>
    </w:p>
    <w:p w14:paraId="36AC28E6" w14:textId="7BDFDF7D" w:rsidR="00880C1B" w:rsidRPr="00986272" w:rsidRDefault="00880C1B" w:rsidP="00880C1B">
      <w:pPr>
        <w:pStyle w:val="Tekstpodstawowy"/>
        <w:widowControl/>
        <w:numPr>
          <w:ilvl w:val="0"/>
          <w:numId w:val="22"/>
        </w:numPr>
        <w:tabs>
          <w:tab w:val="clear" w:pos="1005"/>
          <w:tab w:val="num" w:pos="567"/>
        </w:tabs>
        <w:suppressAutoHyphens/>
        <w:autoSpaceDE/>
        <w:autoSpaceDN/>
        <w:spacing w:line="276" w:lineRule="auto"/>
        <w:ind w:left="0" w:firstLine="397"/>
        <w:jc w:val="both"/>
        <w:rPr>
          <w:rFonts w:ascii="Palatino Linotype" w:hAnsi="Palatino Linotype"/>
        </w:rPr>
      </w:pPr>
      <w:r w:rsidRPr="00986272">
        <w:rPr>
          <w:rFonts w:ascii="Palatino Linotype" w:hAnsi="Palatino Linotype"/>
        </w:rPr>
        <w:t>Wykonawca zapewni niezwłoczne usunięcie nieprawidłowości wskazanych w upomnieniu nie później niż</w:t>
      </w:r>
      <w:r w:rsidR="004A3415" w:rsidRPr="00986272">
        <w:rPr>
          <w:rFonts w:ascii="Palatino Linotype" w:hAnsi="Palatino Linotype"/>
        </w:rPr>
        <w:t>:</w:t>
      </w:r>
    </w:p>
    <w:p w14:paraId="1812908F" w14:textId="77777777" w:rsidR="004A3415" w:rsidRPr="00986272" w:rsidRDefault="004A3415" w:rsidP="00986272">
      <w:pPr>
        <w:pStyle w:val="Akapitzlist"/>
        <w:spacing w:line="276" w:lineRule="auto"/>
        <w:ind w:left="1005" w:firstLine="0"/>
        <w:rPr>
          <w:rFonts w:ascii="Palatino Linotype" w:eastAsia="Times New Roman" w:hAnsi="Palatino Linotype" w:cs="Times New Roman"/>
          <w:sz w:val="24"/>
          <w:szCs w:val="24"/>
        </w:rPr>
      </w:pPr>
      <w:r w:rsidRPr="00986272">
        <w:rPr>
          <w:rFonts w:ascii="Palatino Linotype" w:hAnsi="Palatino Linotype"/>
          <w:sz w:val="24"/>
          <w:szCs w:val="24"/>
        </w:rPr>
        <w:t>a)</w:t>
      </w:r>
      <w:r w:rsidRPr="00986272">
        <w:rPr>
          <w:rFonts w:ascii="Palatino Linotype" w:hAnsi="Palatino Linotype" w:cs="Times New Roman"/>
          <w:sz w:val="24"/>
          <w:szCs w:val="24"/>
        </w:rPr>
        <w:t xml:space="preserve">    </w:t>
      </w:r>
      <w:r w:rsidRPr="00986272">
        <w:rPr>
          <w:rFonts w:ascii="Palatino Linotype" w:eastAsia="Times New Roman" w:hAnsi="Palatino Linotype"/>
          <w:sz w:val="24"/>
          <w:szCs w:val="24"/>
        </w:rPr>
        <w:t xml:space="preserve">w ciągu 24 godzin od jej zgłoszenia – sprzątanie powierzchni wewnętrznych  </w:t>
      </w:r>
    </w:p>
    <w:p w14:paraId="1B407EFD" w14:textId="77777777" w:rsidR="004A3415" w:rsidRPr="00986272" w:rsidRDefault="004A3415" w:rsidP="00986272">
      <w:pPr>
        <w:pStyle w:val="Akapitzlist"/>
        <w:spacing w:line="276" w:lineRule="auto"/>
        <w:ind w:left="1005" w:firstLine="0"/>
        <w:rPr>
          <w:rFonts w:ascii="Palatino Linotype" w:eastAsia="Times New Roman" w:hAnsi="Palatino Linotype" w:cs="Times New Roman"/>
          <w:sz w:val="24"/>
          <w:szCs w:val="24"/>
        </w:rPr>
      </w:pPr>
      <w:r w:rsidRPr="00986272">
        <w:rPr>
          <w:rFonts w:ascii="Palatino Linotype" w:hAnsi="Palatino Linotype"/>
          <w:sz w:val="24"/>
          <w:szCs w:val="24"/>
        </w:rPr>
        <w:t>b)</w:t>
      </w:r>
      <w:r w:rsidRPr="00986272">
        <w:rPr>
          <w:rFonts w:ascii="Palatino Linotype" w:hAnsi="Palatino Linotype" w:cs="Times New Roman"/>
          <w:sz w:val="24"/>
          <w:szCs w:val="24"/>
        </w:rPr>
        <w:t xml:space="preserve">    </w:t>
      </w:r>
      <w:r w:rsidRPr="00986272">
        <w:rPr>
          <w:rFonts w:ascii="Palatino Linotype" w:eastAsia="Times New Roman" w:hAnsi="Palatino Linotype"/>
          <w:sz w:val="24"/>
          <w:szCs w:val="24"/>
        </w:rPr>
        <w:t>w ciągu 48 godzin od jej zgłoszenia:</w:t>
      </w:r>
    </w:p>
    <w:p w14:paraId="14547CDD" w14:textId="77777777" w:rsidR="004A3415" w:rsidRPr="00986272" w:rsidRDefault="004A3415" w:rsidP="00986272">
      <w:pPr>
        <w:pStyle w:val="Akapitzlist"/>
        <w:spacing w:line="276" w:lineRule="auto"/>
        <w:ind w:left="1005" w:firstLine="0"/>
        <w:rPr>
          <w:rFonts w:ascii="Palatino Linotype" w:eastAsia="Times New Roman" w:hAnsi="Palatino Linotype" w:cs="Times New Roman"/>
          <w:sz w:val="24"/>
          <w:szCs w:val="24"/>
        </w:rPr>
      </w:pPr>
      <w:r w:rsidRPr="00986272">
        <w:rPr>
          <w:rFonts w:ascii="Palatino Linotype" w:eastAsia="Times New Roman" w:hAnsi="Palatino Linotype"/>
          <w:sz w:val="24"/>
          <w:szCs w:val="24"/>
        </w:rPr>
        <w:t>- pranie wykładzin dywanowych i mebli tapicerowanych,</w:t>
      </w:r>
    </w:p>
    <w:p w14:paraId="0846F2AB" w14:textId="77777777" w:rsidR="004A3415" w:rsidRPr="00986272" w:rsidRDefault="004A3415" w:rsidP="00986272">
      <w:pPr>
        <w:pStyle w:val="Akapitzlist"/>
        <w:spacing w:line="276" w:lineRule="auto"/>
        <w:ind w:left="1005" w:firstLine="0"/>
        <w:rPr>
          <w:rFonts w:ascii="Palatino Linotype" w:eastAsia="Times New Roman" w:hAnsi="Palatino Linotype" w:cs="Times New Roman"/>
          <w:sz w:val="24"/>
          <w:szCs w:val="24"/>
        </w:rPr>
      </w:pPr>
      <w:r w:rsidRPr="00986272">
        <w:rPr>
          <w:rFonts w:ascii="Palatino Linotype" w:eastAsia="Times New Roman" w:hAnsi="Palatino Linotype"/>
          <w:sz w:val="24"/>
          <w:szCs w:val="24"/>
        </w:rPr>
        <w:t xml:space="preserve">- mycie okien wraz z ramami i czyszczenie rolet, </w:t>
      </w:r>
    </w:p>
    <w:p w14:paraId="24D84F6F" w14:textId="77777777" w:rsidR="004A3415" w:rsidRPr="00986272" w:rsidRDefault="004A3415" w:rsidP="00986272">
      <w:pPr>
        <w:pStyle w:val="Akapitzlist"/>
        <w:spacing w:line="276" w:lineRule="auto"/>
        <w:ind w:left="1005" w:firstLine="0"/>
        <w:rPr>
          <w:rFonts w:ascii="Palatino Linotype" w:eastAsia="Times New Roman" w:hAnsi="Palatino Linotype"/>
          <w:sz w:val="24"/>
          <w:szCs w:val="24"/>
        </w:rPr>
      </w:pPr>
      <w:r w:rsidRPr="00986272">
        <w:rPr>
          <w:rFonts w:ascii="Palatino Linotype" w:eastAsia="Times New Roman" w:hAnsi="Palatino Linotype"/>
          <w:sz w:val="24"/>
          <w:szCs w:val="24"/>
        </w:rPr>
        <w:t>- mycie elewacji wraz z żaluzjami szklanymi</w:t>
      </w:r>
    </w:p>
    <w:p w14:paraId="05A9C611" w14:textId="77777777" w:rsidR="00880C1B" w:rsidRPr="00986272" w:rsidRDefault="00880C1B" w:rsidP="00880C1B">
      <w:pPr>
        <w:pStyle w:val="Tekstpodstawowy"/>
        <w:widowControl/>
        <w:numPr>
          <w:ilvl w:val="0"/>
          <w:numId w:val="22"/>
        </w:numPr>
        <w:tabs>
          <w:tab w:val="clear" w:pos="1005"/>
          <w:tab w:val="num" w:pos="567"/>
        </w:tabs>
        <w:suppressAutoHyphens/>
        <w:autoSpaceDE/>
        <w:autoSpaceDN/>
        <w:spacing w:line="276" w:lineRule="auto"/>
        <w:ind w:left="0" w:firstLine="397"/>
        <w:jc w:val="both"/>
        <w:rPr>
          <w:rFonts w:ascii="Palatino Linotype" w:hAnsi="Palatino Linotype"/>
        </w:rPr>
      </w:pPr>
      <w:r w:rsidRPr="00986272">
        <w:rPr>
          <w:rFonts w:ascii="Palatino Linotype" w:hAnsi="Palatino Linotype"/>
        </w:rPr>
        <w:t xml:space="preserve">Po usunięciu nieprawidłowości zgłoszonych w upomnieniu Zamawiający dokona odbioru jakościowego wykonanych usług. Podstawą odbioru będzie protokół odbioru jakościowego  usług  podpisany przez przedstawicieli obydwu stron.   </w:t>
      </w:r>
    </w:p>
    <w:p w14:paraId="6376AE34" w14:textId="50333E4C" w:rsidR="00925BE8" w:rsidRPr="00880C1B" w:rsidRDefault="007D2C0C"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 </w:t>
      </w:r>
      <w:r w:rsidR="00344B9C">
        <w:rPr>
          <w:rFonts w:ascii="Palatino Linotype" w:hAnsi="Palatino Linotype" w:cs="Arial"/>
          <w:b/>
          <w:sz w:val="24"/>
          <w:szCs w:val="24"/>
          <w:lang w:eastAsia="ar-SA"/>
        </w:rPr>
        <w:t>15</w:t>
      </w:r>
    </w:p>
    <w:p w14:paraId="5B05E1FF" w14:textId="77777777" w:rsidR="00600987" w:rsidRPr="00880C1B" w:rsidRDefault="00600987"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WYNAGRODZENIE</w:t>
      </w:r>
    </w:p>
    <w:p w14:paraId="4CF35D80" w14:textId="77777777" w:rsidR="00AE24E4" w:rsidRPr="00880C1B" w:rsidRDefault="007D2C0C" w:rsidP="00880C1B">
      <w:pPr>
        <w:widowControl w:val="0"/>
        <w:numPr>
          <w:ilvl w:val="0"/>
          <w:numId w:val="9"/>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hAnsi="Palatino Linotype"/>
          <w:bCs/>
          <w:sz w:val="24"/>
          <w:szCs w:val="24"/>
          <w:lang w:eastAsia="ar-SA"/>
        </w:rPr>
        <w:t xml:space="preserve">Za wykonanie Przedmiotu Umowy Wykonawcy przysługuje wynagrodzenie w wysokości  ………………………zł netto </w:t>
      </w:r>
      <w:r w:rsidR="00600987" w:rsidRPr="00880C1B">
        <w:rPr>
          <w:rFonts w:ascii="Palatino Linotype" w:hAnsi="Palatino Linotype"/>
          <w:bCs/>
          <w:sz w:val="24"/>
          <w:szCs w:val="24"/>
          <w:lang w:eastAsia="ar-SA"/>
        </w:rPr>
        <w:t>powiększone o należny</w:t>
      </w:r>
      <w:r w:rsidRPr="00880C1B">
        <w:rPr>
          <w:rFonts w:ascii="Palatino Linotype" w:hAnsi="Palatino Linotype"/>
          <w:bCs/>
          <w:sz w:val="24"/>
          <w:szCs w:val="24"/>
          <w:lang w:eastAsia="ar-SA"/>
        </w:rPr>
        <w:t xml:space="preserve"> podatek od towarów i usług, co daje ………………………. zł brutto</w:t>
      </w:r>
      <w:r w:rsidR="00375A67" w:rsidRPr="00880C1B">
        <w:rPr>
          <w:rFonts w:ascii="Palatino Linotype" w:hAnsi="Palatino Linotype"/>
          <w:bCs/>
          <w:sz w:val="24"/>
          <w:szCs w:val="24"/>
          <w:lang w:eastAsia="ar-SA"/>
        </w:rPr>
        <w:t>.</w:t>
      </w:r>
    </w:p>
    <w:p w14:paraId="283B650F" w14:textId="77777777" w:rsidR="00F822CF" w:rsidRPr="00880C1B" w:rsidRDefault="00375A67" w:rsidP="00880C1B">
      <w:pPr>
        <w:widowControl w:val="0"/>
        <w:numPr>
          <w:ilvl w:val="0"/>
          <w:numId w:val="9"/>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hAnsi="Palatino Linotype"/>
          <w:bCs/>
          <w:sz w:val="24"/>
          <w:szCs w:val="24"/>
          <w:lang w:eastAsia="ar-SA"/>
        </w:rPr>
        <w:t xml:space="preserve"> </w:t>
      </w:r>
      <w:r w:rsidR="00AE24E4" w:rsidRPr="00880C1B">
        <w:rPr>
          <w:rFonts w:ascii="Palatino Linotype" w:eastAsia="Times New Roman" w:hAnsi="Palatino Linotype"/>
          <w:sz w:val="24"/>
          <w:szCs w:val="24"/>
          <w:lang w:eastAsia="ar-SA"/>
        </w:rPr>
        <w:t xml:space="preserve">Zryczałtowane </w:t>
      </w:r>
      <w:r w:rsidR="00AE24E4" w:rsidRPr="00880C1B">
        <w:rPr>
          <w:rFonts w:ascii="Palatino Linotype" w:eastAsia="Times New Roman" w:hAnsi="Palatino Linotype"/>
          <w:b/>
          <w:sz w:val="24"/>
          <w:szCs w:val="24"/>
          <w:lang w:eastAsia="ar-SA"/>
        </w:rPr>
        <w:t>wynagrodzenie miesięczne</w:t>
      </w:r>
      <w:r w:rsidR="00AE24E4" w:rsidRPr="00880C1B">
        <w:rPr>
          <w:rFonts w:ascii="Palatino Linotype" w:eastAsia="Times New Roman" w:hAnsi="Palatino Linotype"/>
          <w:sz w:val="24"/>
          <w:szCs w:val="24"/>
          <w:lang w:eastAsia="ar-SA"/>
        </w:rPr>
        <w:t xml:space="preserve"> za sprzątanie i utrzymanie w czystości pomieszczeń i posesji w okresie) wynosi </w:t>
      </w:r>
      <w:r w:rsidR="00AE24E4" w:rsidRPr="00880C1B">
        <w:rPr>
          <w:rFonts w:ascii="Palatino Linotype" w:eastAsia="Times New Roman" w:hAnsi="Palatino Linotype"/>
          <w:b/>
          <w:sz w:val="24"/>
          <w:szCs w:val="24"/>
          <w:lang w:eastAsia="ar-SA"/>
        </w:rPr>
        <w:t xml:space="preserve">brutto:  ……………………………….………………… zł </w:t>
      </w:r>
      <w:r w:rsidR="00AE24E4" w:rsidRPr="00880C1B">
        <w:rPr>
          <w:rFonts w:ascii="Palatino Linotype" w:eastAsia="Times New Roman" w:hAnsi="Palatino Linotype"/>
          <w:b/>
          <w:sz w:val="24"/>
          <w:szCs w:val="24"/>
          <w:lang w:eastAsia="ar-SA"/>
        </w:rPr>
        <w:br/>
        <w:t>(słownie: ……………………………….………)</w:t>
      </w:r>
      <w:r w:rsidR="00AE24E4" w:rsidRPr="00880C1B">
        <w:rPr>
          <w:rFonts w:ascii="Palatino Linotype" w:eastAsia="Times New Roman" w:hAnsi="Palatino Linotype"/>
          <w:sz w:val="24"/>
          <w:szCs w:val="24"/>
          <w:lang w:eastAsia="ar-SA"/>
        </w:rPr>
        <w:t xml:space="preserve"> w tym netto ………………………… zł, </w:t>
      </w:r>
      <w:r w:rsidR="00AE24E4" w:rsidRPr="00880C1B">
        <w:rPr>
          <w:rFonts w:ascii="Palatino Linotype" w:eastAsia="Times New Roman" w:hAnsi="Palatino Linotype"/>
          <w:sz w:val="24"/>
          <w:szCs w:val="24"/>
          <w:lang w:eastAsia="ar-SA"/>
        </w:rPr>
        <w:br/>
        <w:t>VAT ………….  ZŁ.</w:t>
      </w:r>
    </w:p>
    <w:p w14:paraId="2A8E51D8" w14:textId="77777777" w:rsidR="00536D28" w:rsidRPr="00880C1B" w:rsidRDefault="00AE24E4" w:rsidP="00880C1B">
      <w:pPr>
        <w:widowControl w:val="0"/>
        <w:numPr>
          <w:ilvl w:val="0"/>
          <w:numId w:val="9"/>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Zryczałtowane </w:t>
      </w:r>
      <w:r w:rsidRPr="00880C1B">
        <w:rPr>
          <w:rFonts w:ascii="Palatino Linotype" w:eastAsia="Times New Roman" w:hAnsi="Palatino Linotype"/>
          <w:b/>
          <w:sz w:val="24"/>
          <w:szCs w:val="24"/>
          <w:lang w:eastAsia="ar-SA"/>
        </w:rPr>
        <w:t xml:space="preserve">wynagrodzenie </w:t>
      </w:r>
      <w:r w:rsidR="00F822CF" w:rsidRPr="00880C1B">
        <w:rPr>
          <w:rFonts w:ascii="Palatino Linotype" w:eastAsia="Times New Roman" w:hAnsi="Palatino Linotype"/>
          <w:b/>
          <w:sz w:val="24"/>
          <w:szCs w:val="24"/>
          <w:lang w:eastAsia="ar-SA"/>
        </w:rPr>
        <w:t>za</w:t>
      </w:r>
      <w:r w:rsidRPr="00880C1B">
        <w:rPr>
          <w:rFonts w:ascii="Palatino Linotype" w:eastAsia="Times New Roman" w:hAnsi="Palatino Linotype"/>
          <w:sz w:val="24"/>
          <w:szCs w:val="24"/>
          <w:lang w:eastAsia="ar-SA"/>
        </w:rPr>
        <w:t xml:space="preserve"> </w:t>
      </w:r>
      <w:r w:rsidR="00F822CF" w:rsidRPr="00880C1B">
        <w:rPr>
          <w:rFonts w:ascii="Palatino Linotype" w:hAnsi="Palatino Linotype"/>
          <w:b/>
          <w:sz w:val="24"/>
          <w:szCs w:val="24"/>
        </w:rPr>
        <w:t xml:space="preserve">mycie okien od strony wewnętrznej </w:t>
      </w:r>
      <w:r w:rsidR="00F822CF" w:rsidRPr="00880C1B">
        <w:rPr>
          <w:rFonts w:ascii="Palatino Linotype" w:hAnsi="Palatino Linotype"/>
          <w:b/>
          <w:bCs/>
          <w:sz w:val="24"/>
          <w:szCs w:val="24"/>
        </w:rPr>
        <w:t>wraz z ramami oraz czyszczeniu rolet w pokojach biurowych</w:t>
      </w:r>
      <w:r w:rsidRPr="00880C1B">
        <w:rPr>
          <w:rFonts w:ascii="Palatino Linotype" w:eastAsia="Times New Roman" w:hAnsi="Palatino Linotype"/>
          <w:sz w:val="24"/>
          <w:szCs w:val="24"/>
          <w:lang w:eastAsia="ar-SA"/>
        </w:rPr>
        <w:t xml:space="preserve"> wynosi </w:t>
      </w:r>
      <w:r w:rsidRPr="00880C1B">
        <w:rPr>
          <w:rFonts w:ascii="Palatino Linotype" w:eastAsia="Times New Roman" w:hAnsi="Palatino Linotype"/>
          <w:b/>
          <w:sz w:val="24"/>
          <w:szCs w:val="24"/>
          <w:lang w:eastAsia="ar-SA"/>
        </w:rPr>
        <w:t>brutto:  …………………………………… zł (słownie: ………………………..………)</w:t>
      </w:r>
      <w:r w:rsidRPr="00880C1B">
        <w:rPr>
          <w:rFonts w:ascii="Palatino Linotype" w:eastAsia="Times New Roman" w:hAnsi="Palatino Linotype"/>
          <w:sz w:val="24"/>
          <w:szCs w:val="24"/>
          <w:lang w:eastAsia="ar-SA"/>
        </w:rPr>
        <w:t xml:space="preserve"> w tym netto ………………………… zł, VAT ………….  ZŁ.</w:t>
      </w:r>
    </w:p>
    <w:p w14:paraId="260BACC3" w14:textId="77777777" w:rsidR="009E1D9D" w:rsidRPr="00880C1B" w:rsidRDefault="00AE24E4" w:rsidP="00880C1B">
      <w:pPr>
        <w:widowControl w:val="0"/>
        <w:numPr>
          <w:ilvl w:val="0"/>
          <w:numId w:val="9"/>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Zryczałtowane wynagrodzenie </w:t>
      </w:r>
      <w:r w:rsidR="00536D28" w:rsidRPr="00880C1B">
        <w:rPr>
          <w:rFonts w:ascii="Palatino Linotype" w:eastAsia="Times New Roman" w:hAnsi="Palatino Linotype"/>
          <w:sz w:val="24"/>
          <w:szCs w:val="24"/>
          <w:lang w:eastAsia="ar-SA"/>
        </w:rPr>
        <w:t>za</w:t>
      </w:r>
      <w:r w:rsidR="00536D28" w:rsidRPr="00880C1B">
        <w:rPr>
          <w:rFonts w:ascii="Palatino Linotype" w:hAnsi="Palatino Linotype"/>
          <w:b/>
          <w:sz w:val="24"/>
          <w:szCs w:val="24"/>
        </w:rPr>
        <w:t xml:space="preserve"> mycie okien od strony zewnętrznej wraz z myciem elewacji</w:t>
      </w:r>
      <w:r w:rsidR="00536D28" w:rsidRPr="00880C1B">
        <w:rPr>
          <w:rFonts w:ascii="Palatino Linotype" w:hAnsi="Palatino Linotype"/>
          <w:sz w:val="24"/>
          <w:szCs w:val="24"/>
        </w:rPr>
        <w:t xml:space="preserve"> </w:t>
      </w:r>
      <w:r w:rsidR="00536D28" w:rsidRPr="00880C1B">
        <w:rPr>
          <w:rFonts w:ascii="Palatino Linotype" w:hAnsi="Palatino Linotype"/>
          <w:b/>
          <w:bCs/>
          <w:sz w:val="24"/>
          <w:szCs w:val="24"/>
        </w:rPr>
        <w:t>szklanej oraz z żaluzjami szklanymi</w:t>
      </w:r>
      <w:r w:rsidRPr="00880C1B">
        <w:rPr>
          <w:rFonts w:ascii="Palatino Linotype" w:eastAsia="Times New Roman" w:hAnsi="Palatino Linotype"/>
          <w:sz w:val="24"/>
          <w:szCs w:val="24"/>
          <w:lang w:eastAsia="ar-SA"/>
        </w:rPr>
        <w:t xml:space="preserve"> wynosi </w:t>
      </w:r>
      <w:r w:rsidRPr="00880C1B">
        <w:rPr>
          <w:rFonts w:ascii="Palatino Linotype" w:eastAsia="Times New Roman" w:hAnsi="Palatino Linotype"/>
          <w:b/>
          <w:sz w:val="24"/>
          <w:szCs w:val="24"/>
          <w:lang w:eastAsia="ar-SA"/>
        </w:rPr>
        <w:t>brutto:  ……………………….… zł (słownie: …………….…………………………………)</w:t>
      </w:r>
      <w:r w:rsidRPr="00880C1B">
        <w:rPr>
          <w:rFonts w:ascii="Palatino Linotype" w:eastAsia="Times New Roman" w:hAnsi="Palatino Linotype"/>
          <w:sz w:val="24"/>
          <w:szCs w:val="24"/>
          <w:lang w:eastAsia="ar-SA"/>
        </w:rPr>
        <w:t>, w tym netto ………………………… zł, VAT …………….  zł.</w:t>
      </w:r>
    </w:p>
    <w:p w14:paraId="2ADE890E" w14:textId="5C104DB8" w:rsidR="009265A0" w:rsidRPr="00880C1B" w:rsidRDefault="009E1D9D" w:rsidP="00880C1B">
      <w:pPr>
        <w:widowControl w:val="0"/>
        <w:numPr>
          <w:ilvl w:val="0"/>
          <w:numId w:val="9"/>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Zryczałtowane wynagrodzenie za</w:t>
      </w:r>
      <w:r w:rsidRPr="00880C1B">
        <w:rPr>
          <w:rFonts w:ascii="Palatino Linotype" w:hAnsi="Palatino Linotype"/>
          <w:b/>
          <w:sz w:val="24"/>
          <w:szCs w:val="24"/>
        </w:rPr>
        <w:t xml:space="preserve"> </w:t>
      </w:r>
      <w:r w:rsidRPr="00880C1B">
        <w:rPr>
          <w:rFonts w:ascii="Palatino Linotype" w:hAnsi="Palatino Linotype"/>
          <w:b/>
          <w:bCs/>
          <w:sz w:val="24"/>
          <w:szCs w:val="24"/>
        </w:rPr>
        <w:t xml:space="preserve">pranie wykładzin  i mebli tapicerowanych  </w:t>
      </w:r>
      <w:r w:rsidRPr="00880C1B">
        <w:rPr>
          <w:rFonts w:ascii="Palatino Linotype" w:eastAsia="Times New Roman" w:hAnsi="Palatino Linotype"/>
          <w:sz w:val="24"/>
          <w:szCs w:val="24"/>
          <w:lang w:eastAsia="ar-SA"/>
        </w:rPr>
        <w:t xml:space="preserve">wynosi </w:t>
      </w:r>
      <w:r w:rsidRPr="00880C1B">
        <w:rPr>
          <w:rFonts w:ascii="Palatino Linotype" w:eastAsia="Times New Roman" w:hAnsi="Palatino Linotype"/>
          <w:b/>
          <w:sz w:val="24"/>
          <w:szCs w:val="24"/>
          <w:lang w:eastAsia="ar-SA"/>
        </w:rPr>
        <w:t>brutto:  ……………………….… zł (słownie: …………….…………………………………)</w:t>
      </w:r>
      <w:r w:rsidRPr="00880C1B">
        <w:rPr>
          <w:rFonts w:ascii="Palatino Linotype" w:eastAsia="Times New Roman" w:hAnsi="Palatino Linotype"/>
          <w:sz w:val="24"/>
          <w:szCs w:val="24"/>
          <w:lang w:eastAsia="ar-SA"/>
        </w:rPr>
        <w:t>, w tym netto ………………………… zł, VAT …………….  zł.</w:t>
      </w:r>
    </w:p>
    <w:p w14:paraId="5F3BC3AE" w14:textId="77777777" w:rsidR="00EC7D58" w:rsidRPr="00880C1B" w:rsidRDefault="009E1D9D" w:rsidP="00880C1B">
      <w:pPr>
        <w:widowControl w:val="0"/>
        <w:numPr>
          <w:ilvl w:val="0"/>
          <w:numId w:val="9"/>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Zryczałtowane wynagrodzenie za</w:t>
      </w:r>
      <w:r w:rsidRPr="00880C1B">
        <w:rPr>
          <w:rFonts w:ascii="Palatino Linotype" w:hAnsi="Palatino Linotype"/>
          <w:b/>
          <w:sz w:val="24"/>
          <w:szCs w:val="24"/>
        </w:rPr>
        <w:t xml:space="preserve"> </w:t>
      </w:r>
      <w:r w:rsidR="006A0DF6" w:rsidRPr="00880C1B">
        <w:rPr>
          <w:rFonts w:ascii="Palatino Linotype" w:hAnsi="Palatino Linotype"/>
          <w:b/>
          <w:bCs/>
          <w:sz w:val="24"/>
          <w:szCs w:val="24"/>
        </w:rPr>
        <w:t xml:space="preserve">jednorazowe sprzątanie generalne w budynku magazynowym Archiwum Narodowego </w:t>
      </w:r>
      <w:r w:rsidRPr="00880C1B">
        <w:rPr>
          <w:rFonts w:ascii="Palatino Linotype" w:eastAsia="Times New Roman" w:hAnsi="Palatino Linotype"/>
          <w:sz w:val="24"/>
          <w:szCs w:val="24"/>
          <w:lang w:eastAsia="ar-SA"/>
        </w:rPr>
        <w:t xml:space="preserve">wynosi </w:t>
      </w:r>
      <w:r w:rsidRPr="00880C1B">
        <w:rPr>
          <w:rFonts w:ascii="Palatino Linotype" w:eastAsia="Times New Roman" w:hAnsi="Palatino Linotype"/>
          <w:b/>
          <w:sz w:val="24"/>
          <w:szCs w:val="24"/>
          <w:lang w:eastAsia="ar-SA"/>
        </w:rPr>
        <w:t>brutto:  ……………………….… zł (słownie: …………….…………………………………)</w:t>
      </w:r>
      <w:r w:rsidRPr="00880C1B">
        <w:rPr>
          <w:rFonts w:ascii="Palatino Linotype" w:eastAsia="Times New Roman" w:hAnsi="Palatino Linotype"/>
          <w:sz w:val="24"/>
          <w:szCs w:val="24"/>
          <w:lang w:eastAsia="ar-SA"/>
        </w:rPr>
        <w:t>, w tym netto ………………………… zł, VAT …………….  zł.</w:t>
      </w:r>
    </w:p>
    <w:p w14:paraId="4C152EA8" w14:textId="6CD9596E" w:rsidR="00EC7D58" w:rsidRPr="00880C1B" w:rsidRDefault="00AE24E4" w:rsidP="00880C1B">
      <w:pPr>
        <w:widowControl w:val="0"/>
        <w:numPr>
          <w:ilvl w:val="0"/>
          <w:numId w:val="9"/>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Wynagrodzenie płatne będzie przelewem na konto Wykonawcy na podstawie faktur VAT, </w:t>
      </w:r>
      <w:r w:rsidRPr="00880C1B">
        <w:rPr>
          <w:rFonts w:ascii="Palatino Linotype" w:eastAsia="Times New Roman" w:hAnsi="Palatino Linotype"/>
          <w:sz w:val="24"/>
          <w:szCs w:val="24"/>
          <w:lang w:eastAsia="ar-SA"/>
        </w:rPr>
        <w:br/>
        <w:t xml:space="preserve">w terminie </w:t>
      </w:r>
      <w:r w:rsidR="009265A0" w:rsidRPr="00880C1B">
        <w:rPr>
          <w:rFonts w:ascii="Palatino Linotype" w:eastAsia="Times New Roman" w:hAnsi="Palatino Linotype"/>
          <w:sz w:val="24"/>
          <w:szCs w:val="24"/>
          <w:lang w:eastAsia="ar-SA"/>
        </w:rPr>
        <w:t>30</w:t>
      </w:r>
      <w:r w:rsidRPr="00880C1B">
        <w:rPr>
          <w:rFonts w:ascii="Palatino Linotype" w:eastAsia="Times New Roman" w:hAnsi="Palatino Linotype"/>
          <w:sz w:val="24"/>
          <w:szCs w:val="24"/>
          <w:lang w:eastAsia="ar-SA"/>
        </w:rPr>
        <w:t xml:space="preserve"> dni roboczych od daty przedłożenia faktury. </w:t>
      </w:r>
      <w:r w:rsidR="00EC7D58" w:rsidRPr="00880C1B">
        <w:rPr>
          <w:rFonts w:ascii="Palatino Linotype" w:hAnsi="Palatino Linotype"/>
          <w:sz w:val="24"/>
          <w:szCs w:val="24"/>
          <w:lang w:eastAsia="ar-SA"/>
        </w:rPr>
        <w:t>Terminem zapłaty jest dzień obciążenia rachunku bankowego Zamawiającego. Wynagrodzenie płatne będzie przelewem na konto Wykonawcy wskazane na fakturze.</w:t>
      </w:r>
    </w:p>
    <w:p w14:paraId="6948B4FD" w14:textId="545B036F" w:rsidR="001E74BD" w:rsidRPr="00880C1B" w:rsidRDefault="001E74BD" w:rsidP="00880C1B">
      <w:pPr>
        <w:widowControl w:val="0"/>
        <w:numPr>
          <w:ilvl w:val="0"/>
          <w:numId w:val="9"/>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hAnsi="Palatino Linotype"/>
          <w:color w:val="000000"/>
          <w:sz w:val="24"/>
          <w:szCs w:val="24"/>
        </w:rPr>
        <w:t xml:space="preserve">Faktury Wykonawca wystawiać będzie na Archiwum Narodowe w Krakowie, 30-960 Kraków, ul. Sienna 16, a w formie elektronicznej na adres: </w:t>
      </w:r>
      <w:hyperlink r:id="rId9" w:history="1">
        <w:r w:rsidRPr="00880C1B">
          <w:rPr>
            <w:rStyle w:val="Hipercze"/>
            <w:rFonts w:ascii="Palatino Linotype" w:hAnsi="Palatino Linotype"/>
            <w:sz w:val="24"/>
            <w:szCs w:val="24"/>
          </w:rPr>
          <w:t>faktury@ank.gov.pl</w:t>
        </w:r>
      </w:hyperlink>
      <w:r w:rsidRPr="00880C1B">
        <w:rPr>
          <w:rStyle w:val="Hipercze"/>
          <w:rFonts w:ascii="Palatino Linotype" w:hAnsi="Palatino Linotype"/>
          <w:sz w:val="24"/>
          <w:szCs w:val="24"/>
        </w:rPr>
        <w:t>.</w:t>
      </w:r>
    </w:p>
    <w:p w14:paraId="6EC1EC4F" w14:textId="455C6682" w:rsidR="00AE24E4" w:rsidRPr="00880C1B" w:rsidRDefault="00AE24E4" w:rsidP="00880C1B">
      <w:pPr>
        <w:numPr>
          <w:ilvl w:val="0"/>
          <w:numId w:val="9"/>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Podstawą wystawienia faktury za mycie okien</w:t>
      </w:r>
      <w:r w:rsidR="00B756DB" w:rsidRPr="00880C1B">
        <w:rPr>
          <w:rFonts w:ascii="Palatino Linotype" w:eastAsia="Times New Roman" w:hAnsi="Palatino Linotype"/>
          <w:sz w:val="24"/>
          <w:szCs w:val="24"/>
          <w:lang w:eastAsia="ar-SA"/>
        </w:rPr>
        <w:t xml:space="preserve"> </w:t>
      </w:r>
      <w:r w:rsidR="009265A0" w:rsidRPr="00880C1B">
        <w:rPr>
          <w:rFonts w:ascii="Palatino Linotype" w:eastAsia="Times New Roman" w:hAnsi="Palatino Linotype"/>
          <w:sz w:val="24"/>
          <w:szCs w:val="24"/>
          <w:lang w:eastAsia="ar-SA"/>
        </w:rPr>
        <w:t>od strony wewnętrznej</w:t>
      </w:r>
      <w:r w:rsidR="00CF29D8" w:rsidRPr="00880C1B">
        <w:rPr>
          <w:rFonts w:ascii="Palatino Linotype" w:eastAsia="Times New Roman" w:hAnsi="Palatino Linotype"/>
          <w:sz w:val="24"/>
          <w:szCs w:val="24"/>
          <w:lang w:eastAsia="ar-SA"/>
        </w:rPr>
        <w:t xml:space="preserve"> </w:t>
      </w:r>
      <w:r w:rsidR="00CF29D8" w:rsidRPr="00880C1B">
        <w:rPr>
          <w:rFonts w:ascii="Palatino Linotype" w:hAnsi="Palatino Linotype"/>
          <w:sz w:val="24"/>
          <w:szCs w:val="24"/>
        </w:rPr>
        <w:t>wraz z ramami oraz czyszczeniu rolet</w:t>
      </w:r>
      <w:r w:rsidR="00B756DB" w:rsidRPr="00880C1B">
        <w:rPr>
          <w:rFonts w:ascii="Palatino Linotype" w:eastAsia="Times New Roman" w:hAnsi="Palatino Linotype"/>
          <w:sz w:val="24"/>
          <w:szCs w:val="24"/>
          <w:lang w:eastAsia="ar-SA"/>
        </w:rPr>
        <w:t xml:space="preserve">, mycie okien od strony zewnętrznej i </w:t>
      </w:r>
      <w:r w:rsidRPr="00880C1B">
        <w:rPr>
          <w:rFonts w:ascii="Palatino Linotype" w:eastAsia="Times New Roman" w:hAnsi="Palatino Linotype"/>
          <w:sz w:val="24"/>
          <w:szCs w:val="24"/>
          <w:lang w:eastAsia="ar-SA"/>
        </w:rPr>
        <w:t xml:space="preserve"> czyszczenie elewacji</w:t>
      </w:r>
      <w:r w:rsidR="00B756DB" w:rsidRPr="00880C1B">
        <w:rPr>
          <w:rFonts w:ascii="Palatino Linotype" w:eastAsia="Times New Roman" w:hAnsi="Palatino Linotype"/>
          <w:sz w:val="24"/>
          <w:szCs w:val="24"/>
          <w:lang w:eastAsia="ar-SA"/>
        </w:rPr>
        <w:t>,</w:t>
      </w:r>
      <w:r w:rsidR="00622243" w:rsidRPr="00880C1B">
        <w:rPr>
          <w:rFonts w:ascii="Palatino Linotype" w:eastAsia="Times New Roman" w:hAnsi="Palatino Linotype"/>
          <w:sz w:val="24"/>
          <w:szCs w:val="24"/>
          <w:lang w:eastAsia="ar-SA"/>
        </w:rPr>
        <w:t xml:space="preserve"> </w:t>
      </w:r>
      <w:r w:rsidR="00622243" w:rsidRPr="00880C1B">
        <w:rPr>
          <w:rFonts w:ascii="Palatino Linotype" w:hAnsi="Palatino Linotype"/>
          <w:sz w:val="24"/>
          <w:szCs w:val="24"/>
        </w:rPr>
        <w:t xml:space="preserve">pranie wykładzin  i mebli tapicerowanych, jednorazowe sprzątanie generalne w budynku magazynowym  </w:t>
      </w:r>
      <w:r w:rsidRPr="00880C1B">
        <w:rPr>
          <w:rFonts w:ascii="Palatino Linotype" w:eastAsia="Times New Roman" w:hAnsi="Palatino Linotype"/>
          <w:sz w:val="24"/>
          <w:szCs w:val="24"/>
          <w:lang w:eastAsia="ar-SA"/>
        </w:rPr>
        <w:t xml:space="preserve"> będzie odrębny protokół odbioru prac sporządzony w terminie 3 dni od ich zakończenia.</w:t>
      </w:r>
    </w:p>
    <w:p w14:paraId="209378FB" w14:textId="77777777" w:rsidR="00AE24E4" w:rsidRPr="00880C1B" w:rsidRDefault="00AE24E4" w:rsidP="00880C1B">
      <w:pPr>
        <w:numPr>
          <w:ilvl w:val="0"/>
          <w:numId w:val="9"/>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Podstawą wystawienia pozostałych faktur będzie sporządzany przez Zamawiającego, ostatniego dnia każdego miesiąca, protokół odbioru wykonanych przez Wykonawcę prac. </w:t>
      </w:r>
    </w:p>
    <w:p w14:paraId="5494E669" w14:textId="22BF35B0" w:rsidR="00AE24E4" w:rsidRPr="00880C1B" w:rsidRDefault="00AE24E4" w:rsidP="00880C1B">
      <w:pPr>
        <w:numPr>
          <w:ilvl w:val="0"/>
          <w:numId w:val="9"/>
        </w:numPr>
        <w:tabs>
          <w:tab w:val="left" w:pos="3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Wykonawca zobowiązany jest do przedłożenia Zamawiającemu faktury w terminie </w:t>
      </w:r>
      <w:r w:rsidR="00CF29D8" w:rsidRPr="00880C1B">
        <w:rPr>
          <w:rFonts w:ascii="Palatino Linotype" w:eastAsia="Times New Roman" w:hAnsi="Palatino Linotype"/>
          <w:sz w:val="24"/>
          <w:szCs w:val="24"/>
          <w:lang w:eastAsia="ar-SA"/>
        </w:rPr>
        <w:t>3</w:t>
      </w:r>
      <w:r w:rsidRPr="00880C1B">
        <w:rPr>
          <w:rFonts w:ascii="Palatino Linotype" w:eastAsia="Times New Roman" w:hAnsi="Palatino Linotype"/>
          <w:sz w:val="24"/>
          <w:szCs w:val="24"/>
          <w:lang w:eastAsia="ar-SA"/>
        </w:rPr>
        <w:t xml:space="preserve"> dni od sporządzenia protokołu odbioru prac. </w:t>
      </w:r>
    </w:p>
    <w:p w14:paraId="6F5830F2" w14:textId="77777777" w:rsidR="00AE24E4" w:rsidRPr="00880C1B" w:rsidRDefault="00AE24E4" w:rsidP="00880C1B">
      <w:pPr>
        <w:numPr>
          <w:ilvl w:val="0"/>
          <w:numId w:val="9"/>
        </w:numPr>
        <w:tabs>
          <w:tab w:val="left" w:pos="300"/>
          <w:tab w:val="left" w:pos="10200"/>
        </w:tabs>
        <w:suppressAutoHyphens/>
        <w:autoSpaceDE w:val="0"/>
        <w:spacing w:after="0"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W przypadku wykonywania części usług przez Podwykonawców do faktury należy dołączyć oświadczenie Podwykonawcy o otrzymaniu zapłaty od Wykonawcy za wykonane przez niego usługi.</w:t>
      </w:r>
    </w:p>
    <w:p w14:paraId="411C7818" w14:textId="255A95D9" w:rsidR="007D2C0C" w:rsidRPr="00880C1B" w:rsidRDefault="007D2C0C" w:rsidP="00880C1B">
      <w:pPr>
        <w:pStyle w:val="Akapitzlist"/>
        <w:numPr>
          <w:ilvl w:val="0"/>
          <w:numId w:val="2"/>
        </w:numPr>
        <w:spacing w:line="276" w:lineRule="auto"/>
        <w:ind w:left="0" w:firstLine="397"/>
        <w:jc w:val="both"/>
        <w:rPr>
          <w:rFonts w:ascii="Palatino Linotype" w:hAnsi="Palatino Linotype"/>
          <w:bCs/>
          <w:sz w:val="24"/>
          <w:szCs w:val="24"/>
          <w:lang w:eastAsia="ar-SA"/>
        </w:rPr>
      </w:pPr>
      <w:r w:rsidRPr="00880C1B">
        <w:rPr>
          <w:rFonts w:ascii="Palatino Linotype" w:hAnsi="Palatino Linotype"/>
          <w:bCs/>
          <w:sz w:val="24"/>
          <w:szCs w:val="24"/>
          <w:lang w:eastAsia="ar-SA"/>
        </w:rPr>
        <w:t>Wynagrodzenie, o którym mowa w ust 1, pokrywa wszelkie koszty związane z wykonaniem Przedmiotu Umowy</w:t>
      </w:r>
      <w:r w:rsidR="006A3CD3" w:rsidRPr="00880C1B">
        <w:rPr>
          <w:rFonts w:ascii="Palatino Linotype" w:hAnsi="Palatino Linotype"/>
          <w:bCs/>
          <w:sz w:val="24"/>
          <w:szCs w:val="24"/>
          <w:lang w:eastAsia="ar-SA"/>
        </w:rPr>
        <w:t>.</w:t>
      </w:r>
    </w:p>
    <w:p w14:paraId="797B7540" w14:textId="38B6D654" w:rsidR="00F85E84" w:rsidRPr="00880C1B" w:rsidRDefault="00F85E84" w:rsidP="00880C1B">
      <w:pPr>
        <w:pStyle w:val="Tekstpodstawowy"/>
        <w:spacing w:line="276" w:lineRule="auto"/>
        <w:ind w:firstLine="397"/>
        <w:jc w:val="center"/>
        <w:rPr>
          <w:rFonts w:ascii="Palatino Linotype" w:hAnsi="Palatino Linotype"/>
        </w:rPr>
      </w:pPr>
      <w:r w:rsidRPr="00880C1B">
        <w:rPr>
          <w:rFonts w:ascii="Palatino Linotype" w:hAnsi="Palatino Linotype"/>
        </w:rPr>
        <w:t>§</w:t>
      </w:r>
      <w:r w:rsidR="00C34176">
        <w:rPr>
          <w:rFonts w:ascii="Palatino Linotype" w:hAnsi="Palatino Linotype"/>
        </w:rPr>
        <w:t xml:space="preserve"> 16</w:t>
      </w:r>
    </w:p>
    <w:p w14:paraId="702FB77E" w14:textId="24EC96F3" w:rsidR="009D7695" w:rsidRPr="00880C1B" w:rsidRDefault="009D7695" w:rsidP="00880C1B">
      <w:pPr>
        <w:pStyle w:val="Tekstpodstawowy"/>
        <w:spacing w:line="276" w:lineRule="auto"/>
        <w:ind w:firstLine="397"/>
        <w:jc w:val="center"/>
        <w:rPr>
          <w:rFonts w:ascii="Palatino Linotype" w:hAnsi="Palatino Linotype"/>
        </w:rPr>
      </w:pPr>
      <w:r w:rsidRPr="00880C1B">
        <w:rPr>
          <w:rFonts w:ascii="Palatino Linotype" w:hAnsi="Palatino Linotype"/>
        </w:rPr>
        <w:t>ZMIANY WYNAGRODZENIA</w:t>
      </w:r>
    </w:p>
    <w:p w14:paraId="20C206E4" w14:textId="77777777" w:rsidR="0028405B" w:rsidRPr="00880C1B" w:rsidRDefault="0028405B" w:rsidP="00880C1B">
      <w:pPr>
        <w:pStyle w:val="Style10"/>
        <w:widowControl/>
        <w:spacing w:line="276" w:lineRule="auto"/>
        <w:ind w:firstLine="397"/>
        <w:rPr>
          <w:rFonts w:ascii="Palatino Linotype" w:hAnsi="Palatino Linotype"/>
        </w:rPr>
      </w:pPr>
    </w:p>
    <w:p w14:paraId="4E8F26E7" w14:textId="77777777" w:rsidR="0028405B" w:rsidRPr="00880C1B" w:rsidRDefault="0028405B" w:rsidP="00880C1B">
      <w:pPr>
        <w:pStyle w:val="umowatytulyparagrafow"/>
        <w:numPr>
          <w:ilvl w:val="0"/>
          <w:numId w:val="32"/>
        </w:numPr>
        <w:tabs>
          <w:tab w:val="left" w:pos="284"/>
        </w:tabs>
        <w:spacing w:before="0" w:line="276" w:lineRule="auto"/>
        <w:ind w:left="0" w:firstLine="397"/>
        <w:contextualSpacing/>
        <w:jc w:val="both"/>
        <w:rPr>
          <w:rFonts w:ascii="Palatino Linotype" w:hAnsi="Palatino Linotype" w:cs="Times New Roman"/>
          <w:b w:val="0"/>
          <w:color w:val="auto"/>
          <w:sz w:val="24"/>
          <w:szCs w:val="24"/>
        </w:rPr>
      </w:pPr>
      <w:r w:rsidRPr="00880C1B">
        <w:rPr>
          <w:rFonts w:ascii="Palatino Linotype" w:hAnsi="Palatino Linotype" w:cs="Times New Roman"/>
          <w:b w:val="0"/>
          <w:color w:val="auto"/>
          <w:sz w:val="24"/>
          <w:szCs w:val="24"/>
        </w:rPr>
        <w:t>Strony postanawiają, iż dokonają w formie pisemnego aneksu zmiany wynagrodzenia Wykonawcy określonego postanowieniami Umowy, w wypadku wystąpienia jakiejkolwiek zmian przepisów wskazanych w art. 142 ust. 5 ustawy z dnia 29 stycznia 2004r. Prawo zamówień publicznych (Dz. U. z 2019 r. poz. 1843) tj. zmiany:</w:t>
      </w:r>
    </w:p>
    <w:p w14:paraId="64D45018" w14:textId="77777777"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 xml:space="preserve">a) stawki podatku od towarów i usług; </w:t>
      </w:r>
    </w:p>
    <w:p w14:paraId="4011A34D" w14:textId="77777777"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 xml:space="preserve">b) wysokości minimalnego wynagrodzenia za pracę albo wysokości minimalnej stawki godzinowej, ustalonych na podstawie przepisów ustawy z dnia 10 października 2002 r. o minimalnym wynagrodzeniu za pracę; </w:t>
      </w:r>
    </w:p>
    <w:p w14:paraId="7FB2A11A" w14:textId="77777777"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c) zasad podlegania ubezpieczeniom społecznym lub ubezpieczeniu zdrowotnemu  lub wysokości stawki składki na ubezpieczenia społeczne lub zdrowotne,  </w:t>
      </w:r>
    </w:p>
    <w:p w14:paraId="02DB6460" w14:textId="77777777"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6D75E0">
        <w:rPr>
          <w:rFonts w:ascii="Palatino Linotype" w:hAnsi="Palatino Linotype"/>
          <w:sz w:val="24"/>
          <w:szCs w:val="24"/>
        </w:rPr>
        <w:t xml:space="preserve">d) </w:t>
      </w:r>
      <w:r w:rsidRPr="00880C1B">
        <w:rPr>
          <w:rFonts w:ascii="Palatino Linotype" w:hAnsi="Palatino Linotype"/>
          <w:sz w:val="24"/>
          <w:szCs w:val="24"/>
        </w:rPr>
        <w:t xml:space="preserve">zasad gromadzenia i wysokości wpłat do pracowniczych planów kapitałowych, o których mowa w ustawie z dnia 4 października 2018 r. o pracowniczych planach kapitałowych     </w:t>
      </w:r>
    </w:p>
    <w:p w14:paraId="35A66927" w14:textId="77777777"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 xml:space="preserve">– jeżeli zmiany te będą miały wpływ na koszty wykonania zamówienia przez wykonawcę. </w:t>
      </w:r>
    </w:p>
    <w:p w14:paraId="4C1CD270" w14:textId="77777777" w:rsidR="0028405B" w:rsidRPr="00880C1B" w:rsidRDefault="0028405B" w:rsidP="00880C1B">
      <w:pPr>
        <w:pStyle w:val="Akapitzlist"/>
        <w:widowControl/>
        <w:numPr>
          <w:ilvl w:val="0"/>
          <w:numId w:val="32"/>
        </w:numPr>
        <w:suppressAutoHyphens/>
        <w:autoSpaceDE/>
        <w:autoSpaceDN/>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Zmiana wysokości wynagrodzenia obowiązywać będzie od dnia zawarcia aneksu, o którym mowa w §14 ust.1 niniejszej umowy, nie wcześniej jednak niż po wejściu w życie zmienionych przepisów oraz otrzymaniu przez Zamawiającego dokumentów, o których mowa w §14 ust. 4 niniejszej umowy;</w:t>
      </w:r>
    </w:p>
    <w:p w14:paraId="08C1F84B" w14:textId="77777777" w:rsidR="0028405B" w:rsidRPr="00880C1B" w:rsidRDefault="0028405B" w:rsidP="00880C1B">
      <w:pPr>
        <w:pStyle w:val="Akapitzlist"/>
        <w:widowControl/>
        <w:numPr>
          <w:ilvl w:val="0"/>
          <w:numId w:val="32"/>
        </w:numPr>
        <w:suppressAutoHyphens/>
        <w:autoSpaceDE/>
        <w:autoSpaceDN/>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W wypadku zmiany, o której mowa w § 14 ust.1 lit a) niniejszej umowy, wartość netto wynagrodzenia Wykonawcy nie zmieni się, a określoną w aneksie wartość brutto wynagrodzenia zostanie wyliczona na podstawie nowych przepisów.</w:t>
      </w:r>
    </w:p>
    <w:p w14:paraId="145F146A" w14:textId="77777777" w:rsidR="0028405B" w:rsidRPr="00880C1B" w:rsidRDefault="0028405B" w:rsidP="00880C1B">
      <w:pPr>
        <w:pStyle w:val="Akapitzlist"/>
        <w:widowControl/>
        <w:numPr>
          <w:ilvl w:val="0"/>
          <w:numId w:val="32"/>
        </w:numPr>
        <w:suppressAutoHyphens/>
        <w:autoSpaceDE/>
        <w:autoSpaceDN/>
        <w:spacing w:line="276" w:lineRule="auto"/>
        <w:ind w:left="0" w:firstLine="397"/>
        <w:contextualSpacing/>
        <w:jc w:val="both"/>
        <w:rPr>
          <w:rStyle w:val="FontStyle19"/>
          <w:rFonts w:ascii="Palatino Linotype" w:hAnsi="Palatino Linotype"/>
          <w:sz w:val="24"/>
          <w:szCs w:val="24"/>
        </w:rPr>
      </w:pPr>
      <w:r w:rsidRPr="00880C1B">
        <w:rPr>
          <w:rStyle w:val="FontStyle19"/>
          <w:rFonts w:ascii="Palatino Linotype" w:hAnsi="Palatino Linotype"/>
          <w:sz w:val="24"/>
          <w:szCs w:val="24"/>
        </w:rPr>
        <w:t xml:space="preserve">W przypadku zmiany, o której mowa w § 14 ust 1 lit. b) </w:t>
      </w:r>
      <w:r w:rsidRPr="00880C1B">
        <w:rPr>
          <w:rFonts w:ascii="Palatino Linotype" w:hAnsi="Palatino Linotype"/>
          <w:sz w:val="24"/>
          <w:szCs w:val="24"/>
        </w:rPr>
        <w:t>niniejszej umowy</w:t>
      </w:r>
      <w:r w:rsidRPr="00880C1B">
        <w:rPr>
          <w:rStyle w:val="FontStyle19"/>
          <w:rFonts w:ascii="Palatino Linotype" w:hAnsi="Palatino Linotype"/>
          <w:sz w:val="24"/>
          <w:szCs w:val="24"/>
        </w:rPr>
        <w:t xml:space="preserve"> ceny jednostkowe ulegną zmianie proporcjonalnie do wzrostu całkowitego kosztu Wykonawcy wynikającego ze zwiększenia wynagrodzeń osób bezpośrednio wykonujących zamówienie do wysokości zmienionego minimalnego wynagrodzenia, z uwzględnieniem wszystkich obciążeń publicznoprawnych od kwoty wzrostu minimalnego wynagrodzenia.</w:t>
      </w:r>
    </w:p>
    <w:p w14:paraId="1E9EDEB5" w14:textId="77777777" w:rsidR="0028405B" w:rsidRPr="00880C1B" w:rsidRDefault="0028405B" w:rsidP="00880C1B">
      <w:pPr>
        <w:pStyle w:val="Akapitzlist"/>
        <w:widowControl/>
        <w:numPr>
          <w:ilvl w:val="0"/>
          <w:numId w:val="32"/>
        </w:numPr>
        <w:suppressAutoHyphens/>
        <w:autoSpaceDE/>
        <w:autoSpaceDN/>
        <w:spacing w:line="276" w:lineRule="auto"/>
        <w:ind w:left="0" w:firstLine="397"/>
        <w:contextualSpacing/>
        <w:jc w:val="both"/>
        <w:rPr>
          <w:rFonts w:ascii="Palatino Linotype" w:hAnsi="Palatino Linotype"/>
          <w:sz w:val="24"/>
          <w:szCs w:val="24"/>
        </w:rPr>
      </w:pPr>
      <w:r w:rsidRPr="00880C1B">
        <w:rPr>
          <w:rStyle w:val="FontStyle19"/>
          <w:rFonts w:ascii="Palatino Linotype" w:hAnsi="Palatino Linotype"/>
          <w:sz w:val="24"/>
          <w:szCs w:val="24"/>
        </w:rPr>
        <w:t xml:space="preserve">W przypadku zmiany, o którym mowa w ust 1 lit. c) </w:t>
      </w:r>
      <w:r w:rsidRPr="00880C1B">
        <w:rPr>
          <w:rFonts w:ascii="Palatino Linotype" w:hAnsi="Palatino Linotype"/>
          <w:sz w:val="24"/>
          <w:szCs w:val="24"/>
        </w:rPr>
        <w:t>niniejszej umowy</w:t>
      </w:r>
      <w:r w:rsidRPr="00880C1B">
        <w:rPr>
          <w:rStyle w:val="FontStyle19"/>
          <w:rFonts w:ascii="Palatino Linotype" w:hAnsi="Palatino Linotype"/>
          <w:sz w:val="24"/>
          <w:szCs w:val="24"/>
        </w:rPr>
        <w:t xml:space="preserve"> ceny jednostkowe ulegną zmianie proporcjonalnie do wzrostu całkowitego kosztu Wykonawcy, jaki będzie on zobowiązany dodatkowo ponieść w celu uwzględnienia tej zmiany, przy zachowaniu dotychczasowej kwoty netto wynagrodzenia osób bezpośrednio wykonujących zamówienie na rzecz Zamawiającego.</w:t>
      </w:r>
    </w:p>
    <w:p w14:paraId="4FD28212" w14:textId="77777777" w:rsidR="0028405B" w:rsidRPr="00880C1B" w:rsidRDefault="0028405B" w:rsidP="00880C1B">
      <w:pPr>
        <w:pStyle w:val="Akapitzlist"/>
        <w:widowControl/>
        <w:numPr>
          <w:ilvl w:val="0"/>
          <w:numId w:val="32"/>
        </w:numPr>
        <w:suppressAutoHyphens/>
        <w:autoSpaceDE/>
        <w:autoSpaceDN/>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Za wyjątkiem sytuacji, o której mowa w § 14 ust.1 lit. a) niniejszej umowy, wprowadzenie zmian wysokości wynagrodzenia wymaga uprzedniego złożenia przez Wykonawcę pisemnego wniosku zawierającego:</w:t>
      </w:r>
    </w:p>
    <w:p w14:paraId="59D4CED8" w14:textId="77777777" w:rsidR="0028405B" w:rsidRPr="00880C1B" w:rsidRDefault="0028405B" w:rsidP="00880C1B">
      <w:pPr>
        <w:spacing w:after="0" w:line="276" w:lineRule="auto"/>
        <w:ind w:firstLine="397"/>
        <w:contextualSpacing/>
        <w:jc w:val="both"/>
        <w:rPr>
          <w:rFonts w:ascii="Palatino Linotype" w:hAnsi="Palatino Linotype"/>
          <w:sz w:val="24"/>
          <w:szCs w:val="24"/>
        </w:rPr>
      </w:pPr>
      <w:r w:rsidRPr="00880C1B">
        <w:rPr>
          <w:rFonts w:ascii="Palatino Linotype" w:hAnsi="Palatino Linotype"/>
          <w:sz w:val="24"/>
          <w:szCs w:val="24"/>
        </w:rPr>
        <w:t>a)   w przypadku zmiany, o której mowa w § 14ust.1 lit. b) i d) niniejszej umowy wyczerpujące uzasadnienie faktyczne i prawne oraz dokładne wyliczenie kwoty wynagrodzenia należnego Wykonawcy po zmianie umowy, w tym wykazanie związku pomiędzy wnioskowaną kwotą podwyższenia wynagrodzenia, a wpływem zmiany, o której mowa w § 14 ust.1 lit. b) i d) niniejszej umowy na kalkulację wynagrodzenia. Wniosek powinien obejmować jedynie dodatkowe koszty realizacji umowy, które Wykonawca obowiązkowo poniesie w związku z podwyższeniem wysokości płacy minimalnej i przystąpieniem do PPK.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oraz nie będzie akceptował kosztów związanych z przystąpieniem do PPK grupy pracowników nie związanych z realizacją przedmiotu umowy</w:t>
      </w:r>
    </w:p>
    <w:p w14:paraId="54101A4C" w14:textId="77777777" w:rsidR="0028405B" w:rsidRPr="00880C1B" w:rsidRDefault="0028405B" w:rsidP="00880C1B">
      <w:pPr>
        <w:pStyle w:val="Akapitzlist"/>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b)   w przypadku zmiany, o której mowa w § 14 ust.1 lit. c) niniejszej umowy wyczerpujące uzasadnienie faktyczne i prawne oraz dokładne wyliczenie kwoty wynagrodzenia Wykonawcy po zmianie umowy, w tym wykazanie związku pomiędzy wnioskowaną kwotą podwyższenia wynagrodzenia, a wpływem zmiany zasad, o których mowa w §14 ust.1 lit. c) niniejszej umowy na kalkulację wynagrodzenia. Wniosek może obejmować jedynie dodatkowe koszty realizacji umowy, które Wykonawca obowiązkowo ponosi w związku ze zmianą zasad, o których mowa w §14 ust.1 lit. c) niniejszej umowy;</w:t>
      </w:r>
    </w:p>
    <w:p w14:paraId="08CDA9AF" w14:textId="77777777" w:rsidR="0028405B" w:rsidRPr="00880C1B" w:rsidRDefault="0028405B" w:rsidP="00880C1B">
      <w:pPr>
        <w:pStyle w:val="Akapitzlist"/>
        <w:widowControl/>
        <w:numPr>
          <w:ilvl w:val="0"/>
          <w:numId w:val="32"/>
        </w:numPr>
        <w:suppressAutoHyphens/>
        <w:autoSpaceDE/>
        <w:autoSpaceDN/>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 xml:space="preserve">Zamawiającemu przysługuje w terminie 7 dni od daty otrzymania wniosku, o którym mowa w §14 ust.4 niniejszej umowy żądanie udostępnienia do wglądu, księgowych i innych dokumentów źródłowych Wykonawcy, w zakresie niezbędnym do oceny zasadności wprowadzenia zmiany. Zamawiającemu przysługuje w terminie 7 dni od daty otrzymania wniosku, o którym mowa w §14 ust.4 niniejszej umowy żądanie udostępnienia do wglądu, księgowych i innych dokumentów źródłowych Wykonawcy, w zakresie niezbędnym do oceny zasadności wprowadzenia zmiany. </w:t>
      </w:r>
      <w:r w:rsidRPr="00880C1B">
        <w:rPr>
          <w:rStyle w:val="FontStyle19"/>
          <w:rFonts w:ascii="Palatino Linotype" w:hAnsi="Palatino Linotype"/>
          <w:sz w:val="24"/>
          <w:szCs w:val="24"/>
        </w:rPr>
        <w:t>Nie 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3 dni od daty wystąpienia z takim wnioskiem przez Zamawiającego. Nie uzupełnienie dokumentów lub nie złożenie wyjaśnień w wyznaczonym terminie powoduje, iż Zamawiający podejmie decyzję na podstawie posiadanych dokumentów. Decyzja w zakresie wniosku o wprowadzenie zmian opisanych w § 14 ust. 1 lit. a-c) powinna zostać podjęta przez Zamawiającego w terminie miesiąca od daty przekazania przez Wykonawcę wniosku o zmianę wraz z dokumentami uzasadniającymi tą zmianę.</w:t>
      </w:r>
    </w:p>
    <w:p w14:paraId="54F34A68" w14:textId="030A2B66" w:rsidR="0028405B" w:rsidRPr="00880C1B" w:rsidRDefault="0028405B" w:rsidP="00880C1B">
      <w:pPr>
        <w:pStyle w:val="Akapitzlist"/>
        <w:widowControl/>
        <w:numPr>
          <w:ilvl w:val="0"/>
          <w:numId w:val="32"/>
        </w:numPr>
        <w:suppressAutoHyphens/>
        <w:autoSpaceDE/>
        <w:autoSpaceDN/>
        <w:spacing w:line="276" w:lineRule="auto"/>
        <w:ind w:left="0" w:firstLine="397"/>
        <w:contextualSpacing/>
        <w:jc w:val="both"/>
        <w:rPr>
          <w:rFonts w:ascii="Palatino Linotype" w:hAnsi="Palatino Linotype"/>
          <w:sz w:val="24"/>
          <w:szCs w:val="24"/>
        </w:rPr>
      </w:pPr>
      <w:r w:rsidRPr="00880C1B">
        <w:rPr>
          <w:rFonts w:ascii="Palatino Linotype" w:hAnsi="Palatino Linotype"/>
          <w:sz w:val="24"/>
          <w:szCs w:val="24"/>
        </w:rPr>
        <w:t>Zmiana umowy w zakresie zmiany wynagrodzenia z przyczyn określonych w § 14ust. 1 lit. a), b) , c) i d) niniejszej umowy obejmować będzie wyłącznie płatności za prace, których w dniu zmiany odpowiednio stawki podatku VAT, wysokości minimalnego wynagrodzenia za pracę i stawki na ubezpieczenia społeczne lub zdrowotne, jeszcze nie wykonano.</w:t>
      </w:r>
    </w:p>
    <w:p w14:paraId="147A5B97" w14:textId="77777777" w:rsidR="0028405B" w:rsidRPr="00880C1B" w:rsidRDefault="0028405B" w:rsidP="00880C1B">
      <w:pPr>
        <w:pStyle w:val="Akapitzlist"/>
        <w:widowControl/>
        <w:numPr>
          <w:ilvl w:val="0"/>
          <w:numId w:val="32"/>
        </w:numPr>
        <w:suppressAutoHyphens/>
        <w:autoSpaceDE/>
        <w:autoSpaceDN/>
        <w:spacing w:line="276" w:lineRule="auto"/>
        <w:ind w:left="0" w:firstLine="397"/>
        <w:contextualSpacing/>
        <w:jc w:val="both"/>
        <w:rPr>
          <w:rStyle w:val="FontStyle19"/>
          <w:rFonts w:ascii="Palatino Linotype" w:hAnsi="Palatino Linotype"/>
          <w:sz w:val="24"/>
          <w:szCs w:val="24"/>
        </w:rPr>
      </w:pPr>
      <w:r w:rsidRPr="00880C1B">
        <w:rPr>
          <w:rStyle w:val="FontStyle19"/>
          <w:rFonts w:ascii="Palatino Linotype" w:hAnsi="Palatino Linotype"/>
          <w:sz w:val="24"/>
          <w:szCs w:val="24"/>
        </w:rPr>
        <w:t>Zamawiający zastrzega sobie prawo zmniejszenia zakresu świadczonych Usług i w związku z tym wynagrodzenia Wykonawcy, w przypadku: wystąpienia prac remontowych, inwestycyjnych, zmian organizacyjnych u Zamawiającego, wyłączenia pomieszczeń (budynków) z eksploatacji.</w:t>
      </w:r>
    </w:p>
    <w:p w14:paraId="3518613C" w14:textId="77777777" w:rsidR="0028405B" w:rsidRPr="00880C1B" w:rsidRDefault="0028405B" w:rsidP="00880C1B">
      <w:pPr>
        <w:pStyle w:val="Akapitzlist"/>
        <w:widowControl/>
        <w:numPr>
          <w:ilvl w:val="0"/>
          <w:numId w:val="32"/>
        </w:numPr>
        <w:suppressAutoHyphens/>
        <w:autoSpaceDE/>
        <w:autoSpaceDN/>
        <w:spacing w:line="276" w:lineRule="auto"/>
        <w:ind w:left="0" w:firstLine="397"/>
        <w:contextualSpacing/>
        <w:jc w:val="both"/>
        <w:rPr>
          <w:rStyle w:val="FontStyle19"/>
          <w:rFonts w:ascii="Palatino Linotype" w:hAnsi="Palatino Linotype"/>
          <w:sz w:val="24"/>
          <w:szCs w:val="24"/>
        </w:rPr>
      </w:pPr>
      <w:r w:rsidRPr="00880C1B">
        <w:rPr>
          <w:rStyle w:val="FontStyle19"/>
          <w:rFonts w:ascii="Palatino Linotype" w:hAnsi="Palatino Linotype"/>
          <w:sz w:val="24"/>
          <w:szCs w:val="24"/>
        </w:rPr>
        <w:t>Zmniejszenie wysokości wynagrodzenia należnego Wykonawcy w przypadku zaistnienia okoliczności, o których mowa w ust. 9 nastąpi proporcjonalnie do okresu wyłączenia wykonywania Usługi oraz zmniejszenia zakresu (powierzchni), na której wykonywana jest Usługa.</w:t>
      </w:r>
    </w:p>
    <w:p w14:paraId="0357092D" w14:textId="77777777" w:rsidR="0028405B" w:rsidRPr="00880C1B" w:rsidRDefault="0028405B" w:rsidP="00880C1B">
      <w:pPr>
        <w:pStyle w:val="Akapitzlist"/>
        <w:widowControl/>
        <w:numPr>
          <w:ilvl w:val="0"/>
          <w:numId w:val="32"/>
        </w:numPr>
        <w:suppressAutoHyphens/>
        <w:autoSpaceDE/>
        <w:autoSpaceDN/>
        <w:spacing w:line="276" w:lineRule="auto"/>
        <w:ind w:left="0" w:firstLine="397"/>
        <w:contextualSpacing/>
        <w:jc w:val="both"/>
        <w:rPr>
          <w:rStyle w:val="FontStyle19"/>
          <w:rFonts w:ascii="Palatino Linotype" w:hAnsi="Palatino Linotype"/>
          <w:sz w:val="24"/>
          <w:szCs w:val="24"/>
        </w:rPr>
      </w:pPr>
      <w:r w:rsidRPr="00880C1B">
        <w:rPr>
          <w:rStyle w:val="FontStyle19"/>
          <w:rFonts w:ascii="Palatino Linotype" w:hAnsi="Palatino Linotype"/>
          <w:sz w:val="24"/>
          <w:szCs w:val="24"/>
        </w:rPr>
        <w:t>Zamawiający poinformuje Wykonawcę o wystąpieniu okoliczności wskazanych w ust. 9 z tygodniowym wyprzedzeniem.</w:t>
      </w:r>
    </w:p>
    <w:p w14:paraId="3D07B6AD" w14:textId="77777777" w:rsidR="0028405B" w:rsidRPr="00880C1B" w:rsidRDefault="0028405B" w:rsidP="00880C1B">
      <w:pPr>
        <w:pStyle w:val="Style4"/>
        <w:widowControl/>
        <w:spacing w:line="276" w:lineRule="auto"/>
        <w:ind w:firstLine="397"/>
        <w:rPr>
          <w:rStyle w:val="FontStyle18"/>
          <w:rFonts w:ascii="Palatino Linotype" w:hAnsi="Palatino Linotype"/>
          <w:sz w:val="24"/>
          <w:szCs w:val="24"/>
        </w:rPr>
      </w:pPr>
    </w:p>
    <w:p w14:paraId="2AF79DCC" w14:textId="6733AE59" w:rsidR="00880C1B" w:rsidRPr="00880C1B" w:rsidRDefault="00880C1B"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1</w:t>
      </w:r>
      <w:r w:rsidR="00C34176">
        <w:rPr>
          <w:rFonts w:ascii="Palatino Linotype" w:hAnsi="Palatino Linotype" w:cs="Arial"/>
          <w:b/>
          <w:sz w:val="24"/>
          <w:szCs w:val="24"/>
          <w:lang w:eastAsia="ar-SA"/>
        </w:rPr>
        <w:t>7</w:t>
      </w:r>
    </w:p>
    <w:p w14:paraId="786D6150" w14:textId="77777777" w:rsidR="00880C1B" w:rsidRPr="00880C1B" w:rsidRDefault="00880C1B"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ZMIANY UMOWY</w:t>
      </w:r>
    </w:p>
    <w:p w14:paraId="173B41D6" w14:textId="77777777" w:rsidR="00880C1B" w:rsidRPr="00880C1B" w:rsidRDefault="00880C1B" w:rsidP="00880C1B">
      <w:pPr>
        <w:pStyle w:val="Akapitzlist"/>
        <w:widowControl/>
        <w:numPr>
          <w:ilvl w:val="0"/>
          <w:numId w:val="5"/>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Zmiana postanowień zawartej umowy może nastąpić za zgodą obu stron, na piśmie pod rygorem nieważności.</w:t>
      </w:r>
    </w:p>
    <w:p w14:paraId="73AE51B8" w14:textId="329BCA77" w:rsidR="006A3CD3" w:rsidRPr="00880C1B" w:rsidRDefault="00880C1B" w:rsidP="00C5440A">
      <w:pPr>
        <w:pStyle w:val="Tekstpodstawowy"/>
        <w:widowControl/>
        <w:numPr>
          <w:ilvl w:val="0"/>
          <w:numId w:val="5"/>
        </w:numPr>
        <w:autoSpaceDE/>
        <w:autoSpaceDN/>
        <w:spacing w:line="276" w:lineRule="auto"/>
        <w:ind w:left="0" w:firstLine="397"/>
        <w:jc w:val="both"/>
        <w:rPr>
          <w:rFonts w:ascii="Palatino Linotype" w:hAnsi="Palatino Linotype"/>
          <w:b/>
          <w:w w:val="105"/>
        </w:rPr>
      </w:pPr>
      <w:r w:rsidRPr="00880C1B">
        <w:rPr>
          <w:rFonts w:ascii="Palatino Linotype" w:hAnsi="Palatino Linotype"/>
        </w:rPr>
        <w:t>Przewiduje się możliwość dokonania zmian w umowie w przypadkach wynikających wprost z przepisów o zamówieniach publicznych</w:t>
      </w:r>
      <w:r w:rsidR="00C5440A">
        <w:rPr>
          <w:rFonts w:ascii="Palatino Linotype" w:hAnsi="Palatino Linotype"/>
        </w:rPr>
        <w:t>.</w:t>
      </w:r>
    </w:p>
    <w:p w14:paraId="01820692" w14:textId="3E0235A9" w:rsidR="006A3CD3" w:rsidRPr="00880C1B" w:rsidRDefault="006A3CD3"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 xml:space="preserve">§ </w:t>
      </w:r>
      <w:r w:rsidR="00C34176">
        <w:rPr>
          <w:rFonts w:ascii="Palatino Linotype" w:hAnsi="Palatino Linotype" w:cs="Arial"/>
          <w:b/>
          <w:sz w:val="24"/>
          <w:szCs w:val="24"/>
          <w:lang w:eastAsia="ar-SA"/>
        </w:rPr>
        <w:t>1</w:t>
      </w:r>
      <w:r w:rsidR="00D3529C" w:rsidRPr="00880C1B">
        <w:rPr>
          <w:rFonts w:ascii="Palatino Linotype" w:hAnsi="Palatino Linotype" w:cs="Arial"/>
          <w:b/>
          <w:sz w:val="24"/>
          <w:szCs w:val="24"/>
          <w:lang w:eastAsia="ar-SA"/>
        </w:rPr>
        <w:t>8</w:t>
      </w:r>
    </w:p>
    <w:p w14:paraId="7442B2ED" w14:textId="77777777" w:rsidR="00600987" w:rsidRPr="00880C1B" w:rsidRDefault="00600987"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KARY</w:t>
      </w:r>
    </w:p>
    <w:p w14:paraId="469D14D3" w14:textId="77777777" w:rsidR="003818FA" w:rsidRPr="00880C1B" w:rsidRDefault="006A3CD3" w:rsidP="00880C1B">
      <w:pPr>
        <w:pStyle w:val="Akapitzlist"/>
        <w:numPr>
          <w:ilvl w:val="0"/>
          <w:numId w:val="3"/>
        </w:numPr>
        <w:spacing w:line="276" w:lineRule="auto"/>
        <w:ind w:left="0" w:firstLine="397"/>
        <w:jc w:val="both"/>
        <w:rPr>
          <w:rFonts w:ascii="Palatino Linotype" w:hAnsi="Palatino Linotype"/>
          <w:bCs/>
          <w:sz w:val="24"/>
          <w:szCs w:val="24"/>
          <w:lang w:eastAsia="ar-SA"/>
        </w:rPr>
      </w:pPr>
      <w:r w:rsidRPr="00880C1B">
        <w:rPr>
          <w:rFonts w:ascii="Palatino Linotype" w:hAnsi="Palatino Linotype"/>
          <w:bCs/>
          <w:sz w:val="24"/>
          <w:szCs w:val="24"/>
          <w:lang w:eastAsia="ar-SA"/>
        </w:rPr>
        <w:t>Wykonawca zobowiązany jest do zapłaty Zamawiającemu kar umownych:</w:t>
      </w:r>
    </w:p>
    <w:p w14:paraId="21F41E6E" w14:textId="760E2494" w:rsidR="003818FA" w:rsidRPr="00880C1B" w:rsidRDefault="003818FA" w:rsidP="00880C1B">
      <w:pPr>
        <w:pStyle w:val="Akapitzlist"/>
        <w:numPr>
          <w:ilvl w:val="2"/>
          <w:numId w:val="3"/>
        </w:numPr>
        <w:spacing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stwierdzenia nienależytego wykonania przedmiotu zamówienia (tj. złej jakości wykonanych prac, zaniechania wykonania prac), wykazanego protokołem, o którym mowa </w:t>
      </w:r>
      <w:r w:rsidRPr="00F23E7C">
        <w:rPr>
          <w:rFonts w:ascii="Palatino Linotype" w:eastAsia="Times New Roman" w:hAnsi="Palatino Linotype"/>
          <w:sz w:val="24"/>
          <w:szCs w:val="24"/>
          <w:lang w:eastAsia="ar-SA"/>
        </w:rPr>
        <w:t>w §</w:t>
      </w:r>
      <w:r w:rsidR="00EC6F7C" w:rsidRPr="00F23E7C">
        <w:rPr>
          <w:rFonts w:ascii="Palatino Linotype" w:eastAsia="Times New Roman" w:hAnsi="Palatino Linotype"/>
          <w:sz w:val="24"/>
          <w:szCs w:val="24"/>
          <w:lang w:eastAsia="ar-SA"/>
        </w:rPr>
        <w:t xml:space="preserve"> 13</w:t>
      </w:r>
      <w:r w:rsidRPr="00F23E7C">
        <w:rPr>
          <w:rFonts w:ascii="Palatino Linotype" w:eastAsia="Times New Roman" w:hAnsi="Palatino Linotype"/>
          <w:sz w:val="24"/>
          <w:szCs w:val="24"/>
          <w:lang w:eastAsia="ar-SA"/>
        </w:rPr>
        <w:t xml:space="preserve"> pkt. </w:t>
      </w:r>
      <w:r w:rsidR="00EC6F7C" w:rsidRPr="00F23E7C">
        <w:rPr>
          <w:rFonts w:ascii="Palatino Linotype" w:eastAsia="Times New Roman" w:hAnsi="Palatino Linotype"/>
          <w:sz w:val="24"/>
          <w:szCs w:val="24"/>
          <w:lang w:eastAsia="ar-SA"/>
        </w:rPr>
        <w:t>1</w:t>
      </w:r>
      <w:r w:rsidRPr="00F23E7C">
        <w:rPr>
          <w:rFonts w:ascii="Palatino Linotype" w:eastAsia="Times New Roman" w:hAnsi="Palatino Linotype"/>
          <w:sz w:val="24"/>
          <w:szCs w:val="24"/>
          <w:lang w:eastAsia="ar-SA"/>
        </w:rPr>
        <w:t xml:space="preserve"> umowy,</w:t>
      </w:r>
      <w:r w:rsidRPr="00880C1B">
        <w:rPr>
          <w:rFonts w:ascii="Palatino Linotype" w:eastAsia="Times New Roman" w:hAnsi="Palatino Linotype"/>
          <w:sz w:val="24"/>
          <w:szCs w:val="24"/>
          <w:lang w:eastAsia="ar-SA"/>
        </w:rPr>
        <w:t xml:space="preserve"> w wysokości 10 % wynagrodzenia brutto za dany miesiąc, </w:t>
      </w:r>
    </w:p>
    <w:p w14:paraId="3D89F1D6" w14:textId="77777777" w:rsidR="00A26882" w:rsidRPr="00880C1B" w:rsidRDefault="003818FA" w:rsidP="00880C1B">
      <w:pPr>
        <w:pStyle w:val="Akapitzlist"/>
        <w:numPr>
          <w:ilvl w:val="2"/>
          <w:numId w:val="3"/>
        </w:numPr>
        <w:spacing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niespełnienia wymogu zatrudnienia pracowników na podstawie umowy o pracę  w wysokości 10 % wynagrodzenia brutto za dany miesiąc,</w:t>
      </w:r>
    </w:p>
    <w:p w14:paraId="31893CB5" w14:textId="77777777" w:rsidR="00A26882" w:rsidRPr="00880C1B" w:rsidRDefault="003818FA" w:rsidP="00880C1B">
      <w:pPr>
        <w:pStyle w:val="Akapitzlist"/>
        <w:numPr>
          <w:ilvl w:val="2"/>
          <w:numId w:val="3"/>
        </w:numPr>
        <w:spacing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stwierdzenia rażących zaniedbań w realizacji umowy, tj. stwierdzenia trzykrotnego powtórzenia się nieprawidłowości w świadczeniu usług – w wysokości 20% miesięcznego wynagrodzenia brutto</w:t>
      </w:r>
      <w:r w:rsidR="006A3CD3" w:rsidRPr="00880C1B">
        <w:rPr>
          <w:rFonts w:ascii="Palatino Linotype" w:hAnsi="Palatino Linotype"/>
          <w:bCs/>
          <w:sz w:val="24"/>
          <w:szCs w:val="24"/>
          <w:lang w:eastAsia="ar-SA"/>
        </w:rPr>
        <w:t xml:space="preserve"> </w:t>
      </w:r>
    </w:p>
    <w:p w14:paraId="3979DC10" w14:textId="77777777" w:rsidR="000559B0" w:rsidRPr="00E621BE" w:rsidRDefault="006A3CD3" w:rsidP="000559B0">
      <w:pPr>
        <w:pStyle w:val="Akapitzlist"/>
        <w:numPr>
          <w:ilvl w:val="2"/>
          <w:numId w:val="3"/>
        </w:numPr>
        <w:spacing w:line="276" w:lineRule="auto"/>
        <w:ind w:left="0" w:firstLine="397"/>
        <w:jc w:val="both"/>
        <w:rPr>
          <w:rFonts w:ascii="Palatino Linotype" w:eastAsia="Times New Roman" w:hAnsi="Palatino Linotype"/>
          <w:sz w:val="24"/>
          <w:szCs w:val="24"/>
          <w:lang w:eastAsia="ar-SA"/>
        </w:rPr>
      </w:pPr>
      <w:r w:rsidRPr="00880C1B">
        <w:rPr>
          <w:rFonts w:ascii="Palatino Linotype" w:hAnsi="Palatino Linotype"/>
          <w:bCs/>
          <w:sz w:val="24"/>
          <w:szCs w:val="24"/>
          <w:lang w:eastAsia="ar-SA"/>
        </w:rPr>
        <w:t xml:space="preserve">za </w:t>
      </w:r>
      <w:r w:rsidRPr="00E621BE">
        <w:rPr>
          <w:rFonts w:ascii="Palatino Linotype" w:hAnsi="Palatino Linotype"/>
          <w:bCs/>
          <w:sz w:val="24"/>
          <w:szCs w:val="24"/>
          <w:lang w:eastAsia="ar-SA"/>
        </w:rPr>
        <w:t xml:space="preserve">zwłokę w wykonaniu Przedmiotu Umowy  w wysokości – 0,2% wynagrodzenia brutto </w:t>
      </w:r>
      <w:bookmarkStart w:id="1" w:name="_Hlk25178422"/>
      <w:r w:rsidRPr="00E621BE">
        <w:rPr>
          <w:rFonts w:ascii="Palatino Linotype" w:hAnsi="Palatino Linotype"/>
          <w:bCs/>
          <w:sz w:val="24"/>
          <w:szCs w:val="24"/>
          <w:lang w:eastAsia="ar-SA"/>
        </w:rPr>
        <w:t xml:space="preserve">określonego w § </w:t>
      </w:r>
      <w:r w:rsidR="00EC6F7C" w:rsidRPr="00E621BE">
        <w:rPr>
          <w:rFonts w:ascii="Palatino Linotype" w:hAnsi="Palatino Linotype"/>
          <w:bCs/>
          <w:sz w:val="24"/>
          <w:szCs w:val="24"/>
          <w:lang w:eastAsia="ar-SA"/>
        </w:rPr>
        <w:t>1</w:t>
      </w:r>
      <w:r w:rsidR="00AB74B3" w:rsidRPr="00E621BE">
        <w:rPr>
          <w:rFonts w:ascii="Palatino Linotype" w:hAnsi="Palatino Linotype"/>
          <w:bCs/>
          <w:sz w:val="24"/>
          <w:szCs w:val="24"/>
          <w:lang w:eastAsia="ar-SA"/>
        </w:rPr>
        <w:t>5</w:t>
      </w:r>
      <w:r w:rsidRPr="00E621BE">
        <w:rPr>
          <w:rFonts w:ascii="Palatino Linotype" w:hAnsi="Palatino Linotype"/>
          <w:bCs/>
          <w:sz w:val="24"/>
          <w:szCs w:val="24"/>
          <w:lang w:eastAsia="ar-SA"/>
        </w:rPr>
        <w:t xml:space="preserve"> </w:t>
      </w:r>
      <w:r w:rsidR="00EC6F7C" w:rsidRPr="00E621BE">
        <w:rPr>
          <w:rFonts w:ascii="Palatino Linotype" w:hAnsi="Palatino Linotype"/>
          <w:bCs/>
          <w:sz w:val="24"/>
          <w:szCs w:val="24"/>
          <w:lang w:eastAsia="ar-SA"/>
        </w:rPr>
        <w:t>pkt</w:t>
      </w:r>
      <w:r w:rsidRPr="00E621BE">
        <w:rPr>
          <w:rFonts w:ascii="Palatino Linotype" w:hAnsi="Palatino Linotype"/>
          <w:bCs/>
          <w:sz w:val="24"/>
          <w:szCs w:val="24"/>
          <w:lang w:eastAsia="ar-SA"/>
        </w:rPr>
        <w:t>.</w:t>
      </w:r>
      <w:r w:rsidR="00EC6F7C" w:rsidRPr="00E621BE">
        <w:rPr>
          <w:rFonts w:ascii="Palatino Linotype" w:hAnsi="Palatino Linotype"/>
          <w:bCs/>
          <w:sz w:val="24"/>
          <w:szCs w:val="24"/>
          <w:lang w:eastAsia="ar-SA"/>
        </w:rPr>
        <w:t xml:space="preserve"> </w:t>
      </w:r>
      <w:r w:rsidRPr="00E621BE">
        <w:rPr>
          <w:rFonts w:ascii="Palatino Linotype" w:hAnsi="Palatino Linotype"/>
          <w:bCs/>
          <w:sz w:val="24"/>
          <w:szCs w:val="24"/>
          <w:lang w:eastAsia="ar-SA"/>
        </w:rPr>
        <w:t>1 Umowy za każdy dzień zwłoki</w:t>
      </w:r>
      <w:bookmarkEnd w:id="1"/>
      <w:r w:rsidRPr="00E621BE">
        <w:rPr>
          <w:rFonts w:ascii="Palatino Linotype" w:hAnsi="Palatino Linotype"/>
          <w:bCs/>
          <w:sz w:val="24"/>
          <w:szCs w:val="24"/>
          <w:lang w:eastAsia="ar-SA"/>
        </w:rPr>
        <w:t>,</w:t>
      </w:r>
    </w:p>
    <w:p w14:paraId="10AB0698" w14:textId="29B25529" w:rsidR="000559B0" w:rsidRPr="00E621BE" w:rsidRDefault="000559B0" w:rsidP="000559B0">
      <w:pPr>
        <w:pStyle w:val="Akapitzlist"/>
        <w:numPr>
          <w:ilvl w:val="2"/>
          <w:numId w:val="3"/>
        </w:numPr>
        <w:spacing w:line="276" w:lineRule="auto"/>
        <w:ind w:left="0" w:firstLine="397"/>
        <w:jc w:val="both"/>
        <w:rPr>
          <w:rStyle w:val="FontStyle19"/>
          <w:rFonts w:ascii="Palatino Linotype" w:eastAsia="Times New Roman" w:hAnsi="Palatino Linotype" w:cs="Arial"/>
          <w:sz w:val="24"/>
          <w:szCs w:val="24"/>
          <w:lang w:eastAsia="ar-SA"/>
        </w:rPr>
      </w:pPr>
      <w:r w:rsidRPr="00E621BE">
        <w:rPr>
          <w:rStyle w:val="FontStyle19"/>
          <w:rFonts w:ascii="Palatino Linotype" w:hAnsi="Palatino Linotype"/>
          <w:sz w:val="24"/>
          <w:szCs w:val="24"/>
        </w:rPr>
        <w:t xml:space="preserve">za opóźnienie w usunięciu nieprawidłowości w okresie wykonywania przedmiotu Umowy, z przyczyn leżących po stronie Wykonawcy - </w:t>
      </w:r>
      <w:r w:rsidRPr="00E621BE">
        <w:rPr>
          <w:rStyle w:val="FontStyle18"/>
          <w:rFonts w:ascii="Palatino Linotype" w:hAnsi="Palatino Linotype"/>
          <w:sz w:val="24"/>
          <w:szCs w:val="24"/>
        </w:rPr>
        <w:t>w wysokości 0,5 % miesięcznego wynagrodzenia brutto</w:t>
      </w:r>
      <w:r w:rsidRPr="00E621BE">
        <w:rPr>
          <w:rStyle w:val="FontStyle19"/>
          <w:rFonts w:ascii="Palatino Linotype" w:hAnsi="Palatino Linotype"/>
          <w:sz w:val="24"/>
          <w:szCs w:val="24"/>
        </w:rPr>
        <w:t xml:space="preserve"> za każdy rozpoczęty dzień opóźnienia/zwłoki licząc od dnia następnego po dniu wyznaczonym na usunięcie nieprawidłowości;</w:t>
      </w:r>
    </w:p>
    <w:p w14:paraId="6D6CC6FB" w14:textId="77777777" w:rsidR="00A26882" w:rsidRPr="00E621BE" w:rsidRDefault="00D3529C" w:rsidP="00880C1B">
      <w:pPr>
        <w:pStyle w:val="Akapitzlist"/>
        <w:numPr>
          <w:ilvl w:val="2"/>
          <w:numId w:val="3"/>
        </w:numPr>
        <w:spacing w:line="276" w:lineRule="auto"/>
        <w:ind w:left="0" w:firstLine="397"/>
        <w:jc w:val="both"/>
        <w:rPr>
          <w:rFonts w:ascii="Palatino Linotype" w:eastAsia="Times New Roman" w:hAnsi="Palatino Linotype"/>
          <w:sz w:val="24"/>
          <w:szCs w:val="24"/>
          <w:lang w:eastAsia="ar-SA"/>
        </w:rPr>
      </w:pPr>
      <w:r w:rsidRPr="00E621BE">
        <w:rPr>
          <w:rFonts w:ascii="Palatino Linotype" w:hAnsi="Palatino Linotype"/>
          <w:bCs/>
          <w:sz w:val="24"/>
          <w:szCs w:val="24"/>
          <w:lang w:eastAsia="ar-SA"/>
        </w:rPr>
        <w:t>za zniszczenie jakiejkolwiek rzeczy – wartość tej rzeczy ustaloną przez rzeczoznawcę, do którego zamawiający zwróci się o wycenę uszkodzonej rzeczy</w:t>
      </w:r>
      <w:r w:rsidR="006A3CD3" w:rsidRPr="00E621BE">
        <w:rPr>
          <w:rFonts w:ascii="Palatino Linotype" w:hAnsi="Palatino Linotype"/>
          <w:bCs/>
          <w:sz w:val="24"/>
          <w:szCs w:val="24"/>
          <w:lang w:eastAsia="ar-SA"/>
        </w:rPr>
        <w:t>,</w:t>
      </w:r>
      <w:r w:rsidRPr="00E621BE">
        <w:rPr>
          <w:rFonts w:ascii="Palatino Linotype" w:hAnsi="Palatino Linotype"/>
          <w:bCs/>
          <w:sz w:val="24"/>
          <w:szCs w:val="24"/>
          <w:lang w:eastAsia="ar-SA"/>
        </w:rPr>
        <w:t xml:space="preserve"> </w:t>
      </w:r>
    </w:p>
    <w:p w14:paraId="1DF1A63E" w14:textId="77777777" w:rsidR="0056164C" w:rsidRPr="00E621BE" w:rsidRDefault="00D3529C" w:rsidP="0056164C">
      <w:pPr>
        <w:pStyle w:val="Akapitzlist"/>
        <w:numPr>
          <w:ilvl w:val="2"/>
          <w:numId w:val="3"/>
        </w:numPr>
        <w:spacing w:line="276" w:lineRule="auto"/>
        <w:ind w:left="0" w:firstLine="397"/>
        <w:jc w:val="both"/>
        <w:rPr>
          <w:rFonts w:ascii="Palatino Linotype" w:eastAsia="Times New Roman" w:hAnsi="Palatino Linotype"/>
          <w:sz w:val="24"/>
          <w:szCs w:val="24"/>
          <w:lang w:eastAsia="ar-SA"/>
        </w:rPr>
      </w:pPr>
      <w:r w:rsidRPr="00E621BE">
        <w:rPr>
          <w:rFonts w:ascii="Palatino Linotype" w:hAnsi="Palatino Linotype"/>
          <w:bCs/>
          <w:sz w:val="24"/>
          <w:szCs w:val="24"/>
          <w:lang w:eastAsia="ar-SA"/>
        </w:rPr>
        <w:t xml:space="preserve">za uszkodzenie jakiejkolwiek rzeczy nie powodujące jej zniszczenia – </w:t>
      </w:r>
      <w:r w:rsidR="00BD0963" w:rsidRPr="00E621BE">
        <w:rPr>
          <w:rFonts w:ascii="Palatino Linotype" w:hAnsi="Palatino Linotype"/>
          <w:bCs/>
          <w:sz w:val="24"/>
          <w:szCs w:val="24"/>
          <w:lang w:eastAsia="ar-SA"/>
        </w:rPr>
        <w:t>koszt</w:t>
      </w:r>
      <w:r w:rsidRPr="00E621BE">
        <w:rPr>
          <w:rFonts w:ascii="Palatino Linotype" w:hAnsi="Palatino Linotype"/>
          <w:bCs/>
          <w:sz w:val="24"/>
          <w:szCs w:val="24"/>
          <w:lang w:eastAsia="ar-SA"/>
        </w:rPr>
        <w:t xml:space="preserve"> usunięcia uszkodzeń ustaloną przez rzeczoznawcę. do którego zamawiający zwróci się o wycenę uszkodzonej rzeczy,</w:t>
      </w:r>
    </w:p>
    <w:p w14:paraId="0584E6C0" w14:textId="7423D6BA" w:rsidR="0056164C" w:rsidRPr="00E621BE" w:rsidRDefault="0056164C" w:rsidP="0056164C">
      <w:pPr>
        <w:pStyle w:val="Akapitzlist"/>
        <w:numPr>
          <w:ilvl w:val="2"/>
          <w:numId w:val="3"/>
        </w:numPr>
        <w:spacing w:line="276" w:lineRule="auto"/>
        <w:ind w:left="0" w:firstLine="397"/>
        <w:jc w:val="both"/>
        <w:rPr>
          <w:rStyle w:val="FontStyle19"/>
          <w:rFonts w:ascii="Palatino Linotype" w:eastAsia="Times New Roman" w:hAnsi="Palatino Linotype" w:cs="Arial"/>
          <w:sz w:val="24"/>
          <w:szCs w:val="24"/>
          <w:lang w:eastAsia="ar-SA"/>
        </w:rPr>
      </w:pPr>
      <w:r w:rsidRPr="00E621BE">
        <w:rPr>
          <w:rStyle w:val="FontStyle19"/>
          <w:rFonts w:ascii="Palatino Linotype" w:hAnsi="Palatino Linotype"/>
          <w:sz w:val="24"/>
          <w:szCs w:val="24"/>
        </w:rPr>
        <w:t xml:space="preserve">za brak możliwości kontaktu z Koordynatorem, co najmniej przez 1 dzień - </w:t>
      </w:r>
      <w:r w:rsidRPr="00E621BE">
        <w:rPr>
          <w:rStyle w:val="FontStyle18"/>
          <w:rFonts w:ascii="Palatino Linotype" w:hAnsi="Palatino Linotype"/>
          <w:sz w:val="24"/>
          <w:szCs w:val="24"/>
        </w:rPr>
        <w:t>w wysokości 2 % wynagrodzenia miesięcznego brutto</w:t>
      </w:r>
      <w:r w:rsidRPr="00E621BE">
        <w:rPr>
          <w:rStyle w:val="FontStyle19"/>
          <w:rFonts w:ascii="Palatino Linotype" w:hAnsi="Palatino Linotype"/>
          <w:sz w:val="24"/>
          <w:szCs w:val="24"/>
        </w:rPr>
        <w:t>;</w:t>
      </w:r>
    </w:p>
    <w:p w14:paraId="4D44EEE0" w14:textId="79B49444" w:rsidR="006A3CD3" w:rsidRPr="00E621BE" w:rsidRDefault="006A3CD3" w:rsidP="00880C1B">
      <w:pPr>
        <w:pStyle w:val="Akapitzlist"/>
        <w:numPr>
          <w:ilvl w:val="2"/>
          <w:numId w:val="3"/>
        </w:numPr>
        <w:spacing w:line="276" w:lineRule="auto"/>
        <w:ind w:left="0" w:firstLine="397"/>
        <w:jc w:val="both"/>
        <w:rPr>
          <w:rFonts w:ascii="Palatino Linotype" w:eastAsia="Times New Roman" w:hAnsi="Palatino Linotype"/>
          <w:sz w:val="24"/>
          <w:szCs w:val="24"/>
          <w:lang w:eastAsia="ar-SA"/>
        </w:rPr>
      </w:pPr>
      <w:r w:rsidRPr="00E621BE">
        <w:rPr>
          <w:rFonts w:ascii="Palatino Linotype" w:hAnsi="Palatino Linotype"/>
          <w:bCs/>
          <w:sz w:val="24"/>
          <w:szCs w:val="24"/>
          <w:lang w:eastAsia="ar-SA"/>
        </w:rPr>
        <w:t>w przypadku odstąpienia od Umowy z przyczyn leżących po stronie Wykonawcy w wysokości 1</w:t>
      </w:r>
      <w:r w:rsidR="00B60A4A" w:rsidRPr="00E621BE">
        <w:rPr>
          <w:rFonts w:ascii="Palatino Linotype" w:hAnsi="Palatino Linotype"/>
          <w:bCs/>
          <w:sz w:val="24"/>
          <w:szCs w:val="24"/>
          <w:lang w:eastAsia="ar-SA"/>
        </w:rPr>
        <w:t>0</w:t>
      </w:r>
      <w:r w:rsidRPr="00E621BE">
        <w:rPr>
          <w:rFonts w:ascii="Palatino Linotype" w:hAnsi="Palatino Linotype"/>
          <w:bCs/>
          <w:sz w:val="24"/>
          <w:szCs w:val="24"/>
          <w:lang w:eastAsia="ar-SA"/>
        </w:rPr>
        <w:t xml:space="preserve">% wynagrodzenia brutto określonego w </w:t>
      </w:r>
      <w:r w:rsidR="00CB5E1F" w:rsidRPr="00E621BE">
        <w:rPr>
          <w:rFonts w:ascii="Palatino Linotype" w:hAnsi="Palatino Linotype"/>
          <w:bCs/>
          <w:sz w:val="24"/>
          <w:szCs w:val="24"/>
          <w:lang w:eastAsia="ar-SA"/>
        </w:rPr>
        <w:t xml:space="preserve">§ 15 pkt. 1 </w:t>
      </w:r>
      <w:r w:rsidRPr="00E621BE">
        <w:rPr>
          <w:rFonts w:ascii="Palatino Linotype" w:hAnsi="Palatino Linotype"/>
          <w:bCs/>
          <w:sz w:val="24"/>
          <w:szCs w:val="24"/>
          <w:lang w:eastAsia="ar-SA"/>
        </w:rPr>
        <w:t>Umowy.</w:t>
      </w:r>
    </w:p>
    <w:p w14:paraId="61A08526" w14:textId="705F2AD9" w:rsidR="00BD0963" w:rsidRPr="00E621BE" w:rsidRDefault="00BD0963" w:rsidP="00880C1B">
      <w:pPr>
        <w:pStyle w:val="Akapitzlist"/>
        <w:numPr>
          <w:ilvl w:val="0"/>
          <w:numId w:val="3"/>
        </w:numPr>
        <w:spacing w:line="276" w:lineRule="auto"/>
        <w:ind w:left="0" w:firstLine="397"/>
        <w:jc w:val="both"/>
        <w:rPr>
          <w:rFonts w:ascii="Palatino Linotype" w:hAnsi="Palatino Linotype"/>
          <w:bCs/>
          <w:sz w:val="24"/>
          <w:szCs w:val="24"/>
          <w:lang w:eastAsia="ar-SA"/>
        </w:rPr>
      </w:pPr>
      <w:r w:rsidRPr="00E621BE">
        <w:rPr>
          <w:rFonts w:ascii="Palatino Linotype" w:hAnsi="Palatino Linotype"/>
          <w:bCs/>
          <w:sz w:val="24"/>
          <w:szCs w:val="24"/>
          <w:lang w:eastAsia="ar-SA"/>
        </w:rPr>
        <w:t xml:space="preserve">Jeśli koszty usuwania uszkodzeń rzeczy o których mowa w ust. 1 pkt </w:t>
      </w:r>
      <w:r w:rsidR="00515E7B" w:rsidRPr="00E621BE">
        <w:rPr>
          <w:rFonts w:ascii="Palatino Linotype" w:hAnsi="Palatino Linotype"/>
          <w:bCs/>
          <w:sz w:val="24"/>
          <w:szCs w:val="24"/>
          <w:lang w:eastAsia="ar-SA"/>
        </w:rPr>
        <w:t>f)</w:t>
      </w:r>
      <w:r w:rsidRPr="00E621BE">
        <w:rPr>
          <w:rFonts w:ascii="Palatino Linotype" w:hAnsi="Palatino Linotype"/>
          <w:bCs/>
          <w:sz w:val="24"/>
          <w:szCs w:val="24"/>
          <w:lang w:eastAsia="ar-SA"/>
        </w:rPr>
        <w:t xml:space="preserve"> okażą się niższe od kwoty zatrzymanej na poczet kary – zamawiający w terminie 14 dni od poniesienia tych kosztów zwróci wykonawcy różnicę. </w:t>
      </w:r>
    </w:p>
    <w:p w14:paraId="688CF2E5" w14:textId="3EA16557" w:rsidR="006A3CD3" w:rsidRPr="00E621BE" w:rsidRDefault="006A3CD3" w:rsidP="00880C1B">
      <w:pPr>
        <w:pStyle w:val="Akapitzlist"/>
        <w:numPr>
          <w:ilvl w:val="0"/>
          <w:numId w:val="3"/>
        </w:numPr>
        <w:spacing w:line="276" w:lineRule="auto"/>
        <w:ind w:left="0" w:firstLine="397"/>
        <w:jc w:val="both"/>
        <w:rPr>
          <w:rFonts w:ascii="Palatino Linotype" w:hAnsi="Palatino Linotype"/>
          <w:bCs/>
          <w:sz w:val="24"/>
          <w:szCs w:val="24"/>
          <w:lang w:eastAsia="ar-SA"/>
        </w:rPr>
      </w:pPr>
      <w:r w:rsidRPr="00E621BE">
        <w:rPr>
          <w:rFonts w:ascii="Palatino Linotype" w:hAnsi="Palatino Linotype"/>
          <w:bCs/>
          <w:sz w:val="24"/>
          <w:szCs w:val="24"/>
          <w:lang w:eastAsia="ar-SA"/>
        </w:rPr>
        <w:t xml:space="preserve">W razie odstąpienia </w:t>
      </w:r>
      <w:r w:rsidR="0068225C" w:rsidRPr="00E621BE">
        <w:rPr>
          <w:rFonts w:ascii="Palatino Linotype" w:hAnsi="Palatino Linotype"/>
          <w:bCs/>
          <w:sz w:val="24"/>
          <w:szCs w:val="24"/>
          <w:lang w:eastAsia="ar-SA"/>
        </w:rPr>
        <w:t xml:space="preserve">Wykonawcy </w:t>
      </w:r>
      <w:r w:rsidRPr="00E621BE">
        <w:rPr>
          <w:rFonts w:ascii="Palatino Linotype" w:hAnsi="Palatino Linotype"/>
          <w:bCs/>
          <w:sz w:val="24"/>
          <w:szCs w:val="24"/>
          <w:lang w:eastAsia="ar-SA"/>
        </w:rPr>
        <w:t>od umowy z przyczyn zawinionych przez Zamawiającego  Wykonawcy przysługuje kara umowna w wysokości 1</w:t>
      </w:r>
      <w:r w:rsidR="00DF5BF7" w:rsidRPr="00E621BE">
        <w:rPr>
          <w:rFonts w:ascii="Palatino Linotype" w:hAnsi="Palatino Linotype"/>
          <w:bCs/>
          <w:sz w:val="24"/>
          <w:szCs w:val="24"/>
          <w:lang w:eastAsia="ar-SA"/>
        </w:rPr>
        <w:t>0</w:t>
      </w:r>
      <w:r w:rsidRPr="00E621BE">
        <w:rPr>
          <w:rFonts w:ascii="Palatino Linotype" w:hAnsi="Palatino Linotype"/>
          <w:bCs/>
          <w:sz w:val="24"/>
          <w:szCs w:val="24"/>
          <w:lang w:eastAsia="ar-SA"/>
        </w:rPr>
        <w:t xml:space="preserve">% </w:t>
      </w:r>
      <w:r w:rsidR="0068225C" w:rsidRPr="00E621BE">
        <w:rPr>
          <w:rFonts w:ascii="Palatino Linotype" w:hAnsi="Palatino Linotype"/>
          <w:bCs/>
          <w:sz w:val="24"/>
          <w:szCs w:val="24"/>
          <w:lang w:eastAsia="ar-SA"/>
        </w:rPr>
        <w:t xml:space="preserve">wynagrodzenia brutto określonego w </w:t>
      </w:r>
      <w:r w:rsidR="00CB5E1F" w:rsidRPr="00E621BE">
        <w:rPr>
          <w:rFonts w:ascii="Palatino Linotype" w:hAnsi="Palatino Linotype"/>
          <w:bCs/>
          <w:sz w:val="24"/>
          <w:szCs w:val="24"/>
          <w:lang w:eastAsia="ar-SA"/>
        </w:rPr>
        <w:t xml:space="preserve">§ 15 pkt. 1 </w:t>
      </w:r>
      <w:r w:rsidR="0068225C" w:rsidRPr="00E621BE">
        <w:rPr>
          <w:rFonts w:ascii="Palatino Linotype" w:hAnsi="Palatino Linotype"/>
          <w:bCs/>
          <w:sz w:val="24"/>
          <w:szCs w:val="24"/>
          <w:lang w:eastAsia="ar-SA"/>
        </w:rPr>
        <w:t>Umowy.</w:t>
      </w:r>
    </w:p>
    <w:p w14:paraId="024F2E23" w14:textId="77777777" w:rsidR="006A3CD3" w:rsidRPr="00E621BE" w:rsidRDefault="006A3CD3" w:rsidP="00880C1B">
      <w:pPr>
        <w:pStyle w:val="Akapitzlist"/>
        <w:numPr>
          <w:ilvl w:val="0"/>
          <w:numId w:val="3"/>
        </w:numPr>
        <w:spacing w:line="276" w:lineRule="auto"/>
        <w:ind w:left="0" w:firstLine="397"/>
        <w:jc w:val="both"/>
        <w:rPr>
          <w:rFonts w:ascii="Palatino Linotype" w:hAnsi="Palatino Linotype"/>
          <w:bCs/>
          <w:sz w:val="24"/>
          <w:szCs w:val="24"/>
          <w:lang w:eastAsia="ar-SA"/>
        </w:rPr>
      </w:pPr>
      <w:r w:rsidRPr="00E621BE">
        <w:rPr>
          <w:rFonts w:ascii="Palatino Linotype" w:hAnsi="Palatino Linotype"/>
          <w:bCs/>
          <w:sz w:val="24"/>
          <w:szCs w:val="24"/>
          <w:lang w:eastAsia="ar-SA"/>
        </w:rPr>
        <w:t>Zamawiający zastrzega sobie prawo potrącania kar umownych z:</w:t>
      </w:r>
    </w:p>
    <w:p w14:paraId="32A99A41" w14:textId="77777777" w:rsidR="006A3CD3" w:rsidRPr="00E621BE" w:rsidRDefault="006A3CD3" w:rsidP="00880C1B">
      <w:pPr>
        <w:pStyle w:val="Akapitzlist"/>
        <w:numPr>
          <w:ilvl w:val="1"/>
          <w:numId w:val="3"/>
        </w:numPr>
        <w:spacing w:line="276" w:lineRule="auto"/>
        <w:ind w:left="0" w:firstLine="397"/>
        <w:jc w:val="both"/>
        <w:rPr>
          <w:rFonts w:ascii="Palatino Linotype" w:hAnsi="Palatino Linotype"/>
          <w:bCs/>
          <w:sz w:val="24"/>
          <w:szCs w:val="24"/>
          <w:lang w:eastAsia="ar-SA"/>
        </w:rPr>
      </w:pPr>
      <w:r w:rsidRPr="00E621BE">
        <w:rPr>
          <w:rFonts w:ascii="Palatino Linotype" w:hAnsi="Palatino Linotype"/>
          <w:bCs/>
          <w:sz w:val="24"/>
          <w:szCs w:val="24"/>
          <w:lang w:eastAsia="ar-SA"/>
        </w:rPr>
        <w:t>wynagrodzenia Wykonawcy,</w:t>
      </w:r>
    </w:p>
    <w:p w14:paraId="309BEFB0" w14:textId="77777777" w:rsidR="006A3CD3" w:rsidRPr="00880C1B" w:rsidRDefault="006A3CD3" w:rsidP="00880C1B">
      <w:pPr>
        <w:pStyle w:val="Akapitzlist"/>
        <w:numPr>
          <w:ilvl w:val="0"/>
          <w:numId w:val="3"/>
        </w:numPr>
        <w:spacing w:line="276" w:lineRule="auto"/>
        <w:ind w:left="0" w:firstLine="397"/>
        <w:jc w:val="both"/>
        <w:rPr>
          <w:rFonts w:ascii="Palatino Linotype" w:hAnsi="Palatino Linotype"/>
          <w:bCs/>
          <w:sz w:val="24"/>
          <w:szCs w:val="24"/>
          <w:lang w:eastAsia="ar-SA"/>
        </w:rPr>
      </w:pPr>
      <w:r w:rsidRPr="00880C1B">
        <w:rPr>
          <w:rFonts w:ascii="Palatino Linotype" w:hAnsi="Palatino Linotype"/>
          <w:bCs/>
          <w:sz w:val="24"/>
          <w:szCs w:val="24"/>
          <w:lang w:eastAsia="ar-SA"/>
        </w:rPr>
        <w:t>W razie poniesienia szkody przewyższającej wysokość zastrzeżonej kary umownej Zamawiającemu przysługuje prawo dochodzenia odszkodowania na zasadach ogólnych.</w:t>
      </w:r>
    </w:p>
    <w:p w14:paraId="6946FF23" w14:textId="77777777" w:rsidR="006A3CD3" w:rsidRPr="00880C1B" w:rsidRDefault="006A3CD3" w:rsidP="00880C1B">
      <w:pPr>
        <w:pStyle w:val="Akapitzlist"/>
        <w:numPr>
          <w:ilvl w:val="0"/>
          <w:numId w:val="3"/>
        </w:numPr>
        <w:spacing w:line="276" w:lineRule="auto"/>
        <w:ind w:left="0" w:firstLine="397"/>
        <w:jc w:val="both"/>
        <w:rPr>
          <w:rFonts w:ascii="Palatino Linotype" w:hAnsi="Palatino Linotype"/>
          <w:bCs/>
          <w:sz w:val="24"/>
          <w:szCs w:val="24"/>
          <w:lang w:eastAsia="ar-SA"/>
        </w:rPr>
      </w:pPr>
      <w:r w:rsidRPr="00880C1B">
        <w:rPr>
          <w:rFonts w:ascii="Palatino Linotype" w:hAnsi="Palatino Linotype"/>
          <w:bCs/>
          <w:sz w:val="24"/>
          <w:szCs w:val="24"/>
          <w:lang w:eastAsia="ar-SA"/>
        </w:rPr>
        <w:t>Zastrzeżone kary umowne mogą podlegać łączeniu.</w:t>
      </w:r>
    </w:p>
    <w:p w14:paraId="78763804" w14:textId="75D161DE" w:rsidR="006A3CD3" w:rsidRPr="00880C1B" w:rsidRDefault="0068225C" w:rsidP="00880C1B">
      <w:pPr>
        <w:spacing w:after="0" w:line="276" w:lineRule="auto"/>
        <w:ind w:firstLine="397"/>
        <w:jc w:val="center"/>
        <w:rPr>
          <w:rFonts w:ascii="Palatino Linotype" w:hAnsi="Palatino Linotype" w:cs="Arial"/>
          <w:b/>
          <w:w w:val="105"/>
          <w:sz w:val="24"/>
          <w:szCs w:val="24"/>
        </w:rPr>
      </w:pPr>
      <w:r w:rsidRPr="00880C1B">
        <w:rPr>
          <w:rFonts w:ascii="Palatino Linotype" w:hAnsi="Palatino Linotype" w:cs="Arial"/>
          <w:b/>
          <w:w w:val="105"/>
          <w:sz w:val="24"/>
          <w:szCs w:val="24"/>
        </w:rPr>
        <w:t xml:space="preserve">§ </w:t>
      </w:r>
      <w:r w:rsidR="00C34176">
        <w:rPr>
          <w:rFonts w:ascii="Palatino Linotype" w:hAnsi="Palatino Linotype" w:cs="Arial"/>
          <w:b/>
          <w:w w:val="105"/>
          <w:sz w:val="24"/>
          <w:szCs w:val="24"/>
        </w:rPr>
        <w:t>1</w:t>
      </w:r>
      <w:r w:rsidR="00BD0963" w:rsidRPr="00880C1B">
        <w:rPr>
          <w:rFonts w:ascii="Palatino Linotype" w:hAnsi="Palatino Linotype" w:cs="Arial"/>
          <w:b/>
          <w:w w:val="105"/>
          <w:sz w:val="24"/>
          <w:szCs w:val="24"/>
        </w:rPr>
        <w:t>9</w:t>
      </w:r>
    </w:p>
    <w:p w14:paraId="6A4FEE95" w14:textId="77777777" w:rsidR="008C0A77" w:rsidRPr="00880C1B" w:rsidRDefault="008C0A77" w:rsidP="00880C1B">
      <w:pPr>
        <w:spacing w:after="0" w:line="276" w:lineRule="auto"/>
        <w:ind w:firstLine="397"/>
        <w:jc w:val="center"/>
        <w:rPr>
          <w:rFonts w:ascii="Palatino Linotype" w:hAnsi="Palatino Linotype" w:cs="Arial"/>
          <w:b/>
          <w:w w:val="105"/>
          <w:sz w:val="24"/>
          <w:szCs w:val="24"/>
        </w:rPr>
      </w:pPr>
      <w:r w:rsidRPr="00880C1B">
        <w:rPr>
          <w:rFonts w:ascii="Palatino Linotype" w:hAnsi="Palatino Linotype" w:cs="Arial"/>
          <w:b/>
          <w:w w:val="105"/>
          <w:sz w:val="24"/>
          <w:szCs w:val="24"/>
        </w:rPr>
        <w:t>ODSTĄPIENIE</w:t>
      </w:r>
    </w:p>
    <w:p w14:paraId="1780B128" w14:textId="77777777" w:rsidR="0068225C" w:rsidRPr="00880C1B" w:rsidRDefault="0068225C" w:rsidP="00880C1B">
      <w:pPr>
        <w:pStyle w:val="Akapitzlist"/>
        <w:widowControl/>
        <w:numPr>
          <w:ilvl w:val="0"/>
          <w:numId w:val="4"/>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Zamawiającemu przysługuje prawo odstąpienia od Umowy w razie wystąpienia jednego z poniższych zdarzeń:</w:t>
      </w:r>
    </w:p>
    <w:p w14:paraId="41E7C357" w14:textId="77777777" w:rsidR="00C74C7C" w:rsidRPr="00880C1B" w:rsidRDefault="0068225C" w:rsidP="00880C1B">
      <w:pPr>
        <w:pStyle w:val="Akapitzlist"/>
        <w:widowControl/>
        <w:numPr>
          <w:ilvl w:val="1"/>
          <w:numId w:val="4"/>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wystąpieniu istotnej zmiany okoliczności powodującej, że wykonanie Umowy nie leży w interesie publicznym, czego nie można było przewidzieć w chwili zawarcia Umowy – w terminie 30 dni od dnia powzięcia wiadomości o tych okolicznościach. W takim wypadku Wykonawca może żądać jedynie wynagrodzenia należnego mu z tytułu wykonania części umowy;</w:t>
      </w:r>
    </w:p>
    <w:p w14:paraId="3D046CC9" w14:textId="77777777" w:rsidR="00FF12BB" w:rsidRPr="00880C1B" w:rsidRDefault="00C74C7C" w:rsidP="00880C1B">
      <w:pPr>
        <w:pStyle w:val="Akapitzlist"/>
        <w:widowControl/>
        <w:numPr>
          <w:ilvl w:val="1"/>
          <w:numId w:val="4"/>
        </w:numPr>
        <w:autoSpaceDE/>
        <w:autoSpaceDN/>
        <w:spacing w:line="276" w:lineRule="auto"/>
        <w:ind w:left="0" w:firstLine="397"/>
        <w:jc w:val="both"/>
        <w:rPr>
          <w:rFonts w:ascii="Palatino Linotype" w:hAnsi="Palatino Linotype"/>
          <w:sz w:val="24"/>
          <w:szCs w:val="24"/>
        </w:rPr>
      </w:pPr>
      <w:r w:rsidRPr="00880C1B">
        <w:rPr>
          <w:rFonts w:ascii="Palatino Linotype" w:eastAsia="Times New Roman" w:hAnsi="Palatino Linotype"/>
          <w:sz w:val="24"/>
          <w:szCs w:val="24"/>
          <w:lang w:eastAsia="ar-SA"/>
        </w:rPr>
        <w:t>Wykona</w:t>
      </w:r>
      <w:r w:rsidR="00FF12BB" w:rsidRPr="00880C1B">
        <w:rPr>
          <w:rFonts w:ascii="Palatino Linotype" w:eastAsia="Times New Roman" w:hAnsi="Palatino Linotype"/>
          <w:sz w:val="24"/>
          <w:szCs w:val="24"/>
          <w:lang w:eastAsia="ar-SA"/>
        </w:rPr>
        <w:t>w</w:t>
      </w:r>
      <w:r w:rsidRPr="00880C1B">
        <w:rPr>
          <w:rFonts w:ascii="Palatino Linotype" w:eastAsia="Times New Roman" w:hAnsi="Palatino Linotype"/>
          <w:sz w:val="24"/>
          <w:szCs w:val="24"/>
          <w:lang w:eastAsia="ar-SA"/>
        </w:rPr>
        <w:t>ca</w:t>
      </w:r>
      <w:r w:rsidR="00886202" w:rsidRPr="00880C1B">
        <w:rPr>
          <w:rFonts w:ascii="Palatino Linotype" w:eastAsia="Times New Roman" w:hAnsi="Palatino Linotype"/>
          <w:sz w:val="24"/>
          <w:szCs w:val="24"/>
          <w:lang w:eastAsia="ar-SA"/>
        </w:rPr>
        <w:t xml:space="preserve"> nie przystąpił lub przerwał realizację przedmiotu umowy,</w:t>
      </w:r>
    </w:p>
    <w:p w14:paraId="6D5CB743" w14:textId="77777777" w:rsidR="00370E1C" w:rsidRPr="00880C1B" w:rsidRDefault="00FF12BB" w:rsidP="00880C1B">
      <w:pPr>
        <w:pStyle w:val="Akapitzlist"/>
        <w:widowControl/>
        <w:numPr>
          <w:ilvl w:val="1"/>
          <w:numId w:val="4"/>
        </w:numPr>
        <w:autoSpaceDE/>
        <w:autoSpaceDN/>
        <w:spacing w:line="276" w:lineRule="auto"/>
        <w:ind w:left="0" w:firstLine="397"/>
        <w:jc w:val="both"/>
        <w:rPr>
          <w:rFonts w:ascii="Palatino Linotype" w:hAnsi="Palatino Linotype"/>
          <w:sz w:val="24"/>
          <w:szCs w:val="24"/>
        </w:rPr>
      </w:pPr>
      <w:r w:rsidRPr="00880C1B">
        <w:rPr>
          <w:rFonts w:ascii="Palatino Linotype" w:eastAsia="Times New Roman" w:hAnsi="Palatino Linotype"/>
          <w:sz w:val="24"/>
          <w:szCs w:val="24"/>
          <w:lang w:eastAsia="ar-SA"/>
        </w:rPr>
        <w:t xml:space="preserve">Wykonawca </w:t>
      </w:r>
      <w:r w:rsidR="00886202" w:rsidRPr="00880C1B">
        <w:rPr>
          <w:rFonts w:ascii="Palatino Linotype" w:eastAsia="Times New Roman" w:hAnsi="Palatino Linotype"/>
          <w:sz w:val="24"/>
          <w:szCs w:val="24"/>
          <w:lang w:eastAsia="ar-SA"/>
        </w:rPr>
        <w:t>nie realizuje postanowień umowy z należytą starannością, w szczególności:</w:t>
      </w:r>
      <w:r w:rsidR="00370E1C" w:rsidRPr="00880C1B">
        <w:rPr>
          <w:rFonts w:ascii="Palatino Linotype" w:eastAsia="Times New Roman" w:hAnsi="Palatino Linotype"/>
          <w:sz w:val="24"/>
          <w:szCs w:val="24"/>
          <w:lang w:eastAsia="ar-SA"/>
        </w:rPr>
        <w:t xml:space="preserve"> </w:t>
      </w:r>
      <w:r w:rsidR="00886202" w:rsidRPr="00880C1B">
        <w:rPr>
          <w:rFonts w:ascii="Palatino Linotype" w:eastAsia="Times New Roman" w:hAnsi="Palatino Linotype"/>
          <w:sz w:val="24"/>
          <w:szCs w:val="24"/>
          <w:lang w:eastAsia="ar-SA"/>
        </w:rPr>
        <w:t>nie stosuje się do uwag pisemnych Zamawiającego dotyczących jakości wykonywanych prac,</w:t>
      </w:r>
    </w:p>
    <w:p w14:paraId="7287D4D7" w14:textId="512E0403" w:rsidR="00370E1C" w:rsidRPr="00880C1B" w:rsidRDefault="00370E1C" w:rsidP="00880C1B">
      <w:pPr>
        <w:pStyle w:val="Akapitzlist"/>
        <w:widowControl/>
        <w:numPr>
          <w:ilvl w:val="1"/>
          <w:numId w:val="4"/>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Wykonywania umowy przez osoby, które nie zostały zgłoszone Zamawiającemu ,</w:t>
      </w:r>
    </w:p>
    <w:p w14:paraId="66A900C3" w14:textId="01B2A0E5" w:rsidR="00886202" w:rsidRPr="00880C1B" w:rsidRDefault="00886202" w:rsidP="00880C1B">
      <w:pPr>
        <w:pStyle w:val="Akapitzlist"/>
        <w:numPr>
          <w:ilvl w:val="0"/>
          <w:numId w:val="4"/>
        </w:numPr>
        <w:spacing w:line="276" w:lineRule="auto"/>
        <w:ind w:left="0" w:firstLine="397"/>
        <w:jc w:val="both"/>
        <w:rPr>
          <w:rFonts w:ascii="Palatino Linotype" w:hAnsi="Palatino Linotype"/>
          <w:sz w:val="24"/>
          <w:szCs w:val="24"/>
        </w:rPr>
      </w:pPr>
      <w:r w:rsidRPr="00880C1B">
        <w:rPr>
          <w:rFonts w:ascii="Palatino Linotype" w:eastAsia="Times New Roman" w:hAnsi="Palatino Linotype"/>
          <w:sz w:val="24"/>
          <w:szCs w:val="24"/>
          <w:lang w:eastAsia="ar-SA"/>
        </w:rPr>
        <w:t>W przypadku odstąpienia od umowy Wykonawcy przysługuje jedynie wynagrodzenie za zrealizowaną część umowy.</w:t>
      </w:r>
    </w:p>
    <w:p w14:paraId="7C8F1646" w14:textId="77777777" w:rsidR="00886202" w:rsidRPr="00880C1B" w:rsidRDefault="00886202" w:rsidP="00880C1B">
      <w:pPr>
        <w:overflowPunct w:val="0"/>
        <w:autoSpaceDE w:val="0"/>
        <w:spacing w:after="0" w:line="276" w:lineRule="auto"/>
        <w:ind w:firstLine="397"/>
        <w:jc w:val="both"/>
        <w:rPr>
          <w:rFonts w:ascii="Palatino Linotype" w:eastAsia="Times New Roman" w:hAnsi="Palatino Linotype"/>
          <w:sz w:val="24"/>
          <w:szCs w:val="24"/>
          <w:lang w:eastAsia="ar-SA"/>
        </w:rPr>
      </w:pPr>
    </w:p>
    <w:p w14:paraId="48BBE122" w14:textId="77777777" w:rsidR="0068225C" w:rsidRPr="00880C1B" w:rsidRDefault="0068225C" w:rsidP="00880C1B">
      <w:pPr>
        <w:pStyle w:val="Akapitzlist"/>
        <w:widowControl/>
        <w:numPr>
          <w:ilvl w:val="0"/>
          <w:numId w:val="4"/>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W przypadkach określonych w ust. 1 pkt 2)-</w:t>
      </w:r>
      <w:r w:rsidR="00AB74B3" w:rsidRPr="00880C1B">
        <w:rPr>
          <w:rFonts w:ascii="Palatino Linotype" w:hAnsi="Palatino Linotype"/>
          <w:sz w:val="24"/>
          <w:szCs w:val="24"/>
        </w:rPr>
        <w:t>4</w:t>
      </w:r>
      <w:r w:rsidRPr="00880C1B">
        <w:rPr>
          <w:rFonts w:ascii="Palatino Linotype" w:hAnsi="Palatino Linotype"/>
          <w:sz w:val="24"/>
          <w:szCs w:val="24"/>
        </w:rPr>
        <w:t>) Zamawiający uprzednio wezwie Wykonawcę do wykonywania Przedmiotu Umowy oraz zaniechania naruszeń i wyznaczy mu 3 dniowy termin. Po bezskutecznym upływie powyższego terminu, Zamawiający jest uprawniony do odstąpienia od Umowy z winy Wykonawcy i naliczenia kary umownej.</w:t>
      </w:r>
    </w:p>
    <w:p w14:paraId="6AB8A6A5" w14:textId="77777777" w:rsidR="0068225C" w:rsidRPr="00880C1B" w:rsidRDefault="0068225C" w:rsidP="00880C1B">
      <w:pPr>
        <w:pStyle w:val="Akapitzlist"/>
        <w:widowControl/>
        <w:numPr>
          <w:ilvl w:val="0"/>
          <w:numId w:val="4"/>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48DE0B37" w14:textId="66F3CF2C" w:rsidR="0068225C" w:rsidRPr="00880C1B" w:rsidRDefault="0068225C" w:rsidP="00880C1B">
      <w:pPr>
        <w:pStyle w:val="Akapitzlist"/>
        <w:widowControl/>
        <w:numPr>
          <w:ilvl w:val="0"/>
          <w:numId w:val="4"/>
        </w:numPr>
        <w:autoSpaceDE/>
        <w:autoSpaceDN/>
        <w:spacing w:line="276" w:lineRule="auto"/>
        <w:ind w:left="0" w:firstLine="397"/>
        <w:jc w:val="both"/>
        <w:rPr>
          <w:rFonts w:ascii="Palatino Linotype" w:hAnsi="Palatino Linotype"/>
          <w:sz w:val="24"/>
          <w:szCs w:val="24"/>
        </w:rPr>
      </w:pPr>
      <w:r w:rsidRPr="00880C1B">
        <w:rPr>
          <w:rFonts w:ascii="Palatino Linotype" w:hAnsi="Palatino Linotype"/>
          <w:sz w:val="24"/>
          <w:szCs w:val="24"/>
        </w:rPr>
        <w:t xml:space="preserve">Odstąpienie umowne opisane w ustępach poprzedzających nie wyłącza lub nie ogranicza prawa Zamawiającego do odstąpienia od Umowy na zasadach przewidzianych w Kodeksie cywilnym. </w:t>
      </w:r>
    </w:p>
    <w:p w14:paraId="1C009048" w14:textId="7514E564" w:rsidR="00C74C7C" w:rsidRPr="00880C1B" w:rsidRDefault="00C74C7C" w:rsidP="00880C1B">
      <w:pPr>
        <w:pStyle w:val="Akapitzlist"/>
        <w:numPr>
          <w:ilvl w:val="0"/>
          <w:numId w:val="4"/>
        </w:numPr>
        <w:spacing w:line="276" w:lineRule="auto"/>
        <w:ind w:left="0" w:firstLine="397"/>
        <w:jc w:val="both"/>
        <w:rPr>
          <w:rFonts w:ascii="Palatino Linotype" w:eastAsia="Times New Roman" w:hAnsi="Palatino Linotype"/>
          <w:sz w:val="24"/>
          <w:szCs w:val="24"/>
          <w:lang w:eastAsia="ar-SA"/>
        </w:rPr>
      </w:pPr>
      <w:r w:rsidRPr="00880C1B">
        <w:rPr>
          <w:rFonts w:ascii="Palatino Linotype" w:eastAsia="Times New Roman" w:hAnsi="Palatino Linotype"/>
          <w:sz w:val="24"/>
          <w:szCs w:val="24"/>
          <w:lang w:eastAsia="ar-SA"/>
        </w:rPr>
        <w:t xml:space="preserve">Odstąpienie od umowy wymaga formy pisemnej. </w:t>
      </w:r>
    </w:p>
    <w:p w14:paraId="765145F6" w14:textId="517C65CC" w:rsidR="00AE6859" w:rsidRPr="00880C1B" w:rsidRDefault="00D840DF" w:rsidP="00880C1B">
      <w:pPr>
        <w:pStyle w:val="Tekstpodstawowy"/>
        <w:spacing w:line="276" w:lineRule="auto"/>
        <w:ind w:firstLine="397"/>
        <w:jc w:val="center"/>
        <w:rPr>
          <w:rFonts w:ascii="Palatino Linotype" w:hAnsi="Palatino Linotype"/>
        </w:rPr>
      </w:pPr>
      <w:r w:rsidRPr="00880C1B">
        <w:rPr>
          <w:rFonts w:ascii="Palatino Linotype" w:hAnsi="Palatino Linotype"/>
        </w:rPr>
        <w:t>§</w:t>
      </w:r>
      <w:r w:rsidR="00C34176">
        <w:rPr>
          <w:rFonts w:ascii="Palatino Linotype" w:hAnsi="Palatino Linotype"/>
        </w:rPr>
        <w:t xml:space="preserve"> 20</w:t>
      </w:r>
    </w:p>
    <w:p w14:paraId="0EA48A0B" w14:textId="1FA0ADCB" w:rsidR="00D840DF" w:rsidRDefault="00AE6859" w:rsidP="00880C1B">
      <w:pPr>
        <w:pStyle w:val="Tekstpodstawowy"/>
        <w:spacing w:line="276" w:lineRule="auto"/>
        <w:ind w:firstLine="397"/>
        <w:jc w:val="center"/>
        <w:rPr>
          <w:rFonts w:ascii="Palatino Linotype" w:hAnsi="Palatino Linotype"/>
        </w:rPr>
      </w:pPr>
      <w:r w:rsidRPr="00880C1B">
        <w:rPr>
          <w:rFonts w:ascii="Palatino Linotype" w:hAnsi="Palatino Linotype"/>
        </w:rPr>
        <w:t xml:space="preserve"> ROZWIĄZANIE UMOWY</w:t>
      </w:r>
    </w:p>
    <w:p w14:paraId="7237F898" w14:textId="77777777" w:rsidR="00CF39B2" w:rsidRPr="00880C1B" w:rsidRDefault="00CF39B2" w:rsidP="00880C1B">
      <w:pPr>
        <w:pStyle w:val="Tekstpodstawowy"/>
        <w:spacing w:line="276" w:lineRule="auto"/>
        <w:ind w:firstLine="397"/>
        <w:jc w:val="center"/>
        <w:rPr>
          <w:rFonts w:ascii="Palatino Linotype" w:hAnsi="Palatino Linotype"/>
        </w:rPr>
      </w:pPr>
    </w:p>
    <w:p w14:paraId="59508270" w14:textId="77777777" w:rsidR="00D840DF" w:rsidRPr="00880C1B" w:rsidRDefault="00D840DF" w:rsidP="00CF39B2">
      <w:pPr>
        <w:pStyle w:val="Tekstpodstawowy"/>
        <w:spacing w:line="276" w:lineRule="auto"/>
        <w:jc w:val="both"/>
        <w:rPr>
          <w:rFonts w:ascii="Palatino Linotype" w:hAnsi="Palatino Linotype"/>
        </w:rPr>
      </w:pPr>
      <w:r w:rsidRPr="00880C1B">
        <w:rPr>
          <w:rFonts w:ascii="Palatino Linotype" w:hAnsi="Palatino Linotype"/>
        </w:rPr>
        <w:t xml:space="preserve">Zamawiający może rozwiązać umowę w trybie natychmiastowym bez wypowiedzenia, w szczególności gdy wykonawca ze swojej winy całkowicie zaprzestanie świadczenia usług i pomimo uprzedniego pisemnego wezwania do ich wykonywania nie świadczy ich przez okres co najmniej trzy dni. </w:t>
      </w:r>
    </w:p>
    <w:p w14:paraId="2F1E07F9" w14:textId="77777777" w:rsidR="002B44A3" w:rsidRPr="00880C1B" w:rsidRDefault="002B44A3" w:rsidP="00880C1B">
      <w:pPr>
        <w:spacing w:after="0" w:line="276" w:lineRule="auto"/>
        <w:ind w:firstLine="397"/>
        <w:rPr>
          <w:rFonts w:ascii="Palatino Linotype" w:hAnsi="Palatino Linotype" w:cs="Arial"/>
          <w:sz w:val="24"/>
          <w:szCs w:val="24"/>
          <w:lang w:eastAsia="ar-SA"/>
        </w:rPr>
      </w:pPr>
    </w:p>
    <w:p w14:paraId="0DD035C2" w14:textId="7DE26A9B" w:rsidR="004C3A36" w:rsidRPr="00880C1B" w:rsidRDefault="00137C43"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w:t>
      </w:r>
      <w:r w:rsidR="00C34176">
        <w:rPr>
          <w:rFonts w:ascii="Palatino Linotype" w:hAnsi="Palatino Linotype" w:cs="Arial"/>
          <w:b/>
          <w:sz w:val="24"/>
          <w:szCs w:val="24"/>
          <w:lang w:eastAsia="ar-SA"/>
        </w:rPr>
        <w:t xml:space="preserve"> 21</w:t>
      </w:r>
    </w:p>
    <w:p w14:paraId="07AB1100" w14:textId="6848D3BB" w:rsidR="008C0A77" w:rsidRDefault="00E53A20" w:rsidP="00880C1B">
      <w:pPr>
        <w:spacing w:after="0" w:line="276" w:lineRule="auto"/>
        <w:ind w:firstLine="397"/>
        <w:jc w:val="center"/>
        <w:rPr>
          <w:rFonts w:ascii="Palatino Linotype" w:hAnsi="Palatino Linotype" w:cs="Arial"/>
          <w:b/>
          <w:sz w:val="24"/>
          <w:szCs w:val="24"/>
          <w:lang w:eastAsia="ar-SA"/>
        </w:rPr>
      </w:pPr>
      <w:r w:rsidRPr="00880C1B">
        <w:rPr>
          <w:rFonts w:ascii="Palatino Linotype" w:hAnsi="Palatino Linotype" w:cs="Arial"/>
          <w:b/>
          <w:sz w:val="24"/>
          <w:szCs w:val="24"/>
          <w:lang w:eastAsia="ar-SA"/>
        </w:rPr>
        <w:t>POSTANOWIENIA KOŃCOWE</w:t>
      </w:r>
    </w:p>
    <w:p w14:paraId="4CEF9828" w14:textId="77777777" w:rsidR="00CF39B2" w:rsidRPr="00880C1B" w:rsidRDefault="00CF39B2" w:rsidP="00880C1B">
      <w:pPr>
        <w:spacing w:after="0" w:line="276" w:lineRule="auto"/>
        <w:ind w:firstLine="397"/>
        <w:jc w:val="center"/>
        <w:rPr>
          <w:rFonts w:ascii="Palatino Linotype" w:hAnsi="Palatino Linotype" w:cs="Arial"/>
          <w:b/>
          <w:sz w:val="24"/>
          <w:szCs w:val="24"/>
          <w:lang w:eastAsia="ar-SA"/>
        </w:rPr>
      </w:pPr>
    </w:p>
    <w:p w14:paraId="48B7D5FC" w14:textId="3CF81E0F" w:rsidR="004C3A36" w:rsidRPr="00880C1B" w:rsidRDefault="004C3A36" w:rsidP="00880C1B">
      <w:pPr>
        <w:pStyle w:val="Akapitzlist"/>
        <w:numPr>
          <w:ilvl w:val="0"/>
          <w:numId w:val="6"/>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Wykonawca nie może przenieść wierzytelności wynikających z niniejszej umowy na osoby trzecie</w:t>
      </w:r>
      <w:r w:rsidR="00E452E7" w:rsidRPr="00880C1B">
        <w:rPr>
          <w:rFonts w:ascii="Palatino Linotype" w:hAnsi="Palatino Linotype"/>
          <w:sz w:val="24"/>
          <w:szCs w:val="24"/>
        </w:rPr>
        <w:t xml:space="preserve"> bez uprzedniej pisemnej zgody Z</w:t>
      </w:r>
      <w:r w:rsidRPr="00880C1B">
        <w:rPr>
          <w:rFonts w:ascii="Palatino Linotype" w:hAnsi="Palatino Linotype"/>
          <w:sz w:val="24"/>
          <w:szCs w:val="24"/>
        </w:rPr>
        <w:t xml:space="preserve">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w:t>
      </w:r>
      <w:r w:rsidR="003A7896" w:rsidRPr="00880C1B">
        <w:rPr>
          <w:rFonts w:ascii="Palatino Linotype" w:hAnsi="Palatino Linotype"/>
          <w:sz w:val="24"/>
          <w:szCs w:val="24"/>
        </w:rPr>
        <w:t>Z</w:t>
      </w:r>
      <w:r w:rsidRPr="00880C1B">
        <w:rPr>
          <w:rFonts w:ascii="Palatino Linotype" w:hAnsi="Palatino Linotype"/>
          <w:sz w:val="24"/>
          <w:szCs w:val="24"/>
        </w:rPr>
        <w:t xml:space="preserve">amawiającego dotyczy również wszelkich innych niż cesja czynności prawnych </w:t>
      </w:r>
      <w:r w:rsidR="00256814" w:rsidRPr="00880C1B">
        <w:rPr>
          <w:rFonts w:ascii="Palatino Linotype" w:hAnsi="Palatino Linotype"/>
          <w:sz w:val="24"/>
          <w:szCs w:val="24"/>
        </w:rPr>
        <w:t>W</w:t>
      </w:r>
      <w:r w:rsidRPr="00880C1B">
        <w:rPr>
          <w:rFonts w:ascii="Palatino Linotype" w:hAnsi="Palatino Linotype"/>
          <w:sz w:val="24"/>
          <w:szCs w:val="24"/>
        </w:rPr>
        <w:t xml:space="preserve">ykonawcy, których rezultatem może być wejście osoby trzeciej w prawa wierzyciela lub przejęcie przez osobę trzecią praw wierzyciela (np. w rezultacie poręczenia, zastawu). Zmiana wierzyciela w rezultacie takich czynności nie będzie skuteczna wobec </w:t>
      </w:r>
      <w:r w:rsidR="00256814" w:rsidRPr="00880C1B">
        <w:rPr>
          <w:rFonts w:ascii="Palatino Linotype" w:hAnsi="Palatino Linotype"/>
          <w:sz w:val="24"/>
          <w:szCs w:val="24"/>
        </w:rPr>
        <w:t>Z</w:t>
      </w:r>
      <w:r w:rsidRPr="00880C1B">
        <w:rPr>
          <w:rFonts w:ascii="Palatino Linotype" w:hAnsi="Palatino Linotype"/>
          <w:sz w:val="24"/>
          <w:szCs w:val="24"/>
        </w:rPr>
        <w:t>amawiającego w zakresie, w jakim nie wyraził na nią pisemnej, uprzedniej zgody.</w:t>
      </w:r>
    </w:p>
    <w:p w14:paraId="4F990C19" w14:textId="77777777" w:rsidR="004C3A36" w:rsidRPr="00880C1B" w:rsidRDefault="004C3A36" w:rsidP="00880C1B">
      <w:pPr>
        <w:pStyle w:val="Akapitzlist"/>
        <w:numPr>
          <w:ilvl w:val="0"/>
          <w:numId w:val="6"/>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 xml:space="preserve">W sprawach nie uregulowanych niniejszą umową zastosowanie mają przepisy </w:t>
      </w:r>
      <w:r w:rsidR="00C43880" w:rsidRPr="00880C1B">
        <w:rPr>
          <w:rFonts w:ascii="Palatino Linotype" w:hAnsi="Palatino Linotype"/>
          <w:sz w:val="24"/>
          <w:szCs w:val="24"/>
        </w:rPr>
        <w:t xml:space="preserve">ustawy Prawo zamówień publicznych oraz </w:t>
      </w:r>
      <w:r w:rsidRPr="00880C1B">
        <w:rPr>
          <w:rFonts w:ascii="Palatino Linotype" w:hAnsi="Palatino Linotype"/>
          <w:sz w:val="24"/>
          <w:szCs w:val="24"/>
        </w:rPr>
        <w:t>Kodeksu cywilnego.</w:t>
      </w:r>
    </w:p>
    <w:p w14:paraId="3D71F5F8" w14:textId="77777777" w:rsidR="004C3A36" w:rsidRPr="00880C1B" w:rsidRDefault="004C3A36" w:rsidP="00880C1B">
      <w:pPr>
        <w:pStyle w:val="Akapitzlist"/>
        <w:numPr>
          <w:ilvl w:val="0"/>
          <w:numId w:val="6"/>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Wszelkie spory wynikłe na tle obowiązywania niniejszej umowy będzie rozstrzygał sąd właściwy miejscowo dla siedziby Zamawiającego.</w:t>
      </w:r>
    </w:p>
    <w:p w14:paraId="57F61198" w14:textId="77777777" w:rsidR="004C3A36" w:rsidRPr="00880C1B" w:rsidRDefault="004C3A36" w:rsidP="00880C1B">
      <w:pPr>
        <w:pStyle w:val="Akapitzlist"/>
        <w:numPr>
          <w:ilvl w:val="0"/>
          <w:numId w:val="6"/>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Załącznik</w:t>
      </w:r>
      <w:r w:rsidR="003A7896" w:rsidRPr="00880C1B">
        <w:rPr>
          <w:rFonts w:ascii="Palatino Linotype" w:hAnsi="Palatino Linotype"/>
          <w:sz w:val="24"/>
          <w:szCs w:val="24"/>
        </w:rPr>
        <w:t>ami</w:t>
      </w:r>
      <w:r w:rsidRPr="00880C1B">
        <w:rPr>
          <w:rFonts w:ascii="Palatino Linotype" w:hAnsi="Palatino Linotype"/>
          <w:sz w:val="24"/>
          <w:szCs w:val="24"/>
        </w:rPr>
        <w:t xml:space="preserve"> do </w:t>
      </w:r>
      <w:r w:rsidR="003A7896" w:rsidRPr="00880C1B">
        <w:rPr>
          <w:rFonts w:ascii="Palatino Linotype" w:hAnsi="Palatino Linotype"/>
          <w:sz w:val="24"/>
          <w:szCs w:val="24"/>
        </w:rPr>
        <w:t>U</w:t>
      </w:r>
      <w:r w:rsidRPr="00880C1B">
        <w:rPr>
          <w:rFonts w:ascii="Palatino Linotype" w:hAnsi="Palatino Linotype"/>
          <w:sz w:val="24"/>
          <w:szCs w:val="24"/>
        </w:rPr>
        <w:t>mowy stanowią</w:t>
      </w:r>
      <w:r w:rsidR="003A7896" w:rsidRPr="00880C1B">
        <w:rPr>
          <w:rFonts w:ascii="Palatino Linotype" w:hAnsi="Palatino Linotype"/>
          <w:sz w:val="24"/>
          <w:szCs w:val="24"/>
        </w:rPr>
        <w:t>cymi</w:t>
      </w:r>
      <w:r w:rsidRPr="00880C1B">
        <w:rPr>
          <w:rFonts w:ascii="Palatino Linotype" w:hAnsi="Palatino Linotype"/>
          <w:sz w:val="24"/>
          <w:szCs w:val="24"/>
        </w:rPr>
        <w:t xml:space="preserve"> jej integralną część</w:t>
      </w:r>
      <w:r w:rsidR="003A7896" w:rsidRPr="00880C1B">
        <w:rPr>
          <w:rFonts w:ascii="Palatino Linotype" w:hAnsi="Palatino Linotype"/>
          <w:sz w:val="24"/>
          <w:szCs w:val="24"/>
        </w:rPr>
        <w:t xml:space="preserve"> są:</w:t>
      </w:r>
    </w:p>
    <w:p w14:paraId="160DE0A5" w14:textId="5687D55D" w:rsidR="003A7896" w:rsidRDefault="003A7896" w:rsidP="00880C1B">
      <w:pPr>
        <w:pStyle w:val="Akapitzlist"/>
        <w:numPr>
          <w:ilvl w:val="1"/>
          <w:numId w:val="6"/>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Opis Przedmiotu Zamówienia</w:t>
      </w:r>
    </w:p>
    <w:p w14:paraId="34112288" w14:textId="5EEAC484" w:rsidR="00893DC4" w:rsidRPr="00880C1B" w:rsidRDefault="00893DC4" w:rsidP="00880C1B">
      <w:pPr>
        <w:pStyle w:val="Akapitzlist"/>
        <w:numPr>
          <w:ilvl w:val="1"/>
          <w:numId w:val="6"/>
        </w:numPr>
        <w:spacing w:line="276" w:lineRule="auto"/>
        <w:ind w:left="0" w:firstLine="397"/>
        <w:jc w:val="both"/>
        <w:rPr>
          <w:rFonts w:ascii="Palatino Linotype" w:hAnsi="Palatino Linotype"/>
          <w:sz w:val="24"/>
          <w:szCs w:val="24"/>
        </w:rPr>
      </w:pPr>
      <w:r>
        <w:rPr>
          <w:rFonts w:ascii="Palatino Linotype" w:hAnsi="Palatino Linotype"/>
          <w:sz w:val="24"/>
          <w:szCs w:val="24"/>
        </w:rPr>
        <w:t>Wykaz osób, które będą realizowały zamówienie</w:t>
      </w:r>
    </w:p>
    <w:p w14:paraId="2D6FC70D" w14:textId="2FBC1B64" w:rsidR="003A7896" w:rsidRPr="00880C1B" w:rsidRDefault="003A7896" w:rsidP="00880C1B">
      <w:pPr>
        <w:pStyle w:val="Akapitzlist"/>
        <w:numPr>
          <w:ilvl w:val="1"/>
          <w:numId w:val="6"/>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Oferta Wykonawcy</w:t>
      </w:r>
    </w:p>
    <w:p w14:paraId="3433FE89" w14:textId="77777777" w:rsidR="004C3A36" w:rsidRPr="00880C1B" w:rsidRDefault="004C3A36" w:rsidP="00880C1B">
      <w:pPr>
        <w:pStyle w:val="Akapitzlist"/>
        <w:numPr>
          <w:ilvl w:val="0"/>
          <w:numId w:val="6"/>
        </w:numPr>
        <w:spacing w:line="276" w:lineRule="auto"/>
        <w:ind w:left="0" w:firstLine="397"/>
        <w:jc w:val="both"/>
        <w:rPr>
          <w:rFonts w:ascii="Palatino Linotype" w:hAnsi="Palatino Linotype"/>
          <w:sz w:val="24"/>
          <w:szCs w:val="24"/>
        </w:rPr>
      </w:pPr>
      <w:r w:rsidRPr="00880C1B">
        <w:rPr>
          <w:rFonts w:ascii="Palatino Linotype" w:hAnsi="Palatino Linotype"/>
          <w:sz w:val="24"/>
          <w:szCs w:val="24"/>
        </w:rPr>
        <w:t xml:space="preserve">Umowę sporządzono w </w:t>
      </w:r>
      <w:r w:rsidR="00E452E7" w:rsidRPr="00880C1B">
        <w:rPr>
          <w:rFonts w:ascii="Palatino Linotype" w:hAnsi="Palatino Linotype"/>
          <w:sz w:val="24"/>
          <w:szCs w:val="24"/>
        </w:rPr>
        <w:t>dwóch</w:t>
      </w:r>
      <w:r w:rsidRPr="00880C1B">
        <w:rPr>
          <w:rFonts w:ascii="Palatino Linotype" w:hAnsi="Palatino Linotype"/>
          <w:sz w:val="24"/>
          <w:szCs w:val="24"/>
        </w:rPr>
        <w:t xml:space="preserve"> egzemplarzach, </w:t>
      </w:r>
      <w:r w:rsidR="00E452E7" w:rsidRPr="00880C1B">
        <w:rPr>
          <w:rFonts w:ascii="Palatino Linotype" w:hAnsi="Palatino Linotype"/>
          <w:sz w:val="24"/>
          <w:szCs w:val="24"/>
        </w:rPr>
        <w:t xml:space="preserve">jednym </w:t>
      </w:r>
      <w:r w:rsidRPr="00880C1B">
        <w:rPr>
          <w:rFonts w:ascii="Palatino Linotype" w:hAnsi="Palatino Linotype"/>
          <w:sz w:val="24"/>
          <w:szCs w:val="24"/>
        </w:rPr>
        <w:t xml:space="preserve">dla </w:t>
      </w:r>
      <w:r w:rsidR="00F54E4F" w:rsidRPr="00880C1B">
        <w:rPr>
          <w:rFonts w:ascii="Palatino Linotype" w:hAnsi="Palatino Linotype"/>
          <w:sz w:val="24"/>
          <w:szCs w:val="24"/>
        </w:rPr>
        <w:t>Z</w:t>
      </w:r>
      <w:r w:rsidRPr="00880C1B">
        <w:rPr>
          <w:rFonts w:ascii="Palatino Linotype" w:hAnsi="Palatino Linotype"/>
          <w:sz w:val="24"/>
          <w:szCs w:val="24"/>
        </w:rPr>
        <w:t xml:space="preserve">amawiającego i jednym dla </w:t>
      </w:r>
      <w:r w:rsidR="00F54E4F" w:rsidRPr="00880C1B">
        <w:rPr>
          <w:rFonts w:ascii="Palatino Linotype" w:hAnsi="Palatino Linotype"/>
          <w:sz w:val="24"/>
          <w:szCs w:val="24"/>
        </w:rPr>
        <w:t>W</w:t>
      </w:r>
      <w:r w:rsidRPr="00880C1B">
        <w:rPr>
          <w:rFonts w:ascii="Palatino Linotype" w:hAnsi="Palatino Linotype"/>
          <w:sz w:val="24"/>
          <w:szCs w:val="24"/>
        </w:rPr>
        <w:t xml:space="preserve">ykonawcy. </w:t>
      </w:r>
    </w:p>
    <w:p w14:paraId="49B8AC2E" w14:textId="77777777" w:rsidR="004C3A36" w:rsidRPr="00880C1B" w:rsidRDefault="004C3A36" w:rsidP="00880C1B">
      <w:pPr>
        <w:spacing w:after="0" w:line="276" w:lineRule="auto"/>
        <w:ind w:firstLine="397"/>
        <w:jc w:val="both"/>
        <w:rPr>
          <w:rFonts w:ascii="Palatino Linotype" w:hAnsi="Palatino Linotype" w:cs="Arial"/>
          <w:sz w:val="24"/>
          <w:szCs w:val="24"/>
          <w:lang w:eastAsia="ar-SA"/>
        </w:rPr>
      </w:pPr>
    </w:p>
    <w:p w14:paraId="4CB23574" w14:textId="77777777" w:rsidR="001E3E73" w:rsidRPr="00880C1B" w:rsidRDefault="001E3E73" w:rsidP="00880C1B">
      <w:pPr>
        <w:spacing w:after="0" w:line="276" w:lineRule="auto"/>
        <w:ind w:firstLine="397"/>
        <w:rPr>
          <w:rFonts w:ascii="Palatino Linotype" w:hAnsi="Palatino Linotype" w:cs="Arial"/>
          <w:sz w:val="24"/>
          <w:szCs w:val="24"/>
          <w:lang w:eastAsia="ar-SA"/>
        </w:rPr>
      </w:pPr>
    </w:p>
    <w:p w14:paraId="6BB98DB0" w14:textId="77777777" w:rsidR="001E3E73" w:rsidRPr="00880C1B" w:rsidRDefault="001E3E73" w:rsidP="00880C1B">
      <w:pPr>
        <w:spacing w:after="0" w:line="276" w:lineRule="auto"/>
        <w:ind w:firstLine="397"/>
        <w:rPr>
          <w:rFonts w:ascii="Palatino Linotype" w:hAnsi="Palatino Linotype" w:cs="Arial"/>
          <w:sz w:val="24"/>
          <w:szCs w:val="24"/>
        </w:rPr>
      </w:pPr>
    </w:p>
    <w:p w14:paraId="487D7E04" w14:textId="77777777" w:rsidR="001E3E73" w:rsidRPr="00880C1B" w:rsidRDefault="001E3E73" w:rsidP="00880C1B">
      <w:pPr>
        <w:spacing w:after="0" w:line="276" w:lineRule="auto"/>
        <w:ind w:firstLine="397"/>
        <w:rPr>
          <w:rFonts w:ascii="Palatino Linotype" w:hAnsi="Palatino Linotype" w:cs="Arial"/>
          <w:sz w:val="24"/>
          <w:szCs w:val="24"/>
        </w:rPr>
      </w:pPr>
      <w:r w:rsidRPr="00880C1B">
        <w:rPr>
          <w:rFonts w:ascii="Palatino Linotype" w:hAnsi="Palatino Linotype" w:cs="Arial"/>
          <w:sz w:val="24"/>
          <w:szCs w:val="24"/>
        </w:rPr>
        <w:t>ZAMAWIAJĄCY                                                                                WYKONAWCA</w:t>
      </w:r>
    </w:p>
    <w:p w14:paraId="11583AA5" w14:textId="77777777" w:rsidR="001E3E73" w:rsidRPr="00880C1B" w:rsidRDefault="001E3E73" w:rsidP="00880C1B">
      <w:pPr>
        <w:spacing w:after="0" w:line="276" w:lineRule="auto"/>
        <w:ind w:firstLine="397"/>
        <w:rPr>
          <w:rFonts w:ascii="Palatino Linotype" w:hAnsi="Palatino Linotype" w:cs="Arial"/>
          <w:sz w:val="24"/>
          <w:szCs w:val="24"/>
        </w:rPr>
      </w:pPr>
    </w:p>
    <w:p w14:paraId="4AA7BD74" w14:textId="77777777" w:rsidR="00CA3A1C" w:rsidRPr="00880C1B" w:rsidRDefault="00CA3A1C" w:rsidP="00880C1B">
      <w:pPr>
        <w:pStyle w:val="Tytu"/>
        <w:spacing w:line="276" w:lineRule="auto"/>
        <w:ind w:firstLine="397"/>
        <w:rPr>
          <w:rFonts w:ascii="Palatino Linotype" w:hAnsi="Palatino Linotype"/>
          <w:b/>
          <w:bCs/>
        </w:rPr>
      </w:pPr>
    </w:p>
    <w:p w14:paraId="4DCB07E4" w14:textId="77777777" w:rsidR="005C503A" w:rsidRPr="00880C1B" w:rsidRDefault="005C503A" w:rsidP="00880C1B">
      <w:pPr>
        <w:pStyle w:val="Tytu"/>
        <w:spacing w:line="276" w:lineRule="auto"/>
        <w:ind w:firstLine="397"/>
        <w:jc w:val="right"/>
        <w:rPr>
          <w:rFonts w:ascii="Palatino Linotype" w:hAnsi="Palatino Linotype"/>
          <w:b/>
          <w:bCs/>
        </w:rPr>
      </w:pPr>
    </w:p>
    <w:p w14:paraId="2932501A" w14:textId="77777777" w:rsidR="005C503A" w:rsidRPr="00880C1B" w:rsidRDefault="005C503A" w:rsidP="00880C1B">
      <w:pPr>
        <w:pStyle w:val="Tytu"/>
        <w:spacing w:line="276" w:lineRule="auto"/>
        <w:ind w:firstLine="397"/>
        <w:jc w:val="right"/>
        <w:rPr>
          <w:rFonts w:ascii="Palatino Linotype" w:hAnsi="Palatino Linotype"/>
          <w:b/>
          <w:bCs/>
        </w:rPr>
      </w:pPr>
    </w:p>
    <w:p w14:paraId="68436D54" w14:textId="00FA9BA9" w:rsidR="00CA3A1C" w:rsidRPr="00880C1B" w:rsidRDefault="005C503A" w:rsidP="00880C1B">
      <w:pPr>
        <w:pStyle w:val="Tytu"/>
        <w:spacing w:line="276" w:lineRule="auto"/>
        <w:ind w:firstLine="397"/>
        <w:jc w:val="right"/>
        <w:rPr>
          <w:rFonts w:ascii="Palatino Linotype" w:hAnsi="Palatino Linotype"/>
          <w:b/>
          <w:bCs/>
        </w:rPr>
      </w:pPr>
      <w:r w:rsidRPr="00880C1B">
        <w:rPr>
          <w:rFonts w:ascii="Palatino Linotype" w:hAnsi="Palatino Linotype"/>
          <w:b/>
          <w:bCs/>
        </w:rPr>
        <w:t>Załącznik nr 2 do umowy</w:t>
      </w:r>
    </w:p>
    <w:p w14:paraId="35586C14" w14:textId="77777777" w:rsidR="00CA3A1C" w:rsidRPr="00880C1B" w:rsidRDefault="00CA3A1C" w:rsidP="00880C1B">
      <w:pPr>
        <w:pStyle w:val="Tytu"/>
        <w:spacing w:line="276" w:lineRule="auto"/>
        <w:ind w:firstLine="397"/>
        <w:rPr>
          <w:rFonts w:ascii="Palatino Linotype" w:hAnsi="Palatino Linotype"/>
          <w:b/>
          <w:bCs/>
        </w:rPr>
      </w:pPr>
    </w:p>
    <w:p w14:paraId="0898F9D4" w14:textId="77777777" w:rsidR="00CA3A1C" w:rsidRPr="00880C1B" w:rsidRDefault="00CA3A1C" w:rsidP="00880C1B">
      <w:pPr>
        <w:pStyle w:val="Tytu"/>
        <w:spacing w:line="276" w:lineRule="auto"/>
        <w:ind w:firstLine="397"/>
        <w:rPr>
          <w:rFonts w:ascii="Palatino Linotype" w:hAnsi="Palatino Linotype"/>
          <w:b/>
          <w:bCs/>
        </w:rPr>
      </w:pPr>
    </w:p>
    <w:p w14:paraId="0BBA046E" w14:textId="77777777" w:rsidR="00CA3A1C" w:rsidRPr="00880C1B" w:rsidRDefault="00CA3A1C" w:rsidP="00880C1B">
      <w:pPr>
        <w:pStyle w:val="Tytu"/>
        <w:spacing w:line="276" w:lineRule="auto"/>
        <w:ind w:firstLine="397"/>
        <w:rPr>
          <w:rFonts w:ascii="Palatino Linotype" w:hAnsi="Palatino Linotype"/>
          <w:b/>
          <w:bCs/>
        </w:rPr>
      </w:pPr>
    </w:p>
    <w:p w14:paraId="475B855D" w14:textId="6FB4F222" w:rsidR="00CA3A1C" w:rsidRPr="00880C1B" w:rsidRDefault="00CA3A1C" w:rsidP="00880C1B">
      <w:pPr>
        <w:pStyle w:val="Tytu"/>
        <w:spacing w:line="276" w:lineRule="auto"/>
        <w:ind w:firstLine="397"/>
        <w:rPr>
          <w:rFonts w:ascii="Palatino Linotype" w:hAnsi="Palatino Linotype"/>
          <w:b/>
          <w:bCs/>
        </w:rPr>
      </w:pPr>
      <w:r w:rsidRPr="00880C1B">
        <w:rPr>
          <w:rFonts w:ascii="Palatino Linotype" w:hAnsi="Palatino Linotype"/>
          <w:b/>
          <w:bCs/>
        </w:rPr>
        <w:t xml:space="preserve">WYKAZ OSÓB  </w:t>
      </w:r>
    </w:p>
    <w:p w14:paraId="1D181B4D" w14:textId="77777777" w:rsidR="00CA3A1C" w:rsidRPr="00880C1B" w:rsidRDefault="00CA3A1C" w:rsidP="00880C1B">
      <w:pPr>
        <w:autoSpaceDE w:val="0"/>
        <w:spacing w:after="0" w:line="276" w:lineRule="auto"/>
        <w:ind w:firstLine="397"/>
        <w:jc w:val="center"/>
        <w:rPr>
          <w:rFonts w:ascii="Palatino Linotype" w:hAnsi="Palatino Linotype"/>
          <w:b/>
          <w:spacing w:val="-1"/>
          <w:sz w:val="24"/>
          <w:szCs w:val="24"/>
        </w:rPr>
      </w:pPr>
      <w:r w:rsidRPr="00880C1B">
        <w:rPr>
          <w:rFonts w:ascii="Palatino Linotype" w:hAnsi="Palatino Linotype"/>
          <w:b/>
          <w:bCs/>
          <w:smallCaps/>
          <w:spacing w:val="1"/>
          <w:sz w:val="24"/>
          <w:szCs w:val="24"/>
          <w:lang w:eastAsia="ar-SA"/>
        </w:rPr>
        <w:t xml:space="preserve">które będą realizowały zamówienie </w:t>
      </w:r>
      <w:r w:rsidRPr="00880C1B">
        <w:rPr>
          <w:rFonts w:ascii="Palatino Linotype" w:hAnsi="Palatino Linotype"/>
          <w:b/>
          <w:bCs/>
          <w:smallCaps/>
          <w:spacing w:val="1"/>
          <w:sz w:val="24"/>
          <w:szCs w:val="24"/>
          <w:lang w:eastAsia="ar-SA"/>
        </w:rPr>
        <w:br/>
      </w:r>
      <w:r w:rsidRPr="00880C1B">
        <w:rPr>
          <w:rFonts w:ascii="Palatino Linotype" w:hAnsi="Palatino Linotype"/>
          <w:b/>
          <w:spacing w:val="-1"/>
          <w:sz w:val="24"/>
          <w:szCs w:val="24"/>
        </w:rPr>
        <w:t>ze wskazaniem zakresu wykonywanych czynności,  posiadanego doświadczenia i podstawie do dysponowania tymi osobami</w:t>
      </w:r>
    </w:p>
    <w:p w14:paraId="40DC1CA2" w14:textId="77777777" w:rsidR="00CA3A1C" w:rsidRPr="00880C1B" w:rsidRDefault="00CA3A1C" w:rsidP="00880C1B">
      <w:pPr>
        <w:pStyle w:val="Standard"/>
        <w:spacing w:line="276" w:lineRule="auto"/>
        <w:ind w:firstLine="397"/>
        <w:jc w:val="center"/>
        <w:rPr>
          <w:rFonts w:ascii="Palatino Linotype" w:hAnsi="Palatino Linotype" w:cs="TimesNewRomanPSMT"/>
          <w:spacing w:val="1"/>
        </w:rPr>
      </w:pPr>
      <w:bookmarkStart w:id="2" w:name="_Hlk48813193"/>
    </w:p>
    <w:tbl>
      <w:tblPr>
        <w:tblpPr w:leftFromText="141" w:rightFromText="141" w:vertAnchor="text" w:horzAnchor="margin" w:tblpX="-318" w:tblpY="190"/>
        <w:tblW w:w="9634" w:type="dxa"/>
        <w:tblLayout w:type="fixed"/>
        <w:tblLook w:val="04A0" w:firstRow="1" w:lastRow="0" w:firstColumn="1" w:lastColumn="0" w:noHBand="0" w:noVBand="1"/>
      </w:tblPr>
      <w:tblGrid>
        <w:gridCol w:w="535"/>
        <w:gridCol w:w="2862"/>
        <w:gridCol w:w="3119"/>
        <w:gridCol w:w="3118"/>
      </w:tblGrid>
      <w:tr w:rsidR="00CA3A1C" w:rsidRPr="00880C1B" w14:paraId="40B1B0B6" w14:textId="77777777" w:rsidTr="004D4528">
        <w:trPr>
          <w:trHeight w:val="1016"/>
        </w:trPr>
        <w:tc>
          <w:tcPr>
            <w:tcW w:w="535" w:type="dxa"/>
            <w:tcBorders>
              <w:top w:val="single" w:sz="4" w:space="0" w:color="000000"/>
              <w:left w:val="single" w:sz="4" w:space="0" w:color="000000"/>
              <w:bottom w:val="single" w:sz="4" w:space="0" w:color="000000"/>
              <w:right w:val="nil"/>
            </w:tcBorders>
            <w:vAlign w:val="center"/>
            <w:hideMark/>
          </w:tcPr>
          <w:p w14:paraId="57434D84" w14:textId="77777777" w:rsidR="00CA3A1C" w:rsidRPr="00880C1B" w:rsidRDefault="00CA3A1C" w:rsidP="00880C1B">
            <w:pPr>
              <w:snapToGrid w:val="0"/>
              <w:spacing w:after="0" w:line="276" w:lineRule="auto"/>
              <w:ind w:firstLine="397"/>
              <w:jc w:val="center"/>
              <w:rPr>
                <w:rFonts w:ascii="Palatino Linotype" w:eastAsia="Calibri" w:hAnsi="Palatino Linotype"/>
                <w:b/>
                <w:sz w:val="24"/>
                <w:szCs w:val="24"/>
                <w:lang w:eastAsia="ar-SA"/>
              </w:rPr>
            </w:pPr>
            <w:r w:rsidRPr="00880C1B">
              <w:rPr>
                <w:rFonts w:ascii="Palatino Linotype" w:eastAsia="Calibri" w:hAnsi="Palatino Linotype"/>
                <w:b/>
                <w:sz w:val="24"/>
                <w:szCs w:val="24"/>
                <w:lang w:eastAsia="ar-SA"/>
              </w:rPr>
              <w:t>LP.</w:t>
            </w:r>
          </w:p>
        </w:tc>
        <w:tc>
          <w:tcPr>
            <w:tcW w:w="2862" w:type="dxa"/>
            <w:tcBorders>
              <w:top w:val="single" w:sz="4" w:space="0" w:color="000000"/>
              <w:left w:val="single" w:sz="4" w:space="0" w:color="000000"/>
              <w:bottom w:val="single" w:sz="4" w:space="0" w:color="000000"/>
              <w:right w:val="nil"/>
            </w:tcBorders>
            <w:vAlign w:val="center"/>
            <w:hideMark/>
          </w:tcPr>
          <w:p w14:paraId="4C01928D" w14:textId="77777777" w:rsidR="00CA3A1C" w:rsidRPr="00880C1B" w:rsidRDefault="00CA3A1C" w:rsidP="00880C1B">
            <w:pPr>
              <w:snapToGrid w:val="0"/>
              <w:spacing w:after="0" w:line="276" w:lineRule="auto"/>
              <w:ind w:firstLine="397"/>
              <w:jc w:val="center"/>
              <w:rPr>
                <w:rFonts w:ascii="Palatino Linotype" w:hAnsi="Palatino Linotype"/>
                <w:b/>
                <w:sz w:val="24"/>
                <w:szCs w:val="24"/>
                <w:lang w:eastAsia="ar-SA"/>
              </w:rPr>
            </w:pPr>
            <w:r w:rsidRPr="00880C1B">
              <w:rPr>
                <w:rFonts w:ascii="Palatino Linotype" w:hAnsi="Palatino Linotype"/>
                <w:b/>
                <w:sz w:val="24"/>
                <w:szCs w:val="24"/>
                <w:lang w:eastAsia="ar-SA"/>
              </w:rPr>
              <w:t xml:space="preserve">IMIĘ I NAZWISKO PRACOWNIKA </w:t>
            </w:r>
          </w:p>
        </w:tc>
        <w:tc>
          <w:tcPr>
            <w:tcW w:w="3119" w:type="dxa"/>
            <w:tcBorders>
              <w:top w:val="single" w:sz="4" w:space="0" w:color="000000"/>
              <w:left w:val="single" w:sz="4" w:space="0" w:color="000000"/>
              <w:bottom w:val="single" w:sz="4" w:space="0" w:color="000000"/>
              <w:right w:val="nil"/>
            </w:tcBorders>
          </w:tcPr>
          <w:p w14:paraId="735FFDA4" w14:textId="77777777" w:rsidR="00CA3A1C" w:rsidRPr="00880C1B" w:rsidRDefault="00CA3A1C" w:rsidP="00880C1B">
            <w:pPr>
              <w:snapToGrid w:val="0"/>
              <w:spacing w:after="0" w:line="276" w:lineRule="auto"/>
              <w:ind w:firstLine="397"/>
              <w:jc w:val="center"/>
              <w:rPr>
                <w:rFonts w:ascii="Palatino Linotype" w:hAnsi="Palatino Linotype"/>
                <w:b/>
                <w:sz w:val="24"/>
                <w:szCs w:val="24"/>
                <w:lang w:eastAsia="ar-SA"/>
              </w:rPr>
            </w:pPr>
          </w:p>
          <w:p w14:paraId="4492754A" w14:textId="77777777" w:rsidR="00CA3A1C" w:rsidRPr="00880C1B" w:rsidRDefault="00CA3A1C" w:rsidP="00880C1B">
            <w:pPr>
              <w:spacing w:after="0" w:line="276" w:lineRule="auto"/>
              <w:ind w:firstLine="397"/>
              <w:jc w:val="center"/>
              <w:rPr>
                <w:rFonts w:ascii="Palatino Linotype" w:hAnsi="Palatino Linotype"/>
                <w:b/>
                <w:sz w:val="24"/>
                <w:szCs w:val="24"/>
                <w:lang w:eastAsia="ar-SA"/>
              </w:rPr>
            </w:pPr>
            <w:r w:rsidRPr="00880C1B">
              <w:rPr>
                <w:rFonts w:ascii="Palatino Linotype" w:hAnsi="Palatino Linotype"/>
                <w:b/>
                <w:sz w:val="24"/>
                <w:szCs w:val="24"/>
                <w:lang w:eastAsia="ar-SA"/>
              </w:rPr>
              <w:t xml:space="preserve">PLANOWANY ZAKRES WYKONYWANYCH CZYNNOŚCI </w:t>
            </w:r>
          </w:p>
        </w:tc>
        <w:tc>
          <w:tcPr>
            <w:tcW w:w="3118" w:type="dxa"/>
            <w:tcBorders>
              <w:top w:val="single" w:sz="4" w:space="0" w:color="000000"/>
              <w:left w:val="single" w:sz="4" w:space="0" w:color="000000"/>
              <w:bottom w:val="single" w:sz="4" w:space="0" w:color="000000"/>
              <w:right w:val="single" w:sz="4" w:space="0" w:color="auto"/>
            </w:tcBorders>
            <w:vAlign w:val="center"/>
            <w:hideMark/>
          </w:tcPr>
          <w:p w14:paraId="41AA6356" w14:textId="77777777" w:rsidR="00CA3A1C" w:rsidRPr="00880C1B" w:rsidRDefault="00CA3A1C" w:rsidP="00880C1B">
            <w:pPr>
              <w:snapToGrid w:val="0"/>
              <w:spacing w:after="0" w:line="276" w:lineRule="auto"/>
              <w:ind w:firstLine="397"/>
              <w:jc w:val="center"/>
              <w:rPr>
                <w:rFonts w:ascii="Palatino Linotype" w:hAnsi="Palatino Linotype"/>
                <w:b/>
                <w:sz w:val="24"/>
                <w:szCs w:val="24"/>
                <w:lang w:eastAsia="ar-SA"/>
              </w:rPr>
            </w:pPr>
            <w:r w:rsidRPr="00880C1B">
              <w:rPr>
                <w:rFonts w:ascii="Palatino Linotype" w:hAnsi="Palatino Linotype"/>
                <w:b/>
                <w:sz w:val="24"/>
                <w:szCs w:val="24"/>
                <w:lang w:eastAsia="ar-SA"/>
              </w:rPr>
              <w:t>PODSTAWA DYSPONOWANIA (DATA I RODZAJ UMOWY, CZAS NA JAKI ZOSTAŁA ZAWARTA)</w:t>
            </w:r>
          </w:p>
        </w:tc>
      </w:tr>
      <w:tr w:rsidR="00CA3A1C" w:rsidRPr="00880C1B" w14:paraId="436B55A8"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7BD5011E"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1</w:t>
            </w:r>
          </w:p>
        </w:tc>
        <w:tc>
          <w:tcPr>
            <w:tcW w:w="2862" w:type="dxa"/>
            <w:tcBorders>
              <w:top w:val="single" w:sz="4" w:space="0" w:color="000000"/>
              <w:left w:val="single" w:sz="4" w:space="0" w:color="000000"/>
              <w:bottom w:val="single" w:sz="4" w:space="0" w:color="000000"/>
              <w:right w:val="nil"/>
            </w:tcBorders>
          </w:tcPr>
          <w:p w14:paraId="3598D549"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433B0EE3"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4BB6EB3D"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tr w:rsidR="00CA3A1C" w:rsidRPr="00880C1B" w14:paraId="1EE77140"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07C1E759"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2</w:t>
            </w:r>
          </w:p>
        </w:tc>
        <w:tc>
          <w:tcPr>
            <w:tcW w:w="2862" w:type="dxa"/>
            <w:tcBorders>
              <w:top w:val="single" w:sz="4" w:space="0" w:color="000000"/>
              <w:left w:val="single" w:sz="4" w:space="0" w:color="000000"/>
              <w:bottom w:val="single" w:sz="4" w:space="0" w:color="000000"/>
              <w:right w:val="nil"/>
            </w:tcBorders>
          </w:tcPr>
          <w:p w14:paraId="34D50897"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6BB758BA"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73D3C989"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tr w:rsidR="00CA3A1C" w:rsidRPr="00880C1B" w14:paraId="72527782"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2FF06E0E"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3</w:t>
            </w:r>
          </w:p>
        </w:tc>
        <w:tc>
          <w:tcPr>
            <w:tcW w:w="2862" w:type="dxa"/>
            <w:tcBorders>
              <w:top w:val="single" w:sz="4" w:space="0" w:color="000000"/>
              <w:left w:val="single" w:sz="4" w:space="0" w:color="000000"/>
              <w:bottom w:val="single" w:sz="4" w:space="0" w:color="000000"/>
              <w:right w:val="nil"/>
            </w:tcBorders>
          </w:tcPr>
          <w:p w14:paraId="35BAE5B4"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5E0B0354"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678B9EA8"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tr w:rsidR="00CA3A1C" w:rsidRPr="00880C1B" w14:paraId="02E9A03F"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60BFA651"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4</w:t>
            </w:r>
          </w:p>
        </w:tc>
        <w:tc>
          <w:tcPr>
            <w:tcW w:w="2862" w:type="dxa"/>
            <w:tcBorders>
              <w:top w:val="single" w:sz="4" w:space="0" w:color="000000"/>
              <w:left w:val="single" w:sz="4" w:space="0" w:color="000000"/>
              <w:bottom w:val="single" w:sz="4" w:space="0" w:color="000000"/>
              <w:right w:val="nil"/>
            </w:tcBorders>
          </w:tcPr>
          <w:p w14:paraId="335C6770"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7AF910BF"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40046027"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tr w:rsidR="00CA3A1C" w:rsidRPr="00880C1B" w14:paraId="50843D83"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57B54FD3"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5</w:t>
            </w:r>
          </w:p>
        </w:tc>
        <w:tc>
          <w:tcPr>
            <w:tcW w:w="2862" w:type="dxa"/>
            <w:tcBorders>
              <w:top w:val="single" w:sz="4" w:space="0" w:color="000000"/>
              <w:left w:val="single" w:sz="4" w:space="0" w:color="000000"/>
              <w:bottom w:val="single" w:sz="4" w:space="0" w:color="000000"/>
              <w:right w:val="nil"/>
            </w:tcBorders>
          </w:tcPr>
          <w:p w14:paraId="61C441AC"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4118432B"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5AD5A0BC"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tr w:rsidR="00CA3A1C" w:rsidRPr="00880C1B" w14:paraId="6D66EC1B" w14:textId="77777777" w:rsidTr="004D4528">
        <w:trPr>
          <w:trHeight w:val="397"/>
        </w:trPr>
        <w:tc>
          <w:tcPr>
            <w:tcW w:w="535" w:type="dxa"/>
            <w:tcBorders>
              <w:top w:val="single" w:sz="4" w:space="0" w:color="000000"/>
              <w:left w:val="single" w:sz="4" w:space="0" w:color="000000"/>
              <w:bottom w:val="single" w:sz="4" w:space="0" w:color="000000"/>
              <w:right w:val="nil"/>
            </w:tcBorders>
            <w:vAlign w:val="center"/>
            <w:hideMark/>
          </w:tcPr>
          <w:p w14:paraId="7C38B609" w14:textId="77777777" w:rsidR="00CA3A1C" w:rsidRPr="00880C1B" w:rsidRDefault="00CA3A1C" w:rsidP="00880C1B">
            <w:pPr>
              <w:snapToGrid w:val="0"/>
              <w:spacing w:after="0" w:line="276" w:lineRule="auto"/>
              <w:ind w:firstLine="397"/>
              <w:jc w:val="center"/>
              <w:rPr>
                <w:rFonts w:ascii="Palatino Linotype" w:eastAsia="Calibri" w:hAnsi="Palatino Linotype"/>
                <w:sz w:val="24"/>
                <w:szCs w:val="24"/>
                <w:lang w:eastAsia="ar-SA"/>
              </w:rPr>
            </w:pPr>
            <w:r w:rsidRPr="00880C1B">
              <w:rPr>
                <w:rFonts w:ascii="Palatino Linotype" w:eastAsia="Calibri" w:hAnsi="Palatino Linotype"/>
                <w:sz w:val="24"/>
                <w:szCs w:val="24"/>
                <w:lang w:eastAsia="ar-SA"/>
              </w:rPr>
              <w:t>6</w:t>
            </w:r>
          </w:p>
        </w:tc>
        <w:tc>
          <w:tcPr>
            <w:tcW w:w="2862" w:type="dxa"/>
            <w:tcBorders>
              <w:top w:val="single" w:sz="4" w:space="0" w:color="000000"/>
              <w:left w:val="single" w:sz="4" w:space="0" w:color="000000"/>
              <w:bottom w:val="single" w:sz="4" w:space="0" w:color="000000"/>
              <w:right w:val="nil"/>
            </w:tcBorders>
          </w:tcPr>
          <w:p w14:paraId="26AC633E"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9" w:type="dxa"/>
            <w:tcBorders>
              <w:top w:val="single" w:sz="4" w:space="0" w:color="000000"/>
              <w:left w:val="single" w:sz="4" w:space="0" w:color="000000"/>
              <w:bottom w:val="single" w:sz="4" w:space="0" w:color="000000"/>
              <w:right w:val="nil"/>
            </w:tcBorders>
          </w:tcPr>
          <w:p w14:paraId="3E68119F"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c>
          <w:tcPr>
            <w:tcW w:w="3118" w:type="dxa"/>
            <w:tcBorders>
              <w:top w:val="single" w:sz="4" w:space="0" w:color="000000"/>
              <w:left w:val="single" w:sz="4" w:space="0" w:color="000000"/>
              <w:bottom w:val="single" w:sz="4" w:space="0" w:color="000000"/>
              <w:right w:val="single" w:sz="4" w:space="0" w:color="auto"/>
            </w:tcBorders>
          </w:tcPr>
          <w:p w14:paraId="3978E145" w14:textId="77777777" w:rsidR="00CA3A1C" w:rsidRPr="00880C1B" w:rsidRDefault="00CA3A1C" w:rsidP="00880C1B">
            <w:pPr>
              <w:snapToGrid w:val="0"/>
              <w:spacing w:after="0" w:line="276" w:lineRule="auto"/>
              <w:ind w:firstLine="397"/>
              <w:rPr>
                <w:rFonts w:ascii="Palatino Linotype" w:eastAsia="Calibri" w:hAnsi="Palatino Linotype"/>
                <w:sz w:val="24"/>
                <w:szCs w:val="24"/>
                <w:lang w:eastAsia="ar-SA"/>
              </w:rPr>
            </w:pPr>
          </w:p>
        </w:tc>
      </w:tr>
      <w:bookmarkEnd w:id="2"/>
    </w:tbl>
    <w:p w14:paraId="207CB20F" w14:textId="77777777" w:rsidR="00CA3A1C" w:rsidRPr="00880C1B" w:rsidRDefault="00CA3A1C" w:rsidP="00880C1B">
      <w:pPr>
        <w:spacing w:after="0" w:line="276" w:lineRule="auto"/>
        <w:ind w:firstLine="397"/>
        <w:jc w:val="both"/>
        <w:rPr>
          <w:rFonts w:ascii="Palatino Linotype" w:hAnsi="Palatino Linotype"/>
          <w:sz w:val="24"/>
          <w:szCs w:val="24"/>
        </w:rPr>
      </w:pPr>
    </w:p>
    <w:p w14:paraId="6AC7B2CD" w14:textId="77777777" w:rsidR="00CA3A1C" w:rsidRPr="00880C1B" w:rsidRDefault="00CA3A1C" w:rsidP="00880C1B">
      <w:pPr>
        <w:spacing w:after="0" w:line="276" w:lineRule="auto"/>
        <w:ind w:firstLine="397"/>
        <w:rPr>
          <w:rFonts w:ascii="Palatino Linotype" w:hAnsi="Palatino Linotype"/>
          <w:sz w:val="24"/>
          <w:szCs w:val="24"/>
        </w:rPr>
      </w:pPr>
    </w:p>
    <w:p w14:paraId="00CE8198" w14:textId="77777777" w:rsidR="007E76E0" w:rsidRPr="00880C1B" w:rsidRDefault="007E76E0" w:rsidP="00880C1B">
      <w:pPr>
        <w:spacing w:after="0" w:line="276" w:lineRule="auto"/>
        <w:ind w:firstLine="397"/>
        <w:rPr>
          <w:rFonts w:ascii="Palatino Linotype" w:hAnsi="Palatino Linotype" w:cs="Arial"/>
          <w:sz w:val="24"/>
          <w:szCs w:val="24"/>
          <w:highlight w:val="yellow"/>
        </w:rPr>
      </w:pPr>
    </w:p>
    <w:sectPr w:rsidR="007E76E0" w:rsidRPr="00880C1B" w:rsidSect="00D14944">
      <w:footerReference w:type="default" r:id="rId10"/>
      <w:pgSz w:w="11906" w:h="16838"/>
      <w:pgMar w:top="1418" w:right="1417" w:bottom="1276" w:left="1418"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A1330" w14:textId="77777777" w:rsidR="00927094" w:rsidRDefault="00927094" w:rsidP="00273745">
      <w:pPr>
        <w:spacing w:after="0" w:line="240" w:lineRule="auto"/>
      </w:pPr>
      <w:r>
        <w:separator/>
      </w:r>
    </w:p>
  </w:endnote>
  <w:endnote w:type="continuationSeparator" w:id="0">
    <w:p w14:paraId="18D7D180" w14:textId="77777777" w:rsidR="00927094" w:rsidRDefault="00927094" w:rsidP="0027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imes New (W1)">
    <w:altName w:val="Times New Roman"/>
    <w:charset w:val="00"/>
    <w:family w:val="roman"/>
    <w:pitch w:val="variable"/>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Swis721CnEU-Bold">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 w:name="TimesNewRomanPS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30379"/>
      <w:docPartObj>
        <w:docPartGallery w:val="Page Numbers (Bottom of Page)"/>
        <w:docPartUnique/>
      </w:docPartObj>
    </w:sdtPr>
    <w:sdtEndPr/>
    <w:sdtContent>
      <w:p w14:paraId="29F09D85" w14:textId="592A8031" w:rsidR="0068225C" w:rsidRDefault="000F4AD5">
        <w:pPr>
          <w:pStyle w:val="Stopka"/>
          <w:jc w:val="center"/>
        </w:pPr>
        <w:r>
          <w:fldChar w:fldCharType="begin"/>
        </w:r>
        <w:r w:rsidR="0068225C">
          <w:instrText>PAGE   \* MERGEFORMAT</w:instrText>
        </w:r>
        <w:r>
          <w:fldChar w:fldCharType="separate"/>
        </w:r>
        <w:r w:rsidR="00F35232">
          <w:rPr>
            <w:noProof/>
          </w:rPr>
          <w:t>2</w:t>
        </w:r>
        <w:r>
          <w:fldChar w:fldCharType="end"/>
        </w:r>
      </w:p>
    </w:sdtContent>
  </w:sdt>
  <w:p w14:paraId="0ED7CF49" w14:textId="77777777" w:rsidR="00A8465D" w:rsidRPr="0068225C" w:rsidRDefault="00A8465D" w:rsidP="006822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70A6" w14:textId="77777777" w:rsidR="00927094" w:rsidRDefault="00927094" w:rsidP="00273745">
      <w:pPr>
        <w:spacing w:after="0" w:line="240" w:lineRule="auto"/>
      </w:pPr>
      <w:r>
        <w:separator/>
      </w:r>
    </w:p>
  </w:footnote>
  <w:footnote w:type="continuationSeparator" w:id="0">
    <w:p w14:paraId="256D755C" w14:textId="77777777" w:rsidR="00927094" w:rsidRDefault="00927094" w:rsidP="00273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DF5C7862"/>
    <w:name w:val="WW8Num5"/>
    <w:lvl w:ilvl="0">
      <w:start w:val="1"/>
      <w:numFmt w:val="decimal"/>
      <w:lvlText w:val="%1."/>
      <w:lvlJc w:val="left"/>
      <w:pPr>
        <w:tabs>
          <w:tab w:val="num" w:pos="720"/>
        </w:tabs>
        <w:ind w:left="720" w:hanging="360"/>
      </w:pPr>
      <w:rPr>
        <w:rFonts w:ascii="Calibri" w:hAnsi="Calibri" w:hint="default"/>
        <w:b w:val="0"/>
        <w:bCs w:val="0"/>
        <w:i w:val="0"/>
        <w:sz w:val="20"/>
        <w:szCs w:val="20"/>
      </w:rPr>
    </w:lvl>
    <w:lvl w:ilvl="1">
      <w:start w:val="1"/>
      <w:numFmt w:val="lowerLetter"/>
      <w:lvlText w:val="%2)"/>
      <w:lvlJc w:val="left"/>
      <w:pPr>
        <w:tabs>
          <w:tab w:val="num" w:pos="1440"/>
        </w:tabs>
        <w:ind w:left="1440" w:hanging="360"/>
      </w:pPr>
      <w:rPr>
        <w:rFonts w:ascii="Times New Roman" w:hAnsi="Times New Roman" w:cs="Times New Roman" w:hint="default"/>
        <w:b w:val="0"/>
        <w:bCs w:val="0"/>
        <w:i w:val="0"/>
        <w:sz w:val="24"/>
        <w:szCs w:val="24"/>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W1)" w:hAnsi="Times New (W1)"/>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1C707B46"/>
    <w:name w:val="WW8Num11"/>
    <w:lvl w:ilvl="0">
      <w:start w:val="1"/>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bCs w:val="0"/>
        <w:i w:val="0"/>
      </w:rPr>
    </w:lvl>
    <w:lvl w:ilvl="1">
      <w:start w:val="1"/>
      <w:numFmt w:val="decimal"/>
      <w:lvlText w:val="%2."/>
      <w:lvlJc w:val="left"/>
      <w:pPr>
        <w:tabs>
          <w:tab w:val="num" w:pos="1080"/>
        </w:tabs>
        <w:ind w:left="1080" w:hanging="360"/>
      </w:pPr>
      <w:rPr>
        <w:b w:val="0"/>
        <w:bCs w:val="0"/>
        <w:i w:val="0"/>
      </w:rPr>
    </w:lvl>
    <w:lvl w:ilvl="2">
      <w:start w:val="1"/>
      <w:numFmt w:val="decimal"/>
      <w:lvlText w:val="%3."/>
      <w:lvlJc w:val="left"/>
      <w:pPr>
        <w:tabs>
          <w:tab w:val="num" w:pos="1440"/>
        </w:tabs>
        <w:ind w:left="1440" w:hanging="360"/>
      </w:pPr>
      <w:rPr>
        <w:b w:val="0"/>
        <w:bCs w:val="0"/>
        <w:i w:val="0"/>
      </w:rPr>
    </w:lvl>
    <w:lvl w:ilvl="3">
      <w:start w:val="1"/>
      <w:numFmt w:val="decimal"/>
      <w:lvlText w:val="%4."/>
      <w:lvlJc w:val="left"/>
      <w:pPr>
        <w:tabs>
          <w:tab w:val="num" w:pos="1800"/>
        </w:tabs>
        <w:ind w:left="1800" w:hanging="360"/>
      </w:pPr>
      <w:rPr>
        <w:b w:val="0"/>
        <w:bCs w:val="0"/>
        <w:i w:val="0"/>
      </w:rPr>
    </w:lvl>
    <w:lvl w:ilvl="4">
      <w:start w:val="1"/>
      <w:numFmt w:val="decimal"/>
      <w:lvlText w:val="%5."/>
      <w:lvlJc w:val="left"/>
      <w:pPr>
        <w:tabs>
          <w:tab w:val="num" w:pos="2160"/>
        </w:tabs>
        <w:ind w:left="2160" w:hanging="360"/>
      </w:pPr>
      <w:rPr>
        <w:b w:val="0"/>
        <w:bCs w:val="0"/>
        <w:i w:val="0"/>
      </w:rPr>
    </w:lvl>
    <w:lvl w:ilvl="5">
      <w:start w:val="1"/>
      <w:numFmt w:val="decimal"/>
      <w:lvlText w:val="%6."/>
      <w:lvlJc w:val="left"/>
      <w:pPr>
        <w:tabs>
          <w:tab w:val="num" w:pos="2520"/>
        </w:tabs>
        <w:ind w:left="2520" w:hanging="360"/>
      </w:pPr>
      <w:rPr>
        <w:b w:val="0"/>
        <w:bCs w:val="0"/>
        <w:i w:val="0"/>
      </w:rPr>
    </w:lvl>
    <w:lvl w:ilvl="6">
      <w:start w:val="1"/>
      <w:numFmt w:val="decimal"/>
      <w:lvlText w:val="%7."/>
      <w:lvlJc w:val="left"/>
      <w:pPr>
        <w:tabs>
          <w:tab w:val="num" w:pos="2880"/>
        </w:tabs>
        <w:ind w:left="2880" w:hanging="360"/>
      </w:pPr>
      <w:rPr>
        <w:b w:val="0"/>
        <w:bCs w:val="0"/>
        <w:i w:val="0"/>
      </w:rPr>
    </w:lvl>
    <w:lvl w:ilvl="7">
      <w:start w:val="1"/>
      <w:numFmt w:val="decimal"/>
      <w:lvlText w:val="%8."/>
      <w:lvlJc w:val="left"/>
      <w:pPr>
        <w:tabs>
          <w:tab w:val="num" w:pos="3240"/>
        </w:tabs>
        <w:ind w:left="3240" w:hanging="360"/>
      </w:pPr>
      <w:rPr>
        <w:b w:val="0"/>
        <w:bCs w:val="0"/>
        <w:i w:val="0"/>
      </w:rPr>
    </w:lvl>
    <w:lvl w:ilvl="8">
      <w:start w:val="1"/>
      <w:numFmt w:val="decimal"/>
      <w:lvlText w:val="%9."/>
      <w:lvlJc w:val="left"/>
      <w:pPr>
        <w:tabs>
          <w:tab w:val="num" w:pos="3600"/>
        </w:tabs>
        <w:ind w:left="3600" w:hanging="360"/>
      </w:pPr>
      <w:rPr>
        <w:b w:val="0"/>
        <w:bCs w:val="0"/>
        <w:i w:val="0"/>
      </w:rPr>
    </w:lvl>
  </w:abstractNum>
  <w:abstractNum w:abstractNumId="3" w15:restartNumberingAfterBreak="0">
    <w:nsid w:val="0000000F"/>
    <w:multiLevelType w:val="multilevel"/>
    <w:tmpl w:val="7B0C19E0"/>
    <w:name w:val="WW8Num27"/>
    <w:lvl w:ilvl="0">
      <w:start w:val="1"/>
      <w:numFmt w:val="decimal"/>
      <w:lvlText w:val="%1."/>
      <w:lvlJc w:val="left"/>
      <w:pPr>
        <w:tabs>
          <w:tab w:val="num" w:pos="720"/>
        </w:tabs>
        <w:ind w:left="720" w:hanging="360"/>
      </w:pPr>
    </w:lvl>
    <w:lvl w:ilvl="1">
      <w:start w:val="3"/>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5" w15:restartNumberingAfterBreak="0">
    <w:nsid w:val="00000014"/>
    <w:multiLevelType w:val="singleLevel"/>
    <w:tmpl w:val="00000014"/>
    <w:name w:val="WW8Num33"/>
    <w:lvl w:ilvl="0">
      <w:start w:val="1"/>
      <w:numFmt w:val="decimal"/>
      <w:lvlText w:val="%1."/>
      <w:lvlJc w:val="left"/>
      <w:pPr>
        <w:tabs>
          <w:tab w:val="num" w:pos="0"/>
        </w:tabs>
        <w:ind w:left="360" w:hanging="360"/>
      </w:pPr>
      <w:rPr>
        <w:b/>
      </w:rPr>
    </w:lvl>
  </w:abstractNum>
  <w:abstractNum w:abstractNumId="6" w15:restartNumberingAfterBreak="0">
    <w:nsid w:val="00000019"/>
    <w:multiLevelType w:val="singleLevel"/>
    <w:tmpl w:val="00000019"/>
    <w:name w:val="WW8Num38"/>
    <w:lvl w:ilvl="0">
      <w:start w:val="1"/>
      <w:numFmt w:val="decimal"/>
      <w:lvlText w:val="%1."/>
      <w:lvlJc w:val="left"/>
      <w:pPr>
        <w:tabs>
          <w:tab w:val="num" w:pos="0"/>
        </w:tabs>
        <w:ind w:left="360" w:hanging="360"/>
      </w:pPr>
      <w:rPr>
        <w:b/>
      </w:rPr>
    </w:lvl>
  </w:abstractNum>
  <w:abstractNum w:abstractNumId="7" w15:restartNumberingAfterBreak="0">
    <w:nsid w:val="00000021"/>
    <w:multiLevelType w:val="singleLevel"/>
    <w:tmpl w:val="00000021"/>
    <w:lvl w:ilvl="0">
      <w:start w:val="1"/>
      <w:numFmt w:val="decimal"/>
      <w:lvlText w:val="%1."/>
      <w:lvlJc w:val="left"/>
      <w:pPr>
        <w:tabs>
          <w:tab w:val="num" w:pos="720"/>
        </w:tabs>
        <w:ind w:left="720" w:hanging="360"/>
      </w:pPr>
    </w:lvl>
  </w:abstractNum>
  <w:abstractNum w:abstractNumId="8" w15:restartNumberingAfterBreak="0">
    <w:nsid w:val="00000022"/>
    <w:multiLevelType w:val="singleLevel"/>
    <w:tmpl w:val="00000022"/>
    <w:name w:val="WW8Num49"/>
    <w:lvl w:ilvl="0">
      <w:start w:val="2"/>
      <w:numFmt w:val="lowerLetter"/>
      <w:lvlText w:val="%1)"/>
      <w:lvlJc w:val="left"/>
      <w:pPr>
        <w:tabs>
          <w:tab w:val="num" w:pos="0"/>
        </w:tabs>
        <w:ind w:left="660" w:hanging="360"/>
      </w:pPr>
      <w:rPr>
        <w:rFonts w:ascii="Times New Roman" w:hAnsi="Times New Roman" w:cs="Times New Roman"/>
      </w:rPr>
    </w:lvl>
  </w:abstractNum>
  <w:abstractNum w:abstractNumId="9" w15:restartNumberingAfterBreak="0">
    <w:nsid w:val="074343FE"/>
    <w:multiLevelType w:val="singleLevel"/>
    <w:tmpl w:val="3270487E"/>
    <w:lvl w:ilvl="0">
      <w:start w:val="1"/>
      <w:numFmt w:val="decimal"/>
      <w:lvlText w:val="%1."/>
      <w:legacy w:legacy="1" w:legacySpace="0" w:legacyIndent="370"/>
      <w:lvlJc w:val="left"/>
      <w:rPr>
        <w:rFonts w:ascii="Times New Roman" w:hAnsi="Times New Roman" w:cs="Times New Roman" w:hint="default"/>
      </w:rPr>
    </w:lvl>
  </w:abstractNum>
  <w:abstractNum w:abstractNumId="10" w15:restartNumberingAfterBreak="0">
    <w:nsid w:val="0BBC6135"/>
    <w:multiLevelType w:val="hybridMultilevel"/>
    <w:tmpl w:val="F0EE9A6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C710B03"/>
    <w:multiLevelType w:val="hybridMultilevel"/>
    <w:tmpl w:val="06BE23B2"/>
    <w:lvl w:ilvl="0" w:tplc="556EF2F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rPr>
    </w:lvl>
    <w:lvl w:ilvl="4" w:tplc="DEF26ADA">
      <w:start w:val="1"/>
      <w:numFmt w:val="decimal"/>
      <w:lvlText w:val="%5)"/>
      <w:lvlJc w:val="left"/>
      <w:pPr>
        <w:ind w:left="1353" w:hanging="360"/>
      </w:pPr>
      <w:rPr>
        <w:rFonts w:hint="default"/>
        <w:b/>
        <w:bCs/>
      </w:rPr>
    </w:lvl>
    <w:lvl w:ilvl="5" w:tplc="C7906EEE">
      <w:start w:val="3"/>
      <w:numFmt w:val="lowerLetter"/>
      <w:lvlText w:val="%6)"/>
      <w:lvlJc w:val="left"/>
      <w:pPr>
        <w:ind w:left="4500" w:hanging="360"/>
      </w:pPr>
      <w:rPr>
        <w:rFonts w:hint="default"/>
        <w:color w:val="000000" w:themeColor="text1"/>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2D19"/>
    <w:multiLevelType w:val="hybridMultilevel"/>
    <w:tmpl w:val="FB6E2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191654"/>
    <w:multiLevelType w:val="hybridMultilevel"/>
    <w:tmpl w:val="B57A8AFC"/>
    <w:lvl w:ilvl="0" w:tplc="4964EBAC">
      <w:start w:val="1"/>
      <w:numFmt w:val="decimal"/>
      <w:lvlText w:val="%1."/>
      <w:lvlJc w:val="left"/>
      <w:pPr>
        <w:ind w:left="1097" w:hanging="360"/>
      </w:pPr>
    </w:lvl>
    <w:lvl w:ilvl="1" w:tplc="04150019">
      <w:start w:val="1"/>
      <w:numFmt w:val="lowerLetter"/>
      <w:lvlText w:val="%2."/>
      <w:lvlJc w:val="left"/>
      <w:pPr>
        <w:ind w:left="1817" w:hanging="360"/>
      </w:pPr>
    </w:lvl>
    <w:lvl w:ilvl="2" w:tplc="0415001B">
      <w:start w:val="1"/>
      <w:numFmt w:val="lowerRoman"/>
      <w:lvlText w:val="%3."/>
      <w:lvlJc w:val="right"/>
      <w:pPr>
        <w:ind w:left="2537" w:hanging="180"/>
      </w:pPr>
    </w:lvl>
    <w:lvl w:ilvl="3" w:tplc="0415000F">
      <w:start w:val="1"/>
      <w:numFmt w:val="decimal"/>
      <w:lvlText w:val="%4."/>
      <w:lvlJc w:val="left"/>
      <w:pPr>
        <w:ind w:left="3257" w:hanging="360"/>
      </w:pPr>
    </w:lvl>
    <w:lvl w:ilvl="4" w:tplc="04150019">
      <w:start w:val="1"/>
      <w:numFmt w:val="lowerLetter"/>
      <w:lvlText w:val="%5."/>
      <w:lvlJc w:val="left"/>
      <w:pPr>
        <w:ind w:left="3977" w:hanging="360"/>
      </w:pPr>
    </w:lvl>
    <w:lvl w:ilvl="5" w:tplc="0415001B">
      <w:start w:val="1"/>
      <w:numFmt w:val="lowerRoman"/>
      <w:lvlText w:val="%6."/>
      <w:lvlJc w:val="right"/>
      <w:pPr>
        <w:ind w:left="4697" w:hanging="180"/>
      </w:pPr>
    </w:lvl>
    <w:lvl w:ilvl="6" w:tplc="0415000F">
      <w:start w:val="1"/>
      <w:numFmt w:val="decimal"/>
      <w:lvlText w:val="%7."/>
      <w:lvlJc w:val="left"/>
      <w:pPr>
        <w:ind w:left="5417" w:hanging="360"/>
      </w:pPr>
    </w:lvl>
    <w:lvl w:ilvl="7" w:tplc="04150019">
      <w:start w:val="1"/>
      <w:numFmt w:val="lowerLetter"/>
      <w:lvlText w:val="%8."/>
      <w:lvlJc w:val="left"/>
      <w:pPr>
        <w:ind w:left="6137" w:hanging="360"/>
      </w:pPr>
    </w:lvl>
    <w:lvl w:ilvl="8" w:tplc="0415001B">
      <w:start w:val="1"/>
      <w:numFmt w:val="lowerRoman"/>
      <w:lvlText w:val="%9."/>
      <w:lvlJc w:val="right"/>
      <w:pPr>
        <w:ind w:left="6857" w:hanging="180"/>
      </w:pPr>
    </w:lvl>
  </w:abstractNum>
  <w:abstractNum w:abstractNumId="14" w15:restartNumberingAfterBreak="0">
    <w:nsid w:val="11687972"/>
    <w:multiLevelType w:val="singleLevel"/>
    <w:tmpl w:val="C580375C"/>
    <w:lvl w:ilvl="0">
      <w:start w:val="1"/>
      <w:numFmt w:val="decimal"/>
      <w:lvlText w:val="%1)"/>
      <w:legacy w:legacy="1" w:legacySpace="0" w:legacyIndent="408"/>
      <w:lvlJc w:val="left"/>
      <w:rPr>
        <w:rFonts w:ascii="Times New Roman" w:hAnsi="Times New Roman" w:cs="Times New Roman" w:hint="default"/>
      </w:rPr>
    </w:lvl>
  </w:abstractNum>
  <w:abstractNum w:abstractNumId="15" w15:restartNumberingAfterBreak="0">
    <w:nsid w:val="13E86288"/>
    <w:multiLevelType w:val="hybridMultilevel"/>
    <w:tmpl w:val="38CEA7F8"/>
    <w:lvl w:ilvl="0" w:tplc="A1D290F8">
      <w:start w:val="1"/>
      <w:numFmt w:val="decimal"/>
      <w:lvlText w:val="%1."/>
      <w:lvlJc w:val="left"/>
      <w:pPr>
        <w:ind w:left="720" w:hanging="360"/>
      </w:pPr>
      <w:rPr>
        <w:rFonts w:cs="Times New Roman" w:hint="default"/>
        <w:b/>
      </w:rPr>
    </w:lvl>
    <w:lvl w:ilvl="1" w:tplc="3DCC15F4">
      <w:start w:val="1"/>
      <w:numFmt w:val="lowerLetter"/>
      <w:lvlText w:val="%2."/>
      <w:lvlJc w:val="left"/>
      <w:pPr>
        <w:ind w:left="1440" w:hanging="360"/>
      </w:pPr>
      <w:rPr>
        <w:b/>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19367F"/>
    <w:multiLevelType w:val="hybridMultilevel"/>
    <w:tmpl w:val="AD16B0F4"/>
    <w:lvl w:ilvl="0" w:tplc="F356EB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9AEC44">
      <w:start w:val="2"/>
      <w:numFmt w:val="lowerLetter"/>
      <w:lvlText w:val="%2)"/>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261A62">
      <w:start w:val="1"/>
      <w:numFmt w:val="lowerRoman"/>
      <w:lvlText w:val="%3"/>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8826C8">
      <w:start w:val="1"/>
      <w:numFmt w:val="decimal"/>
      <w:lvlText w:val="%4"/>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6CA4E0">
      <w:start w:val="1"/>
      <w:numFmt w:val="lowerLetter"/>
      <w:lvlText w:val="%5"/>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86B06A">
      <w:start w:val="1"/>
      <w:numFmt w:val="lowerRoman"/>
      <w:lvlText w:val="%6"/>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08B0A0">
      <w:start w:val="1"/>
      <w:numFmt w:val="decimal"/>
      <w:lvlText w:val="%7"/>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239C8">
      <w:start w:val="1"/>
      <w:numFmt w:val="lowerLetter"/>
      <w:lvlText w:val="%8"/>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5E3EE0">
      <w:start w:val="1"/>
      <w:numFmt w:val="lowerRoman"/>
      <w:lvlText w:val="%9"/>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5B57894"/>
    <w:multiLevelType w:val="multilevel"/>
    <w:tmpl w:val="254E736E"/>
    <w:lvl w:ilvl="0">
      <w:start w:val="1"/>
      <w:numFmt w:val="decimal"/>
      <w:lvlText w:val="%1."/>
      <w:lvlJc w:val="left"/>
      <w:pPr>
        <w:ind w:left="360" w:hanging="360"/>
      </w:pPr>
      <w:rPr>
        <w:rFonts w:hint="default"/>
        <w:i w:val="0"/>
        <w:iCs/>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354216"/>
    <w:multiLevelType w:val="hybridMultilevel"/>
    <w:tmpl w:val="15581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320BCF"/>
    <w:multiLevelType w:val="hybridMultilevel"/>
    <w:tmpl w:val="962CC3C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210576"/>
    <w:multiLevelType w:val="hybridMultilevel"/>
    <w:tmpl w:val="998AB18A"/>
    <w:lvl w:ilvl="0" w:tplc="8A8465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C4A18"/>
    <w:multiLevelType w:val="singleLevel"/>
    <w:tmpl w:val="648E00AC"/>
    <w:lvl w:ilvl="0">
      <w:start w:val="5"/>
      <w:numFmt w:val="decimal"/>
      <w:lvlText w:val="%1."/>
      <w:legacy w:legacy="1" w:legacySpace="0" w:legacyIndent="389"/>
      <w:lvlJc w:val="left"/>
      <w:rPr>
        <w:rFonts w:ascii="Times New Roman" w:hAnsi="Times New Roman" w:cs="Times New Roman" w:hint="default"/>
      </w:rPr>
    </w:lvl>
  </w:abstractNum>
  <w:abstractNum w:abstractNumId="22" w15:restartNumberingAfterBreak="0">
    <w:nsid w:val="26541849"/>
    <w:multiLevelType w:val="hybridMultilevel"/>
    <w:tmpl w:val="C82853AE"/>
    <w:lvl w:ilvl="0" w:tplc="0415000F">
      <w:start w:val="1"/>
      <w:numFmt w:val="decimal"/>
      <w:lvlText w:val="%1."/>
      <w:lvlJc w:val="left"/>
      <w:pPr>
        <w:ind w:left="305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D2AB3"/>
    <w:multiLevelType w:val="hybridMultilevel"/>
    <w:tmpl w:val="AD02B9F6"/>
    <w:lvl w:ilvl="0" w:tplc="95844E02">
      <w:start w:val="1"/>
      <w:numFmt w:val="decimal"/>
      <w:lvlText w:val="%1."/>
      <w:lvlJc w:val="left"/>
      <w:pPr>
        <w:ind w:left="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0BE80B2E">
      <w:start w:val="1"/>
      <w:numFmt w:val="lowerLetter"/>
      <w:lvlText w:val="%2)"/>
      <w:lvlJc w:val="left"/>
      <w:pPr>
        <w:ind w:left="8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F4CFE30">
      <w:start w:val="1"/>
      <w:numFmt w:val="lowerRoman"/>
      <w:lvlText w:val="%3"/>
      <w:lvlJc w:val="left"/>
      <w:pPr>
        <w:ind w:left="15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D7C63C8">
      <w:start w:val="1"/>
      <w:numFmt w:val="decimal"/>
      <w:lvlText w:val="%4"/>
      <w:lvlJc w:val="left"/>
      <w:pPr>
        <w:ind w:left="22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A0C10E2">
      <w:start w:val="1"/>
      <w:numFmt w:val="lowerLetter"/>
      <w:lvlText w:val="%5"/>
      <w:lvlJc w:val="left"/>
      <w:pPr>
        <w:ind w:left="29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9BA3E28">
      <w:start w:val="1"/>
      <w:numFmt w:val="lowerRoman"/>
      <w:lvlText w:val="%6"/>
      <w:lvlJc w:val="left"/>
      <w:pPr>
        <w:ind w:left="37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4446FB8">
      <w:start w:val="1"/>
      <w:numFmt w:val="decimal"/>
      <w:lvlText w:val="%7"/>
      <w:lvlJc w:val="left"/>
      <w:pPr>
        <w:ind w:left="4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FC0CCE2">
      <w:start w:val="1"/>
      <w:numFmt w:val="lowerLetter"/>
      <w:lvlText w:val="%8"/>
      <w:lvlJc w:val="left"/>
      <w:pPr>
        <w:ind w:left="5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8B6E6EA">
      <w:start w:val="1"/>
      <w:numFmt w:val="lowerRoman"/>
      <w:lvlText w:val="%9"/>
      <w:lvlJc w:val="left"/>
      <w:pPr>
        <w:ind w:left="5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2A960951"/>
    <w:multiLevelType w:val="hybridMultilevel"/>
    <w:tmpl w:val="A928DFA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237D98"/>
    <w:multiLevelType w:val="hybridMultilevel"/>
    <w:tmpl w:val="FACE4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05FC1"/>
    <w:multiLevelType w:val="multilevel"/>
    <w:tmpl w:val="1FFA0BD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C96D49"/>
    <w:multiLevelType w:val="hybridMultilevel"/>
    <w:tmpl w:val="D3D2B5DE"/>
    <w:lvl w:ilvl="0" w:tplc="CB0E4FCE">
      <w:start w:val="1"/>
      <w:numFmt w:val="decimal"/>
      <w:lvlText w:val="%1."/>
      <w:lvlJc w:val="left"/>
      <w:pPr>
        <w:tabs>
          <w:tab w:val="num" w:pos="1005"/>
        </w:tabs>
        <w:ind w:left="1005" w:hanging="645"/>
      </w:pPr>
      <w:rPr>
        <w:rFonts w:hint="default"/>
        <w:b w:val="0"/>
        <w:sz w:val="24"/>
        <w:szCs w:val="24"/>
      </w:rPr>
    </w:lvl>
    <w:lvl w:ilvl="1" w:tplc="04150019" w:tentative="1">
      <w:start w:val="1"/>
      <w:numFmt w:val="lowerLetter"/>
      <w:lvlText w:val="%2."/>
      <w:lvlJc w:val="left"/>
      <w:pPr>
        <w:tabs>
          <w:tab w:val="num" w:pos="1234"/>
        </w:tabs>
        <w:ind w:left="1234" w:hanging="360"/>
      </w:pPr>
    </w:lvl>
    <w:lvl w:ilvl="2" w:tplc="0415001B" w:tentative="1">
      <w:start w:val="1"/>
      <w:numFmt w:val="lowerRoman"/>
      <w:lvlText w:val="%3."/>
      <w:lvlJc w:val="right"/>
      <w:pPr>
        <w:tabs>
          <w:tab w:val="num" w:pos="1954"/>
        </w:tabs>
        <w:ind w:left="1954" w:hanging="180"/>
      </w:pPr>
    </w:lvl>
    <w:lvl w:ilvl="3" w:tplc="0415000F" w:tentative="1">
      <w:start w:val="1"/>
      <w:numFmt w:val="decimal"/>
      <w:lvlText w:val="%4."/>
      <w:lvlJc w:val="left"/>
      <w:pPr>
        <w:tabs>
          <w:tab w:val="num" w:pos="2674"/>
        </w:tabs>
        <w:ind w:left="2674" w:hanging="360"/>
      </w:pPr>
    </w:lvl>
    <w:lvl w:ilvl="4" w:tplc="04150019" w:tentative="1">
      <w:start w:val="1"/>
      <w:numFmt w:val="lowerLetter"/>
      <w:lvlText w:val="%5."/>
      <w:lvlJc w:val="left"/>
      <w:pPr>
        <w:tabs>
          <w:tab w:val="num" w:pos="3394"/>
        </w:tabs>
        <w:ind w:left="3394" w:hanging="360"/>
      </w:pPr>
    </w:lvl>
    <w:lvl w:ilvl="5" w:tplc="0415001B" w:tentative="1">
      <w:start w:val="1"/>
      <w:numFmt w:val="lowerRoman"/>
      <w:lvlText w:val="%6."/>
      <w:lvlJc w:val="right"/>
      <w:pPr>
        <w:tabs>
          <w:tab w:val="num" w:pos="4114"/>
        </w:tabs>
        <w:ind w:left="4114" w:hanging="180"/>
      </w:pPr>
    </w:lvl>
    <w:lvl w:ilvl="6" w:tplc="0415000F" w:tentative="1">
      <w:start w:val="1"/>
      <w:numFmt w:val="decimal"/>
      <w:lvlText w:val="%7."/>
      <w:lvlJc w:val="left"/>
      <w:pPr>
        <w:tabs>
          <w:tab w:val="num" w:pos="4834"/>
        </w:tabs>
        <w:ind w:left="4834" w:hanging="360"/>
      </w:pPr>
    </w:lvl>
    <w:lvl w:ilvl="7" w:tplc="04150019" w:tentative="1">
      <w:start w:val="1"/>
      <w:numFmt w:val="lowerLetter"/>
      <w:lvlText w:val="%8."/>
      <w:lvlJc w:val="left"/>
      <w:pPr>
        <w:tabs>
          <w:tab w:val="num" w:pos="5554"/>
        </w:tabs>
        <w:ind w:left="5554" w:hanging="360"/>
      </w:pPr>
    </w:lvl>
    <w:lvl w:ilvl="8" w:tplc="0415001B" w:tentative="1">
      <w:start w:val="1"/>
      <w:numFmt w:val="lowerRoman"/>
      <w:lvlText w:val="%9."/>
      <w:lvlJc w:val="right"/>
      <w:pPr>
        <w:tabs>
          <w:tab w:val="num" w:pos="6274"/>
        </w:tabs>
        <w:ind w:left="6274" w:hanging="180"/>
      </w:pPr>
    </w:lvl>
  </w:abstractNum>
  <w:abstractNum w:abstractNumId="28" w15:restartNumberingAfterBreak="0">
    <w:nsid w:val="39BF1B44"/>
    <w:multiLevelType w:val="hybridMultilevel"/>
    <w:tmpl w:val="81AC0828"/>
    <w:lvl w:ilvl="0" w:tplc="04150017">
      <w:start w:val="1"/>
      <w:numFmt w:val="lowerLetter"/>
      <w:lvlText w:val="%1)"/>
      <w:lvlJc w:val="left"/>
      <w:pPr>
        <w:ind w:left="1118" w:hanging="360"/>
      </w:p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29" w15:restartNumberingAfterBreak="0">
    <w:nsid w:val="40331A53"/>
    <w:multiLevelType w:val="singleLevel"/>
    <w:tmpl w:val="96C6C38A"/>
    <w:lvl w:ilvl="0">
      <w:start w:val="1"/>
      <w:numFmt w:val="lowerLetter"/>
      <w:lvlText w:val="%1)"/>
      <w:legacy w:legacy="1" w:legacySpace="0" w:legacyIndent="264"/>
      <w:lvlJc w:val="left"/>
      <w:rPr>
        <w:rFonts w:ascii="Palatino Linotype" w:eastAsiaTheme="minorEastAsia" w:hAnsi="Palatino Linotype" w:cs="Times New Roman"/>
      </w:rPr>
    </w:lvl>
  </w:abstractNum>
  <w:abstractNum w:abstractNumId="30" w15:restartNumberingAfterBreak="0">
    <w:nsid w:val="43914D02"/>
    <w:multiLevelType w:val="hybridMultilevel"/>
    <w:tmpl w:val="E92CD0AA"/>
    <w:lvl w:ilvl="0" w:tplc="5186E86A">
      <w:start w:val="1"/>
      <w:numFmt w:val="decimal"/>
      <w:lvlText w:val="%1."/>
      <w:lvlJc w:val="left"/>
      <w:pPr>
        <w:ind w:left="720" w:hanging="360"/>
      </w:pPr>
      <w:rPr>
        <w:rFonts w:eastAsia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562D07"/>
    <w:multiLevelType w:val="hybridMultilevel"/>
    <w:tmpl w:val="F3E8B000"/>
    <w:lvl w:ilvl="0" w:tplc="5B262144">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ED1906"/>
    <w:multiLevelType w:val="hybridMultilevel"/>
    <w:tmpl w:val="5992BD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422EF7"/>
    <w:multiLevelType w:val="multilevel"/>
    <w:tmpl w:val="E6C4A712"/>
    <w:lvl w:ilvl="0">
      <w:start w:val="1"/>
      <w:numFmt w:val="decimal"/>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2512E79"/>
    <w:multiLevelType w:val="multilevel"/>
    <w:tmpl w:val="E6C4A712"/>
    <w:lvl w:ilvl="0">
      <w:start w:val="1"/>
      <w:numFmt w:val="decimal"/>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8446A3"/>
    <w:multiLevelType w:val="hybridMultilevel"/>
    <w:tmpl w:val="A23C6B1A"/>
    <w:numStyleLink w:val="Zaimportowanystyl2"/>
  </w:abstractNum>
  <w:abstractNum w:abstractNumId="36" w15:restartNumberingAfterBreak="0">
    <w:nsid w:val="54D41BED"/>
    <w:multiLevelType w:val="hybridMultilevel"/>
    <w:tmpl w:val="043CE9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589220A"/>
    <w:multiLevelType w:val="multilevel"/>
    <w:tmpl w:val="158027C2"/>
    <w:lvl w:ilvl="0">
      <w:start w:val="1"/>
      <w:numFmt w:val="decimal"/>
      <w:lvlText w:val="%1."/>
      <w:lvlJc w:val="left"/>
      <w:pPr>
        <w:tabs>
          <w:tab w:val="num" w:pos="360"/>
        </w:tabs>
        <w:ind w:left="360" w:hanging="360"/>
      </w:pPr>
    </w:lvl>
    <w:lvl w:ilvl="1">
      <w:start w:val="1"/>
      <w:numFmt w:val="decimal"/>
      <w:lvlText w:val="%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8" w15:restartNumberingAfterBreak="0">
    <w:nsid w:val="59346B7C"/>
    <w:multiLevelType w:val="hybridMultilevel"/>
    <w:tmpl w:val="6FF45B6A"/>
    <w:lvl w:ilvl="0" w:tplc="713216D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D75905"/>
    <w:multiLevelType w:val="hybridMultilevel"/>
    <w:tmpl w:val="8ACE6258"/>
    <w:lvl w:ilvl="0" w:tplc="CB0E4FCE">
      <w:start w:val="1"/>
      <w:numFmt w:val="decimal"/>
      <w:lvlText w:val="%1."/>
      <w:lvlJc w:val="left"/>
      <w:pPr>
        <w:tabs>
          <w:tab w:val="num" w:pos="1005"/>
        </w:tabs>
        <w:ind w:left="1005" w:hanging="645"/>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E9C636A"/>
    <w:multiLevelType w:val="hybridMultilevel"/>
    <w:tmpl w:val="6276B446"/>
    <w:lvl w:ilvl="0" w:tplc="CB0E4FCE">
      <w:start w:val="1"/>
      <w:numFmt w:val="decimal"/>
      <w:lvlText w:val="%1."/>
      <w:lvlJc w:val="left"/>
      <w:pPr>
        <w:tabs>
          <w:tab w:val="num" w:pos="1005"/>
        </w:tabs>
        <w:ind w:left="1005" w:hanging="645"/>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FF9259C"/>
    <w:multiLevelType w:val="hybridMultilevel"/>
    <w:tmpl w:val="998AB18A"/>
    <w:lvl w:ilvl="0" w:tplc="8A8465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5853A5"/>
    <w:multiLevelType w:val="multilevel"/>
    <w:tmpl w:val="E6C4A712"/>
    <w:lvl w:ilvl="0">
      <w:start w:val="1"/>
      <w:numFmt w:val="decimal"/>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1E84328"/>
    <w:multiLevelType w:val="singleLevel"/>
    <w:tmpl w:val="4FC6F1A2"/>
    <w:lvl w:ilvl="0">
      <w:start w:val="2"/>
      <w:numFmt w:val="decimal"/>
      <w:lvlText w:val="%1."/>
      <w:legacy w:legacy="1" w:legacySpace="0" w:legacyIndent="403"/>
      <w:lvlJc w:val="left"/>
      <w:rPr>
        <w:rFonts w:ascii="Times New Roman" w:hAnsi="Times New Roman" w:cs="Times New Roman" w:hint="default"/>
      </w:rPr>
    </w:lvl>
  </w:abstractNum>
  <w:abstractNum w:abstractNumId="44" w15:restartNumberingAfterBreak="0">
    <w:nsid w:val="6A6D3423"/>
    <w:multiLevelType w:val="multilevel"/>
    <w:tmpl w:val="1FFA0BD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AC4387A"/>
    <w:multiLevelType w:val="hybridMultilevel"/>
    <w:tmpl w:val="A23C6B1A"/>
    <w:styleLink w:val="Zaimportowanystyl2"/>
    <w:lvl w:ilvl="0" w:tplc="2C6EE6F2">
      <w:start w:val="1"/>
      <w:numFmt w:val="decimal"/>
      <w:lvlText w:val="%1)"/>
      <w:lvlJc w:val="left"/>
      <w:pPr>
        <w:ind w:left="794" w:hanging="3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02270">
      <w:start w:val="1"/>
      <w:numFmt w:val="decimal"/>
      <w:lvlText w:val="%2)"/>
      <w:lvlJc w:val="left"/>
      <w:pPr>
        <w:ind w:left="794" w:hanging="3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B0BCCE">
      <w:start w:val="1"/>
      <w:numFmt w:val="lowerLetter"/>
      <w:lvlText w:val="%3)"/>
      <w:lvlJc w:val="left"/>
      <w:pPr>
        <w:tabs>
          <w:tab w:val="left" w:pos="794"/>
        </w:tabs>
        <w:ind w:left="1191" w:hanging="3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DB24">
      <w:start w:val="1"/>
      <w:numFmt w:val="decimal"/>
      <w:lvlText w:val="%4."/>
      <w:lvlJc w:val="left"/>
      <w:pPr>
        <w:tabs>
          <w:tab w:val="left" w:pos="79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546ED6">
      <w:start w:val="1"/>
      <w:numFmt w:val="lowerLetter"/>
      <w:lvlText w:val="%5."/>
      <w:lvlJc w:val="left"/>
      <w:pPr>
        <w:tabs>
          <w:tab w:val="left" w:pos="79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8EDBDC">
      <w:start w:val="1"/>
      <w:numFmt w:val="lowerRoman"/>
      <w:lvlText w:val="%6."/>
      <w:lvlJc w:val="left"/>
      <w:pPr>
        <w:tabs>
          <w:tab w:val="left" w:pos="794"/>
        </w:tabs>
        <w:ind w:left="432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CE3620">
      <w:start w:val="1"/>
      <w:numFmt w:val="decimal"/>
      <w:lvlText w:val="%7."/>
      <w:lvlJc w:val="left"/>
      <w:pPr>
        <w:tabs>
          <w:tab w:val="left" w:pos="79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A710A">
      <w:start w:val="1"/>
      <w:numFmt w:val="lowerLetter"/>
      <w:lvlText w:val="%8."/>
      <w:lvlJc w:val="left"/>
      <w:pPr>
        <w:tabs>
          <w:tab w:val="left" w:pos="79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540474">
      <w:start w:val="1"/>
      <w:numFmt w:val="lowerRoman"/>
      <w:lvlText w:val="%9."/>
      <w:lvlJc w:val="left"/>
      <w:pPr>
        <w:tabs>
          <w:tab w:val="left" w:pos="794"/>
        </w:tabs>
        <w:ind w:left="648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F845A5E"/>
    <w:multiLevelType w:val="multilevel"/>
    <w:tmpl w:val="1FFA0BD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6A43505"/>
    <w:multiLevelType w:val="hybridMultilevel"/>
    <w:tmpl w:val="1C289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72633A"/>
    <w:multiLevelType w:val="hybridMultilevel"/>
    <w:tmpl w:val="E9E81EAA"/>
    <w:lvl w:ilvl="0" w:tplc="CB0E4FCE">
      <w:start w:val="1"/>
      <w:numFmt w:val="decimal"/>
      <w:lvlText w:val="%1."/>
      <w:lvlJc w:val="left"/>
      <w:pPr>
        <w:tabs>
          <w:tab w:val="num" w:pos="1005"/>
        </w:tabs>
        <w:ind w:left="1005" w:hanging="645"/>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A3E6A1C"/>
    <w:multiLevelType w:val="singleLevel"/>
    <w:tmpl w:val="10D644FC"/>
    <w:lvl w:ilvl="0">
      <w:start w:val="1"/>
      <w:numFmt w:val="decimal"/>
      <w:lvlText w:val="%1."/>
      <w:legacy w:legacy="1" w:legacySpace="0" w:legacyIndent="403"/>
      <w:lvlJc w:val="left"/>
      <w:rPr>
        <w:rFonts w:ascii="Times New Roman" w:hAnsi="Times New Roman" w:cs="Times New Roman" w:hint="default"/>
      </w:rPr>
    </w:lvl>
  </w:abstractNum>
  <w:abstractNum w:abstractNumId="50" w15:restartNumberingAfterBreak="0">
    <w:nsid w:val="7BFA77BD"/>
    <w:multiLevelType w:val="singleLevel"/>
    <w:tmpl w:val="C30C4AC2"/>
    <w:lvl w:ilvl="0">
      <w:start w:val="1"/>
      <w:numFmt w:val="decimal"/>
      <w:lvlText w:val="%1."/>
      <w:legacy w:legacy="1" w:legacySpace="0" w:legacyIndent="389"/>
      <w:lvlJc w:val="left"/>
      <w:rPr>
        <w:rFonts w:ascii="Times New Roman" w:hAnsi="Times New Roman" w:cs="Times New Roman" w:hint="default"/>
      </w:rPr>
    </w:lvl>
  </w:abstractNum>
  <w:abstractNum w:abstractNumId="51" w15:restartNumberingAfterBreak="0">
    <w:nsid w:val="7E6A7B0F"/>
    <w:multiLevelType w:val="multilevel"/>
    <w:tmpl w:val="7C6E2B5A"/>
    <w:lvl w:ilvl="0">
      <w:start w:val="1"/>
      <w:numFmt w:val="upperRoman"/>
      <w:lvlText w:val="%1."/>
      <w:lvlJc w:val="left"/>
      <w:pPr>
        <w:ind w:left="360" w:hanging="360"/>
      </w:pPr>
      <w:rPr>
        <w:rFonts w:ascii="Times New Roman" w:eastAsia="Calibr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4"/>
  </w:num>
  <w:num w:numId="2">
    <w:abstractNumId w:val="17"/>
  </w:num>
  <w:num w:numId="3">
    <w:abstractNumId w:val="42"/>
  </w:num>
  <w:num w:numId="4">
    <w:abstractNumId w:val="44"/>
  </w:num>
  <w:num w:numId="5">
    <w:abstractNumId w:val="46"/>
  </w:num>
  <w:num w:numId="6">
    <w:abstractNumId w:val="33"/>
  </w:num>
  <w:num w:numId="7">
    <w:abstractNumId w:val="38"/>
  </w:num>
  <w:num w:numId="8">
    <w:abstractNumId w:val="40"/>
  </w:num>
  <w:num w:numId="9">
    <w:abstractNumId w:val="7"/>
    <w:lvlOverride w:ilvl="0">
      <w:startOverride w:val="1"/>
    </w:lvlOverride>
  </w:num>
  <w:num w:numId="10">
    <w:abstractNumId w:val="39"/>
  </w:num>
  <w:num w:numId="11">
    <w:abstractNumId w:val="31"/>
  </w:num>
  <w:num w:numId="12">
    <w:abstractNumId w:val="11"/>
  </w:num>
  <w:num w:numId="13">
    <w:abstractNumId w:val="15"/>
  </w:num>
  <w:num w:numId="14">
    <w:abstractNumId w:val="5"/>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num>
  <w:num w:numId="21">
    <w:abstractNumId w:val="27"/>
  </w:num>
  <w:num w:numId="22">
    <w:abstractNumId w:val="48"/>
  </w:num>
  <w:num w:numId="23">
    <w:abstractNumId w:val="22"/>
  </w:num>
  <w:num w:numId="24">
    <w:abstractNumId w:val="29"/>
  </w:num>
  <w:num w:numId="25">
    <w:abstractNumId w:val="43"/>
  </w:num>
  <w:num w:numId="26">
    <w:abstractNumId w:val="9"/>
  </w:num>
  <w:num w:numId="27">
    <w:abstractNumId w:val="49"/>
  </w:num>
  <w:num w:numId="28">
    <w:abstractNumId w:val="14"/>
  </w:num>
  <w:num w:numId="29">
    <w:abstractNumId w:val="20"/>
  </w:num>
  <w:num w:numId="30">
    <w:abstractNumId w:val="28"/>
  </w:num>
  <w:num w:numId="31">
    <w:abstractNumId w:val="32"/>
  </w:num>
  <w:num w:numId="32">
    <w:abstractNumId w:val="19"/>
  </w:num>
  <w:num w:numId="33">
    <w:abstractNumId w:val="50"/>
  </w:num>
  <w:num w:numId="34">
    <w:abstractNumId w:val="21"/>
  </w:num>
  <w:num w:numId="35">
    <w:abstractNumId w:val="47"/>
  </w:num>
  <w:num w:numId="36">
    <w:abstractNumId w:val="2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23"/>
  </w:num>
  <w:num w:numId="41">
    <w:abstractNumId w:val="16"/>
  </w:num>
  <w:num w:numId="42">
    <w:abstractNumId w:val="51"/>
  </w:num>
  <w:num w:numId="43">
    <w:abstractNumId w:val="36"/>
  </w:num>
  <w:num w:numId="44">
    <w:abstractNumId w:val="10"/>
  </w:num>
  <w:num w:numId="45">
    <w:abstractNumId w:val="45"/>
  </w:num>
  <w:num w:numId="46">
    <w:abstractNumId w:val="35"/>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2"/>
  </w:num>
  <w:num w:numId="5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45"/>
    <w:rsid w:val="00003532"/>
    <w:rsid w:val="00004F2B"/>
    <w:rsid w:val="00016C27"/>
    <w:rsid w:val="00016C4E"/>
    <w:rsid w:val="000172F3"/>
    <w:rsid w:val="00023F3F"/>
    <w:rsid w:val="00024524"/>
    <w:rsid w:val="00024C56"/>
    <w:rsid w:val="000265CC"/>
    <w:rsid w:val="00026A35"/>
    <w:rsid w:val="0003096E"/>
    <w:rsid w:val="000317BD"/>
    <w:rsid w:val="0003445D"/>
    <w:rsid w:val="00034E77"/>
    <w:rsid w:val="00041C1C"/>
    <w:rsid w:val="00043270"/>
    <w:rsid w:val="00047B21"/>
    <w:rsid w:val="000559B0"/>
    <w:rsid w:val="000629A5"/>
    <w:rsid w:val="00062C3B"/>
    <w:rsid w:val="0006312B"/>
    <w:rsid w:val="00063FCB"/>
    <w:rsid w:val="000721C5"/>
    <w:rsid w:val="00073678"/>
    <w:rsid w:val="0008041E"/>
    <w:rsid w:val="00081B89"/>
    <w:rsid w:val="00090752"/>
    <w:rsid w:val="000A201E"/>
    <w:rsid w:val="000B62BF"/>
    <w:rsid w:val="000B775F"/>
    <w:rsid w:val="000C3A38"/>
    <w:rsid w:val="000C5757"/>
    <w:rsid w:val="000C71B4"/>
    <w:rsid w:val="000E2710"/>
    <w:rsid w:val="000E720F"/>
    <w:rsid w:val="000E7351"/>
    <w:rsid w:val="000F1248"/>
    <w:rsid w:val="000F4AD5"/>
    <w:rsid w:val="000F7987"/>
    <w:rsid w:val="001059EE"/>
    <w:rsid w:val="00117703"/>
    <w:rsid w:val="0012142A"/>
    <w:rsid w:val="001230C8"/>
    <w:rsid w:val="00132B2F"/>
    <w:rsid w:val="00133904"/>
    <w:rsid w:val="00135A8F"/>
    <w:rsid w:val="00137C43"/>
    <w:rsid w:val="00157EA8"/>
    <w:rsid w:val="00172B30"/>
    <w:rsid w:val="0017744B"/>
    <w:rsid w:val="0018164E"/>
    <w:rsid w:val="00185259"/>
    <w:rsid w:val="001855C7"/>
    <w:rsid w:val="00192E6B"/>
    <w:rsid w:val="0019519D"/>
    <w:rsid w:val="00195C0F"/>
    <w:rsid w:val="00196641"/>
    <w:rsid w:val="001967FD"/>
    <w:rsid w:val="001A4175"/>
    <w:rsid w:val="001B29C5"/>
    <w:rsid w:val="001B3496"/>
    <w:rsid w:val="001C43BF"/>
    <w:rsid w:val="001D35C4"/>
    <w:rsid w:val="001E3E73"/>
    <w:rsid w:val="001E4B4C"/>
    <w:rsid w:val="001E74BD"/>
    <w:rsid w:val="001F01C9"/>
    <w:rsid w:val="001F25D4"/>
    <w:rsid w:val="001F33D4"/>
    <w:rsid w:val="00211CD7"/>
    <w:rsid w:val="00213A49"/>
    <w:rsid w:val="0021691D"/>
    <w:rsid w:val="0022494F"/>
    <w:rsid w:val="002447A1"/>
    <w:rsid w:val="00246AE8"/>
    <w:rsid w:val="00253F4E"/>
    <w:rsid w:val="00256814"/>
    <w:rsid w:val="00273745"/>
    <w:rsid w:val="00277F44"/>
    <w:rsid w:val="002803B5"/>
    <w:rsid w:val="0028405B"/>
    <w:rsid w:val="002902D7"/>
    <w:rsid w:val="002A7B99"/>
    <w:rsid w:val="002B1261"/>
    <w:rsid w:val="002B44A3"/>
    <w:rsid w:val="002E272A"/>
    <w:rsid w:val="002F1F52"/>
    <w:rsid w:val="00300633"/>
    <w:rsid w:val="003021D3"/>
    <w:rsid w:val="00313263"/>
    <w:rsid w:val="00313D5C"/>
    <w:rsid w:val="0031582D"/>
    <w:rsid w:val="00325B15"/>
    <w:rsid w:val="00326A51"/>
    <w:rsid w:val="00332435"/>
    <w:rsid w:val="00332B8F"/>
    <w:rsid w:val="003365B3"/>
    <w:rsid w:val="00344B9C"/>
    <w:rsid w:val="00346981"/>
    <w:rsid w:val="003514FA"/>
    <w:rsid w:val="00357061"/>
    <w:rsid w:val="0036353C"/>
    <w:rsid w:val="00370E1C"/>
    <w:rsid w:val="00375A67"/>
    <w:rsid w:val="0037765B"/>
    <w:rsid w:val="003818FA"/>
    <w:rsid w:val="00387761"/>
    <w:rsid w:val="0039119D"/>
    <w:rsid w:val="00393F40"/>
    <w:rsid w:val="003955AD"/>
    <w:rsid w:val="00395A6F"/>
    <w:rsid w:val="003A7896"/>
    <w:rsid w:val="003B1C93"/>
    <w:rsid w:val="003C74E7"/>
    <w:rsid w:val="003C77A2"/>
    <w:rsid w:val="003E28F1"/>
    <w:rsid w:val="003E3F47"/>
    <w:rsid w:val="003F07C8"/>
    <w:rsid w:val="003F1938"/>
    <w:rsid w:val="003F2710"/>
    <w:rsid w:val="003F322B"/>
    <w:rsid w:val="003F3712"/>
    <w:rsid w:val="003F48A9"/>
    <w:rsid w:val="003F60C2"/>
    <w:rsid w:val="003F6EA5"/>
    <w:rsid w:val="00402A05"/>
    <w:rsid w:val="004162C7"/>
    <w:rsid w:val="004163A5"/>
    <w:rsid w:val="00422E08"/>
    <w:rsid w:val="00424D57"/>
    <w:rsid w:val="00426FB6"/>
    <w:rsid w:val="004375E5"/>
    <w:rsid w:val="00441A6C"/>
    <w:rsid w:val="00447FD5"/>
    <w:rsid w:val="0045241D"/>
    <w:rsid w:val="00460D06"/>
    <w:rsid w:val="00466AC1"/>
    <w:rsid w:val="00473104"/>
    <w:rsid w:val="00473400"/>
    <w:rsid w:val="00475BBC"/>
    <w:rsid w:val="0047603F"/>
    <w:rsid w:val="00480E7D"/>
    <w:rsid w:val="0048288E"/>
    <w:rsid w:val="004828F1"/>
    <w:rsid w:val="004934B4"/>
    <w:rsid w:val="004A3415"/>
    <w:rsid w:val="004B30EC"/>
    <w:rsid w:val="004B4A32"/>
    <w:rsid w:val="004B6B55"/>
    <w:rsid w:val="004B7806"/>
    <w:rsid w:val="004C2E05"/>
    <w:rsid w:val="004C3A36"/>
    <w:rsid w:val="004D35CE"/>
    <w:rsid w:val="004E0A70"/>
    <w:rsid w:val="004E1C41"/>
    <w:rsid w:val="004E2021"/>
    <w:rsid w:val="004E5611"/>
    <w:rsid w:val="004E6CD6"/>
    <w:rsid w:val="004F58A1"/>
    <w:rsid w:val="005035AA"/>
    <w:rsid w:val="00503657"/>
    <w:rsid w:val="00505E20"/>
    <w:rsid w:val="0051138A"/>
    <w:rsid w:val="00511957"/>
    <w:rsid w:val="005123C3"/>
    <w:rsid w:val="00512D51"/>
    <w:rsid w:val="00515E7B"/>
    <w:rsid w:val="005164DA"/>
    <w:rsid w:val="0052050C"/>
    <w:rsid w:val="005252EB"/>
    <w:rsid w:val="00526D60"/>
    <w:rsid w:val="00531850"/>
    <w:rsid w:val="00532A81"/>
    <w:rsid w:val="00536D28"/>
    <w:rsid w:val="00541B4F"/>
    <w:rsid w:val="00542A10"/>
    <w:rsid w:val="00557AD7"/>
    <w:rsid w:val="00560600"/>
    <w:rsid w:val="005615D4"/>
    <w:rsid w:val="0056164C"/>
    <w:rsid w:val="005A08F9"/>
    <w:rsid w:val="005A0B1E"/>
    <w:rsid w:val="005A27FE"/>
    <w:rsid w:val="005B2574"/>
    <w:rsid w:val="005C002F"/>
    <w:rsid w:val="005C0786"/>
    <w:rsid w:val="005C503A"/>
    <w:rsid w:val="005C578E"/>
    <w:rsid w:val="005D1711"/>
    <w:rsid w:val="005D3641"/>
    <w:rsid w:val="005D3AD2"/>
    <w:rsid w:val="005D66F8"/>
    <w:rsid w:val="005D7C3B"/>
    <w:rsid w:val="005E156F"/>
    <w:rsid w:val="005E25B4"/>
    <w:rsid w:val="005E5FDA"/>
    <w:rsid w:val="005F1F8B"/>
    <w:rsid w:val="005F4A76"/>
    <w:rsid w:val="005F5047"/>
    <w:rsid w:val="005F756F"/>
    <w:rsid w:val="006008A0"/>
    <w:rsid w:val="00600987"/>
    <w:rsid w:val="006111E1"/>
    <w:rsid w:val="00615A6C"/>
    <w:rsid w:val="00622243"/>
    <w:rsid w:val="00622DDD"/>
    <w:rsid w:val="006249C3"/>
    <w:rsid w:val="006256A1"/>
    <w:rsid w:val="00626ABD"/>
    <w:rsid w:val="00630423"/>
    <w:rsid w:val="00632340"/>
    <w:rsid w:val="0063567C"/>
    <w:rsid w:val="006363DA"/>
    <w:rsid w:val="00642A2D"/>
    <w:rsid w:val="0064499E"/>
    <w:rsid w:val="00657C47"/>
    <w:rsid w:val="00667920"/>
    <w:rsid w:val="006737C2"/>
    <w:rsid w:val="0067406D"/>
    <w:rsid w:val="006754C3"/>
    <w:rsid w:val="006802AA"/>
    <w:rsid w:val="0068225C"/>
    <w:rsid w:val="006873DD"/>
    <w:rsid w:val="006925C9"/>
    <w:rsid w:val="006A0DF6"/>
    <w:rsid w:val="006A3CD3"/>
    <w:rsid w:val="006B03F2"/>
    <w:rsid w:val="006C2199"/>
    <w:rsid w:val="006C5754"/>
    <w:rsid w:val="006C769A"/>
    <w:rsid w:val="006D3230"/>
    <w:rsid w:val="006D75E0"/>
    <w:rsid w:val="006E06FB"/>
    <w:rsid w:val="006E09DA"/>
    <w:rsid w:val="006E5CF3"/>
    <w:rsid w:val="006F0820"/>
    <w:rsid w:val="006F4183"/>
    <w:rsid w:val="006F5B08"/>
    <w:rsid w:val="00705B1A"/>
    <w:rsid w:val="00711CF8"/>
    <w:rsid w:val="007162F1"/>
    <w:rsid w:val="00731154"/>
    <w:rsid w:val="00733DB0"/>
    <w:rsid w:val="0074180C"/>
    <w:rsid w:val="00745F8F"/>
    <w:rsid w:val="00752DB4"/>
    <w:rsid w:val="007619C2"/>
    <w:rsid w:val="007627F4"/>
    <w:rsid w:val="007642EA"/>
    <w:rsid w:val="0076687A"/>
    <w:rsid w:val="007715BF"/>
    <w:rsid w:val="00786A42"/>
    <w:rsid w:val="007A3AD8"/>
    <w:rsid w:val="007A67D7"/>
    <w:rsid w:val="007B06C3"/>
    <w:rsid w:val="007B3AB8"/>
    <w:rsid w:val="007C14AC"/>
    <w:rsid w:val="007C1D89"/>
    <w:rsid w:val="007C764C"/>
    <w:rsid w:val="007D2C0C"/>
    <w:rsid w:val="007D3353"/>
    <w:rsid w:val="007D35D9"/>
    <w:rsid w:val="007D4443"/>
    <w:rsid w:val="007E62D6"/>
    <w:rsid w:val="007E7125"/>
    <w:rsid w:val="007E76E0"/>
    <w:rsid w:val="007F0693"/>
    <w:rsid w:val="00800633"/>
    <w:rsid w:val="00812294"/>
    <w:rsid w:val="008131D8"/>
    <w:rsid w:val="00814EB9"/>
    <w:rsid w:val="00820B0A"/>
    <w:rsid w:val="00836B6A"/>
    <w:rsid w:val="008375E3"/>
    <w:rsid w:val="00837966"/>
    <w:rsid w:val="00843587"/>
    <w:rsid w:val="0084415F"/>
    <w:rsid w:val="00846A7D"/>
    <w:rsid w:val="008502C6"/>
    <w:rsid w:val="00853D4D"/>
    <w:rsid w:val="0085613E"/>
    <w:rsid w:val="0086113F"/>
    <w:rsid w:val="008614B3"/>
    <w:rsid w:val="00864EA4"/>
    <w:rsid w:val="00880C1B"/>
    <w:rsid w:val="00881A93"/>
    <w:rsid w:val="00886202"/>
    <w:rsid w:val="00887018"/>
    <w:rsid w:val="00887E4F"/>
    <w:rsid w:val="00893DC4"/>
    <w:rsid w:val="008954BF"/>
    <w:rsid w:val="00897F02"/>
    <w:rsid w:val="008A7959"/>
    <w:rsid w:val="008B0205"/>
    <w:rsid w:val="008B5EC6"/>
    <w:rsid w:val="008C0A77"/>
    <w:rsid w:val="008C6520"/>
    <w:rsid w:val="008D0433"/>
    <w:rsid w:val="008D1625"/>
    <w:rsid w:val="008D39C4"/>
    <w:rsid w:val="008D3E6E"/>
    <w:rsid w:val="008D5725"/>
    <w:rsid w:val="008E599A"/>
    <w:rsid w:val="008E59AA"/>
    <w:rsid w:val="008F1EF0"/>
    <w:rsid w:val="008F28AA"/>
    <w:rsid w:val="008F35AA"/>
    <w:rsid w:val="008F404E"/>
    <w:rsid w:val="0090606F"/>
    <w:rsid w:val="009226E7"/>
    <w:rsid w:val="009236C0"/>
    <w:rsid w:val="00925BE8"/>
    <w:rsid w:val="00925C95"/>
    <w:rsid w:val="009265A0"/>
    <w:rsid w:val="00927094"/>
    <w:rsid w:val="009273DB"/>
    <w:rsid w:val="009307C6"/>
    <w:rsid w:val="009427B1"/>
    <w:rsid w:val="0094630C"/>
    <w:rsid w:val="0095268A"/>
    <w:rsid w:val="00956FED"/>
    <w:rsid w:val="0096078C"/>
    <w:rsid w:val="009612C8"/>
    <w:rsid w:val="0096680F"/>
    <w:rsid w:val="009676F8"/>
    <w:rsid w:val="00967C38"/>
    <w:rsid w:val="00970987"/>
    <w:rsid w:val="0097300B"/>
    <w:rsid w:val="00986272"/>
    <w:rsid w:val="00991EFA"/>
    <w:rsid w:val="009A231E"/>
    <w:rsid w:val="009B1253"/>
    <w:rsid w:val="009B562D"/>
    <w:rsid w:val="009D7695"/>
    <w:rsid w:val="009E004D"/>
    <w:rsid w:val="009E1D9D"/>
    <w:rsid w:val="009F1C5C"/>
    <w:rsid w:val="00A05359"/>
    <w:rsid w:val="00A2364B"/>
    <w:rsid w:val="00A26882"/>
    <w:rsid w:val="00A4094D"/>
    <w:rsid w:val="00A416CF"/>
    <w:rsid w:val="00A543ED"/>
    <w:rsid w:val="00A67429"/>
    <w:rsid w:val="00A674FD"/>
    <w:rsid w:val="00A730BF"/>
    <w:rsid w:val="00A771BE"/>
    <w:rsid w:val="00A8465D"/>
    <w:rsid w:val="00A91B71"/>
    <w:rsid w:val="00AB2BDC"/>
    <w:rsid w:val="00AB74B3"/>
    <w:rsid w:val="00AC5B6D"/>
    <w:rsid w:val="00AC6784"/>
    <w:rsid w:val="00AC6BC2"/>
    <w:rsid w:val="00AD2384"/>
    <w:rsid w:val="00AD3F17"/>
    <w:rsid w:val="00AD73A7"/>
    <w:rsid w:val="00AE24E4"/>
    <w:rsid w:val="00AE3125"/>
    <w:rsid w:val="00AE46A0"/>
    <w:rsid w:val="00AE6859"/>
    <w:rsid w:val="00AF041C"/>
    <w:rsid w:val="00AF1521"/>
    <w:rsid w:val="00AF6845"/>
    <w:rsid w:val="00AF6942"/>
    <w:rsid w:val="00B05F1D"/>
    <w:rsid w:val="00B1084B"/>
    <w:rsid w:val="00B2291B"/>
    <w:rsid w:val="00B24522"/>
    <w:rsid w:val="00B35032"/>
    <w:rsid w:val="00B40ACA"/>
    <w:rsid w:val="00B40EFA"/>
    <w:rsid w:val="00B43D04"/>
    <w:rsid w:val="00B44D8C"/>
    <w:rsid w:val="00B55519"/>
    <w:rsid w:val="00B5579A"/>
    <w:rsid w:val="00B60A4A"/>
    <w:rsid w:val="00B60A57"/>
    <w:rsid w:val="00B614DB"/>
    <w:rsid w:val="00B62656"/>
    <w:rsid w:val="00B63843"/>
    <w:rsid w:val="00B746AE"/>
    <w:rsid w:val="00B756DB"/>
    <w:rsid w:val="00B84CBE"/>
    <w:rsid w:val="00B936B4"/>
    <w:rsid w:val="00BA13BD"/>
    <w:rsid w:val="00BB0538"/>
    <w:rsid w:val="00BB4AC8"/>
    <w:rsid w:val="00BC613D"/>
    <w:rsid w:val="00BD0963"/>
    <w:rsid w:val="00BD63C4"/>
    <w:rsid w:val="00BE4E17"/>
    <w:rsid w:val="00BE72F5"/>
    <w:rsid w:val="00BF4F94"/>
    <w:rsid w:val="00BF5D71"/>
    <w:rsid w:val="00C01901"/>
    <w:rsid w:val="00C02E0E"/>
    <w:rsid w:val="00C067DE"/>
    <w:rsid w:val="00C07437"/>
    <w:rsid w:val="00C34176"/>
    <w:rsid w:val="00C350F8"/>
    <w:rsid w:val="00C37037"/>
    <w:rsid w:val="00C42718"/>
    <w:rsid w:val="00C43880"/>
    <w:rsid w:val="00C5440A"/>
    <w:rsid w:val="00C61506"/>
    <w:rsid w:val="00C73263"/>
    <w:rsid w:val="00C74512"/>
    <w:rsid w:val="00C74C7C"/>
    <w:rsid w:val="00C84539"/>
    <w:rsid w:val="00C908C2"/>
    <w:rsid w:val="00C92555"/>
    <w:rsid w:val="00C93B82"/>
    <w:rsid w:val="00C93DE0"/>
    <w:rsid w:val="00CA38BD"/>
    <w:rsid w:val="00CA3A1C"/>
    <w:rsid w:val="00CA5839"/>
    <w:rsid w:val="00CB0330"/>
    <w:rsid w:val="00CB5E1F"/>
    <w:rsid w:val="00CC0486"/>
    <w:rsid w:val="00CC16EB"/>
    <w:rsid w:val="00CD00A8"/>
    <w:rsid w:val="00CD4ACF"/>
    <w:rsid w:val="00CD5D8F"/>
    <w:rsid w:val="00CE24E7"/>
    <w:rsid w:val="00CE79F4"/>
    <w:rsid w:val="00CF1921"/>
    <w:rsid w:val="00CF1925"/>
    <w:rsid w:val="00CF29D8"/>
    <w:rsid w:val="00CF39B2"/>
    <w:rsid w:val="00D125F0"/>
    <w:rsid w:val="00D125FB"/>
    <w:rsid w:val="00D1469F"/>
    <w:rsid w:val="00D14944"/>
    <w:rsid w:val="00D15C9F"/>
    <w:rsid w:val="00D1732E"/>
    <w:rsid w:val="00D25508"/>
    <w:rsid w:val="00D317FD"/>
    <w:rsid w:val="00D3529C"/>
    <w:rsid w:val="00D4460D"/>
    <w:rsid w:val="00D45642"/>
    <w:rsid w:val="00D51976"/>
    <w:rsid w:val="00D60A84"/>
    <w:rsid w:val="00D777D0"/>
    <w:rsid w:val="00D81EA6"/>
    <w:rsid w:val="00D81FB0"/>
    <w:rsid w:val="00D8251B"/>
    <w:rsid w:val="00D840DF"/>
    <w:rsid w:val="00D955F1"/>
    <w:rsid w:val="00DA1F1D"/>
    <w:rsid w:val="00DA2268"/>
    <w:rsid w:val="00DB0F11"/>
    <w:rsid w:val="00DB27DA"/>
    <w:rsid w:val="00DB466D"/>
    <w:rsid w:val="00DB7984"/>
    <w:rsid w:val="00DE10B1"/>
    <w:rsid w:val="00DE2896"/>
    <w:rsid w:val="00DE6C3E"/>
    <w:rsid w:val="00DF1C7B"/>
    <w:rsid w:val="00DF5BF7"/>
    <w:rsid w:val="00DF7225"/>
    <w:rsid w:val="00DF7810"/>
    <w:rsid w:val="00E000E8"/>
    <w:rsid w:val="00E05B5C"/>
    <w:rsid w:val="00E13BD5"/>
    <w:rsid w:val="00E1704C"/>
    <w:rsid w:val="00E243B2"/>
    <w:rsid w:val="00E30209"/>
    <w:rsid w:val="00E35877"/>
    <w:rsid w:val="00E42091"/>
    <w:rsid w:val="00E42E86"/>
    <w:rsid w:val="00E452E7"/>
    <w:rsid w:val="00E53A20"/>
    <w:rsid w:val="00E5480F"/>
    <w:rsid w:val="00E55FD3"/>
    <w:rsid w:val="00E568AC"/>
    <w:rsid w:val="00E621BE"/>
    <w:rsid w:val="00E67E2B"/>
    <w:rsid w:val="00E740B2"/>
    <w:rsid w:val="00E74C03"/>
    <w:rsid w:val="00E74EF2"/>
    <w:rsid w:val="00E77972"/>
    <w:rsid w:val="00E8583B"/>
    <w:rsid w:val="00E87BEA"/>
    <w:rsid w:val="00E967B0"/>
    <w:rsid w:val="00EA5EE3"/>
    <w:rsid w:val="00EA6A43"/>
    <w:rsid w:val="00EB3F43"/>
    <w:rsid w:val="00EB6709"/>
    <w:rsid w:val="00EC4914"/>
    <w:rsid w:val="00EC4F38"/>
    <w:rsid w:val="00EC6CD0"/>
    <w:rsid w:val="00EC6F7C"/>
    <w:rsid w:val="00EC7D58"/>
    <w:rsid w:val="00ED3B99"/>
    <w:rsid w:val="00ED4FA2"/>
    <w:rsid w:val="00ED785B"/>
    <w:rsid w:val="00ED7BBD"/>
    <w:rsid w:val="00EE5183"/>
    <w:rsid w:val="00F05860"/>
    <w:rsid w:val="00F176E8"/>
    <w:rsid w:val="00F22A9F"/>
    <w:rsid w:val="00F23E7C"/>
    <w:rsid w:val="00F264F3"/>
    <w:rsid w:val="00F35232"/>
    <w:rsid w:val="00F35AF1"/>
    <w:rsid w:val="00F42D31"/>
    <w:rsid w:val="00F455B4"/>
    <w:rsid w:val="00F520F2"/>
    <w:rsid w:val="00F54E4F"/>
    <w:rsid w:val="00F56294"/>
    <w:rsid w:val="00F63BCC"/>
    <w:rsid w:val="00F645EF"/>
    <w:rsid w:val="00F67E78"/>
    <w:rsid w:val="00F724F5"/>
    <w:rsid w:val="00F7733B"/>
    <w:rsid w:val="00F82047"/>
    <w:rsid w:val="00F822CF"/>
    <w:rsid w:val="00F8454D"/>
    <w:rsid w:val="00F85806"/>
    <w:rsid w:val="00F85E84"/>
    <w:rsid w:val="00F93486"/>
    <w:rsid w:val="00FB0DAE"/>
    <w:rsid w:val="00FB7AD7"/>
    <w:rsid w:val="00FC1190"/>
    <w:rsid w:val="00FD1DD1"/>
    <w:rsid w:val="00FD312D"/>
    <w:rsid w:val="00FE7EEE"/>
    <w:rsid w:val="00FF12BB"/>
    <w:rsid w:val="00FF2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82021"/>
  <w15:docId w15:val="{1ED3E2FF-D31D-42D0-B5D2-EE19820D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D1"/>
  </w:style>
  <w:style w:type="paragraph" w:styleId="Nagwek2">
    <w:name w:val="heading 2"/>
    <w:basedOn w:val="Normalny"/>
    <w:link w:val="Nagwek2Znak"/>
    <w:uiPriority w:val="1"/>
    <w:qFormat/>
    <w:rsid w:val="00CB0330"/>
    <w:pPr>
      <w:widowControl w:val="0"/>
      <w:autoSpaceDE w:val="0"/>
      <w:autoSpaceDN w:val="0"/>
      <w:spacing w:after="0" w:line="272" w:lineRule="exact"/>
      <w:ind w:left="960"/>
      <w:outlineLvl w:val="1"/>
    </w:pPr>
    <w:rPr>
      <w:rFonts w:ascii="Arial" w:eastAsia="Arial" w:hAnsi="Arial" w:cs="Arial"/>
      <w:b/>
      <w:bCs/>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3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745"/>
  </w:style>
  <w:style w:type="paragraph" w:styleId="Stopka">
    <w:name w:val="footer"/>
    <w:basedOn w:val="Normalny"/>
    <w:link w:val="StopkaZnak"/>
    <w:uiPriority w:val="99"/>
    <w:unhideWhenUsed/>
    <w:rsid w:val="00273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745"/>
  </w:style>
  <w:style w:type="paragraph" w:styleId="Tekstpodstawowy">
    <w:name w:val="Body Text"/>
    <w:basedOn w:val="Normalny"/>
    <w:link w:val="TekstpodstawowyZnak"/>
    <w:uiPriority w:val="1"/>
    <w:qFormat/>
    <w:rsid w:val="00E8583B"/>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E8583B"/>
    <w:rPr>
      <w:rFonts w:ascii="Arial" w:eastAsia="Arial" w:hAnsi="Arial" w:cs="Arial"/>
      <w:sz w:val="24"/>
      <w:szCs w:val="24"/>
      <w:lang w:eastAsia="pl-PL" w:bidi="pl-PL"/>
    </w:rPr>
  </w:style>
  <w:style w:type="paragraph" w:styleId="Akapitzlist">
    <w:name w:val="List Paragraph"/>
    <w:aliases w:val="Akapit z listą BS,CW_Lista,normalny tekst"/>
    <w:basedOn w:val="Normalny"/>
    <w:link w:val="AkapitzlistZnak"/>
    <w:uiPriority w:val="34"/>
    <w:qFormat/>
    <w:rsid w:val="00E8583B"/>
    <w:pPr>
      <w:widowControl w:val="0"/>
      <w:autoSpaceDE w:val="0"/>
      <w:autoSpaceDN w:val="0"/>
      <w:spacing w:after="0" w:line="240" w:lineRule="auto"/>
      <w:ind w:left="830" w:hanging="360"/>
    </w:pPr>
    <w:rPr>
      <w:rFonts w:ascii="Arial" w:eastAsia="Arial" w:hAnsi="Arial" w:cs="Arial"/>
      <w:lang w:eastAsia="pl-PL" w:bidi="pl-PL"/>
    </w:rPr>
  </w:style>
  <w:style w:type="character" w:customStyle="1" w:styleId="Nagwek2Znak">
    <w:name w:val="Nagłówek 2 Znak"/>
    <w:basedOn w:val="Domylnaczcionkaakapitu"/>
    <w:link w:val="Nagwek2"/>
    <w:uiPriority w:val="1"/>
    <w:rsid w:val="00CB0330"/>
    <w:rPr>
      <w:rFonts w:ascii="Arial" w:eastAsia="Arial" w:hAnsi="Arial" w:cs="Arial"/>
      <w:b/>
      <w:bCs/>
      <w:sz w:val="24"/>
      <w:szCs w:val="24"/>
      <w:lang w:eastAsia="pl-PL" w:bidi="pl-PL"/>
    </w:rPr>
  </w:style>
  <w:style w:type="character" w:customStyle="1" w:styleId="FontStyle25">
    <w:name w:val="Font Style25"/>
    <w:basedOn w:val="Domylnaczcionkaakapitu"/>
    <w:rsid w:val="001E3E73"/>
    <w:rPr>
      <w:rFonts w:ascii="Times New Roman" w:hAnsi="Times New Roman" w:cs="Times New Roman"/>
      <w:sz w:val="18"/>
      <w:szCs w:val="18"/>
    </w:rPr>
  </w:style>
  <w:style w:type="paragraph" w:customStyle="1" w:styleId="Tretekstu">
    <w:name w:val="Treść tekstu"/>
    <w:basedOn w:val="Normalny"/>
    <w:rsid w:val="001E3E73"/>
    <w:pPr>
      <w:suppressAutoHyphens/>
      <w:spacing w:after="200" w:line="276" w:lineRule="auto"/>
      <w:jc w:val="both"/>
    </w:pPr>
    <w:rPr>
      <w:rFonts w:ascii="Arial" w:eastAsia="Times New Roman" w:hAnsi="Arial" w:cs="Arial"/>
      <w:b/>
      <w:bCs/>
      <w:i/>
      <w:iCs/>
      <w:sz w:val="24"/>
      <w:szCs w:val="24"/>
      <w:lang w:eastAsia="pl-PL"/>
    </w:rPr>
  </w:style>
  <w:style w:type="character" w:styleId="Odwoaniedokomentarza">
    <w:name w:val="annotation reference"/>
    <w:basedOn w:val="Domylnaczcionkaakapitu"/>
    <w:uiPriority w:val="99"/>
    <w:semiHidden/>
    <w:unhideWhenUsed/>
    <w:rsid w:val="00332B8F"/>
    <w:rPr>
      <w:sz w:val="16"/>
      <w:szCs w:val="16"/>
    </w:rPr>
  </w:style>
  <w:style w:type="paragraph" w:styleId="Tekstkomentarza">
    <w:name w:val="annotation text"/>
    <w:basedOn w:val="Normalny"/>
    <w:link w:val="TekstkomentarzaZnak"/>
    <w:uiPriority w:val="99"/>
    <w:unhideWhenUsed/>
    <w:rsid w:val="00332B8F"/>
    <w:pPr>
      <w:spacing w:line="240" w:lineRule="auto"/>
    </w:pPr>
    <w:rPr>
      <w:sz w:val="20"/>
      <w:szCs w:val="20"/>
    </w:rPr>
  </w:style>
  <w:style w:type="character" w:customStyle="1" w:styleId="TekstkomentarzaZnak">
    <w:name w:val="Tekst komentarza Znak"/>
    <w:basedOn w:val="Domylnaczcionkaakapitu"/>
    <w:link w:val="Tekstkomentarza"/>
    <w:uiPriority w:val="99"/>
    <w:rsid w:val="00332B8F"/>
    <w:rPr>
      <w:sz w:val="20"/>
      <w:szCs w:val="20"/>
    </w:rPr>
  </w:style>
  <w:style w:type="paragraph" w:styleId="Tematkomentarza">
    <w:name w:val="annotation subject"/>
    <w:basedOn w:val="Tekstkomentarza"/>
    <w:next w:val="Tekstkomentarza"/>
    <w:link w:val="TematkomentarzaZnak"/>
    <w:uiPriority w:val="99"/>
    <w:semiHidden/>
    <w:unhideWhenUsed/>
    <w:rsid w:val="00332B8F"/>
    <w:rPr>
      <w:b/>
      <w:bCs/>
    </w:rPr>
  </w:style>
  <w:style w:type="character" w:customStyle="1" w:styleId="TematkomentarzaZnak">
    <w:name w:val="Temat komentarza Znak"/>
    <w:basedOn w:val="TekstkomentarzaZnak"/>
    <w:link w:val="Tematkomentarza"/>
    <w:uiPriority w:val="99"/>
    <w:semiHidden/>
    <w:rsid w:val="00332B8F"/>
    <w:rPr>
      <w:b/>
      <w:bCs/>
      <w:sz w:val="20"/>
      <w:szCs w:val="20"/>
    </w:rPr>
  </w:style>
  <w:style w:type="paragraph" w:styleId="Tekstdymka">
    <w:name w:val="Balloon Text"/>
    <w:basedOn w:val="Normalny"/>
    <w:link w:val="TekstdymkaZnak"/>
    <w:uiPriority w:val="99"/>
    <w:semiHidden/>
    <w:unhideWhenUsed/>
    <w:rsid w:val="00332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B8F"/>
    <w:rPr>
      <w:rFonts w:ascii="Segoe UI" w:hAnsi="Segoe UI" w:cs="Segoe UI"/>
      <w:sz w:val="18"/>
      <w:szCs w:val="18"/>
    </w:rPr>
  </w:style>
  <w:style w:type="character" w:styleId="Hipercze">
    <w:name w:val="Hyperlink"/>
    <w:basedOn w:val="Domylnaczcionkaakapitu"/>
    <w:uiPriority w:val="99"/>
    <w:unhideWhenUsed/>
    <w:rsid w:val="00B5579A"/>
    <w:rPr>
      <w:color w:val="0563C1" w:themeColor="hyperlink"/>
      <w:u w:val="single"/>
    </w:rPr>
  </w:style>
  <w:style w:type="paragraph" w:customStyle="1" w:styleId="Style14">
    <w:name w:val="Style14"/>
    <w:basedOn w:val="Normalny"/>
    <w:rsid w:val="003E3F47"/>
    <w:pPr>
      <w:widowControl w:val="0"/>
      <w:suppressAutoHyphens/>
      <w:autoSpaceDE w:val="0"/>
      <w:spacing w:after="0" w:line="254" w:lineRule="exact"/>
      <w:ind w:hanging="346"/>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Akapit z listą BS Znak,CW_Lista Znak,normalny tekst Znak"/>
    <w:link w:val="Akapitzlist"/>
    <w:uiPriority w:val="34"/>
    <w:qFormat/>
    <w:locked/>
    <w:rsid w:val="009B562D"/>
    <w:rPr>
      <w:rFonts w:ascii="Arial" w:eastAsia="Arial" w:hAnsi="Arial" w:cs="Arial"/>
      <w:lang w:eastAsia="pl-PL" w:bidi="pl-PL"/>
    </w:rPr>
  </w:style>
  <w:style w:type="paragraph" w:customStyle="1" w:styleId="Tekstpodstawowy21">
    <w:name w:val="Tekst podstawowy 21"/>
    <w:basedOn w:val="Normalny"/>
    <w:rsid w:val="00137C43"/>
    <w:pPr>
      <w:widowControl w:val="0"/>
      <w:tabs>
        <w:tab w:val="left" w:pos="0"/>
      </w:tabs>
      <w:suppressAutoHyphens/>
      <w:spacing w:after="0" w:line="258" w:lineRule="atLeast"/>
      <w:jc w:val="both"/>
    </w:pPr>
    <w:rPr>
      <w:rFonts w:ascii="Arial" w:eastAsia="Calibri" w:hAnsi="Arial" w:cs="Arial"/>
      <w:color w:val="000000"/>
      <w:lang w:eastAsia="ar-SA"/>
    </w:rPr>
  </w:style>
  <w:style w:type="paragraph" w:styleId="Podtytu">
    <w:name w:val="Subtitle"/>
    <w:basedOn w:val="Normalny"/>
    <w:next w:val="Normalny"/>
    <w:link w:val="PodtytuZnak"/>
    <w:uiPriority w:val="11"/>
    <w:qFormat/>
    <w:rsid w:val="00BE72F5"/>
    <w:pPr>
      <w:numPr>
        <w:ilvl w:val="1"/>
      </w:numPr>
      <w:spacing w:line="240" w:lineRule="auto"/>
    </w:pPr>
    <w:rPr>
      <w:rFonts w:eastAsiaTheme="minorEastAsia"/>
      <w:color w:val="5A5A5A" w:themeColor="text1" w:themeTint="A5"/>
      <w:spacing w:val="15"/>
      <w:lang w:eastAsia="pl-PL"/>
    </w:rPr>
  </w:style>
  <w:style w:type="character" w:customStyle="1" w:styleId="PodtytuZnak">
    <w:name w:val="Podtytuł Znak"/>
    <w:basedOn w:val="Domylnaczcionkaakapitu"/>
    <w:link w:val="Podtytu"/>
    <w:uiPriority w:val="11"/>
    <w:rsid w:val="00BE72F5"/>
    <w:rPr>
      <w:rFonts w:eastAsiaTheme="minorEastAsia"/>
      <w:color w:val="5A5A5A" w:themeColor="text1" w:themeTint="A5"/>
      <w:spacing w:val="15"/>
      <w:lang w:eastAsia="pl-PL"/>
    </w:rPr>
  </w:style>
  <w:style w:type="paragraph" w:customStyle="1" w:styleId="Style4">
    <w:name w:val="Style4"/>
    <w:basedOn w:val="Normalny"/>
    <w:uiPriority w:val="99"/>
    <w:rsid w:val="00AF694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AF6942"/>
    <w:pPr>
      <w:widowControl w:val="0"/>
      <w:autoSpaceDE w:val="0"/>
      <w:autoSpaceDN w:val="0"/>
      <w:adjustRightInd w:val="0"/>
      <w:spacing w:after="0" w:line="274" w:lineRule="exact"/>
      <w:ind w:hanging="394"/>
      <w:jc w:val="both"/>
    </w:pPr>
    <w:rPr>
      <w:rFonts w:ascii="Times New Roman" w:eastAsiaTheme="minorEastAsia" w:hAnsi="Times New Roman" w:cs="Times New Roman"/>
      <w:sz w:val="24"/>
      <w:szCs w:val="24"/>
      <w:lang w:eastAsia="pl-PL"/>
    </w:rPr>
  </w:style>
  <w:style w:type="character" w:customStyle="1" w:styleId="FontStyle18">
    <w:name w:val="Font Style18"/>
    <w:basedOn w:val="Domylnaczcionkaakapitu"/>
    <w:uiPriority w:val="99"/>
    <w:rsid w:val="00AF6942"/>
    <w:rPr>
      <w:rFonts w:ascii="Times New Roman" w:hAnsi="Times New Roman" w:cs="Times New Roman"/>
      <w:b/>
      <w:bCs/>
      <w:sz w:val="18"/>
      <w:szCs w:val="18"/>
    </w:rPr>
  </w:style>
  <w:style w:type="character" w:customStyle="1" w:styleId="FontStyle19">
    <w:name w:val="Font Style19"/>
    <w:basedOn w:val="Domylnaczcionkaakapitu"/>
    <w:uiPriority w:val="99"/>
    <w:rsid w:val="00AF6942"/>
    <w:rPr>
      <w:rFonts w:ascii="Times New Roman" w:hAnsi="Times New Roman" w:cs="Times New Roman"/>
      <w:sz w:val="18"/>
      <w:szCs w:val="18"/>
    </w:rPr>
  </w:style>
  <w:style w:type="paragraph" w:customStyle="1" w:styleId="Style11">
    <w:name w:val="Style11"/>
    <w:basedOn w:val="Normalny"/>
    <w:uiPriority w:val="99"/>
    <w:rsid w:val="009612C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B05F1D"/>
    <w:pPr>
      <w:widowControl w:val="0"/>
      <w:autoSpaceDE w:val="0"/>
      <w:autoSpaceDN w:val="0"/>
      <w:adjustRightInd w:val="0"/>
      <w:spacing w:after="0" w:line="276" w:lineRule="exact"/>
      <w:ind w:hanging="384"/>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F82047"/>
    <w:pPr>
      <w:widowControl w:val="0"/>
      <w:autoSpaceDE w:val="0"/>
      <w:autoSpaceDN w:val="0"/>
      <w:adjustRightInd w:val="0"/>
      <w:spacing w:after="0" w:line="278" w:lineRule="exact"/>
    </w:pPr>
    <w:rPr>
      <w:rFonts w:ascii="Times New Roman" w:eastAsiaTheme="minorEastAsia" w:hAnsi="Times New Roman" w:cs="Times New Roman"/>
      <w:sz w:val="24"/>
      <w:szCs w:val="24"/>
      <w:lang w:eastAsia="pl-PL"/>
    </w:rPr>
  </w:style>
  <w:style w:type="character" w:customStyle="1" w:styleId="FontStyle21">
    <w:name w:val="Font Style21"/>
    <w:basedOn w:val="Domylnaczcionkaakapitu"/>
    <w:uiPriority w:val="99"/>
    <w:rsid w:val="00F645EF"/>
    <w:rPr>
      <w:rFonts w:ascii="Times New Roman" w:hAnsi="Times New Roman" w:cs="Times New Roman"/>
      <w:i/>
      <w:iCs/>
      <w:sz w:val="18"/>
      <w:szCs w:val="18"/>
    </w:rPr>
  </w:style>
  <w:style w:type="paragraph" w:customStyle="1" w:styleId="Style10">
    <w:name w:val="Style10"/>
    <w:basedOn w:val="Normalny"/>
    <w:uiPriority w:val="99"/>
    <w:rsid w:val="0028405B"/>
    <w:pPr>
      <w:widowControl w:val="0"/>
      <w:autoSpaceDE w:val="0"/>
      <w:autoSpaceDN w:val="0"/>
      <w:adjustRightInd w:val="0"/>
      <w:spacing w:after="0" w:line="274" w:lineRule="exact"/>
      <w:ind w:hanging="187"/>
    </w:pPr>
    <w:rPr>
      <w:rFonts w:ascii="Times New Roman" w:eastAsiaTheme="minorEastAsia" w:hAnsi="Times New Roman" w:cs="Times New Roman"/>
      <w:sz w:val="24"/>
      <w:szCs w:val="24"/>
      <w:lang w:eastAsia="pl-PL"/>
    </w:rPr>
  </w:style>
  <w:style w:type="paragraph" w:customStyle="1" w:styleId="umowatytulyparagrafow">
    <w:name w:val="umowa tytuly paragrafow"/>
    <w:basedOn w:val="Normalny"/>
    <w:uiPriority w:val="99"/>
    <w:rsid w:val="0028405B"/>
    <w:pPr>
      <w:widowControl w:val="0"/>
      <w:autoSpaceDE w:val="0"/>
      <w:autoSpaceDN w:val="0"/>
      <w:adjustRightInd w:val="0"/>
      <w:spacing w:before="57" w:after="0" w:line="164" w:lineRule="atLeast"/>
      <w:jc w:val="center"/>
      <w:textAlignment w:val="center"/>
    </w:pPr>
    <w:rPr>
      <w:rFonts w:ascii="Swis721CnEU-Bold" w:eastAsia="Times New Roman" w:hAnsi="Swis721CnEU-Bold" w:cs="Swis721CnEU-Bold"/>
      <w:b/>
      <w:bCs/>
      <w:color w:val="003F7F"/>
      <w:spacing w:val="1"/>
      <w:sz w:val="14"/>
      <w:szCs w:val="14"/>
      <w:lang w:eastAsia="pl-PL"/>
    </w:rPr>
  </w:style>
  <w:style w:type="paragraph" w:customStyle="1" w:styleId="Standard">
    <w:name w:val="Standard"/>
    <w:rsid w:val="00CA3A1C"/>
    <w:pPr>
      <w:widowControl w:val="0"/>
      <w:suppressAutoHyphens/>
      <w:spacing w:after="0" w:line="240" w:lineRule="auto"/>
    </w:pPr>
    <w:rPr>
      <w:rFonts w:ascii="Times New Roman" w:eastAsia="Lucida Sans Unicode" w:hAnsi="Times New Roman" w:cs="Times New Roman"/>
      <w:kern w:val="2"/>
      <w:sz w:val="24"/>
      <w:szCs w:val="24"/>
      <w:lang w:eastAsia="hi-IN" w:bidi="hi-IN"/>
    </w:rPr>
  </w:style>
  <w:style w:type="paragraph" w:styleId="Tytu">
    <w:name w:val="Title"/>
    <w:basedOn w:val="Standard"/>
    <w:next w:val="Podtytu"/>
    <w:link w:val="TytuZnak1"/>
    <w:qFormat/>
    <w:rsid w:val="00CA3A1C"/>
    <w:pPr>
      <w:widowControl/>
      <w:spacing w:line="360" w:lineRule="auto"/>
      <w:jc w:val="center"/>
    </w:pPr>
  </w:style>
  <w:style w:type="character" w:customStyle="1" w:styleId="TytuZnak">
    <w:name w:val="Tytuł Znak"/>
    <w:basedOn w:val="Domylnaczcionkaakapitu"/>
    <w:uiPriority w:val="10"/>
    <w:rsid w:val="00CA3A1C"/>
    <w:rPr>
      <w:rFonts w:asciiTheme="majorHAnsi" w:eastAsiaTheme="majorEastAsia" w:hAnsiTheme="majorHAnsi" w:cstheme="majorBidi"/>
      <w:spacing w:val="-10"/>
      <w:kern w:val="28"/>
      <w:sz w:val="56"/>
      <w:szCs w:val="56"/>
    </w:rPr>
  </w:style>
  <w:style w:type="character" w:customStyle="1" w:styleId="TytuZnak1">
    <w:name w:val="Tytuł Znak1"/>
    <w:basedOn w:val="Domylnaczcionkaakapitu"/>
    <w:link w:val="Tytu"/>
    <w:rsid w:val="00CA3A1C"/>
    <w:rPr>
      <w:rFonts w:ascii="Times New Roman" w:eastAsia="Lucida Sans Unicode" w:hAnsi="Times New Roman" w:cs="Times New Roman"/>
      <w:kern w:val="2"/>
      <w:sz w:val="24"/>
      <w:szCs w:val="24"/>
      <w:lang w:eastAsia="hi-IN" w:bidi="hi-IN"/>
    </w:rPr>
  </w:style>
  <w:style w:type="character" w:styleId="Uwydatnienie">
    <w:name w:val="Emphasis"/>
    <w:basedOn w:val="Domylnaczcionkaakapitu"/>
    <w:uiPriority w:val="20"/>
    <w:qFormat/>
    <w:rsid w:val="002447A1"/>
    <w:rPr>
      <w:i/>
      <w:iCs/>
    </w:rPr>
  </w:style>
  <w:style w:type="character" w:styleId="Pogrubienie">
    <w:name w:val="Strong"/>
    <w:basedOn w:val="Domylnaczcionkaakapitu"/>
    <w:uiPriority w:val="22"/>
    <w:qFormat/>
    <w:rsid w:val="002447A1"/>
    <w:rPr>
      <w:b/>
      <w:bCs/>
    </w:rPr>
  </w:style>
  <w:style w:type="numbering" w:customStyle="1" w:styleId="Zaimportowanystyl2">
    <w:name w:val="Zaimportowany styl 2"/>
    <w:rsid w:val="003F2710"/>
    <w:pPr>
      <w:numPr>
        <w:numId w:val="45"/>
      </w:numPr>
    </w:pPr>
  </w:style>
  <w:style w:type="paragraph" w:customStyle="1" w:styleId="Style12">
    <w:name w:val="Style12"/>
    <w:basedOn w:val="Normalny"/>
    <w:uiPriority w:val="99"/>
    <w:rsid w:val="00387761"/>
    <w:pPr>
      <w:widowControl w:val="0"/>
      <w:autoSpaceDE w:val="0"/>
      <w:autoSpaceDN w:val="0"/>
      <w:adjustRightInd w:val="0"/>
      <w:spacing w:after="0" w:line="283" w:lineRule="exact"/>
      <w:ind w:hanging="398"/>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593">
      <w:bodyDiv w:val="1"/>
      <w:marLeft w:val="0"/>
      <w:marRight w:val="0"/>
      <w:marTop w:val="0"/>
      <w:marBottom w:val="0"/>
      <w:divBdr>
        <w:top w:val="none" w:sz="0" w:space="0" w:color="auto"/>
        <w:left w:val="none" w:sz="0" w:space="0" w:color="auto"/>
        <w:bottom w:val="none" w:sz="0" w:space="0" w:color="auto"/>
        <w:right w:val="none" w:sz="0" w:space="0" w:color="auto"/>
      </w:divBdr>
    </w:div>
    <w:div w:id="44109902">
      <w:bodyDiv w:val="1"/>
      <w:marLeft w:val="0"/>
      <w:marRight w:val="0"/>
      <w:marTop w:val="0"/>
      <w:marBottom w:val="0"/>
      <w:divBdr>
        <w:top w:val="none" w:sz="0" w:space="0" w:color="auto"/>
        <w:left w:val="none" w:sz="0" w:space="0" w:color="auto"/>
        <w:bottom w:val="none" w:sz="0" w:space="0" w:color="auto"/>
        <w:right w:val="none" w:sz="0" w:space="0" w:color="auto"/>
      </w:divBdr>
    </w:div>
    <w:div w:id="180972844">
      <w:bodyDiv w:val="1"/>
      <w:marLeft w:val="0"/>
      <w:marRight w:val="0"/>
      <w:marTop w:val="0"/>
      <w:marBottom w:val="0"/>
      <w:divBdr>
        <w:top w:val="none" w:sz="0" w:space="0" w:color="auto"/>
        <w:left w:val="none" w:sz="0" w:space="0" w:color="auto"/>
        <w:bottom w:val="none" w:sz="0" w:space="0" w:color="auto"/>
        <w:right w:val="none" w:sz="0" w:space="0" w:color="auto"/>
      </w:divBdr>
    </w:div>
    <w:div w:id="181015751">
      <w:bodyDiv w:val="1"/>
      <w:marLeft w:val="0"/>
      <w:marRight w:val="0"/>
      <w:marTop w:val="0"/>
      <w:marBottom w:val="0"/>
      <w:divBdr>
        <w:top w:val="none" w:sz="0" w:space="0" w:color="auto"/>
        <w:left w:val="none" w:sz="0" w:space="0" w:color="auto"/>
        <w:bottom w:val="none" w:sz="0" w:space="0" w:color="auto"/>
        <w:right w:val="none" w:sz="0" w:space="0" w:color="auto"/>
      </w:divBdr>
      <w:divsChild>
        <w:div w:id="256981958">
          <w:marLeft w:val="0"/>
          <w:marRight w:val="0"/>
          <w:marTop w:val="0"/>
          <w:marBottom w:val="0"/>
          <w:divBdr>
            <w:top w:val="none" w:sz="0" w:space="0" w:color="auto"/>
            <w:left w:val="none" w:sz="0" w:space="0" w:color="auto"/>
            <w:bottom w:val="none" w:sz="0" w:space="0" w:color="auto"/>
            <w:right w:val="none" w:sz="0" w:space="0" w:color="auto"/>
          </w:divBdr>
        </w:div>
        <w:div w:id="618532092">
          <w:marLeft w:val="0"/>
          <w:marRight w:val="0"/>
          <w:marTop w:val="0"/>
          <w:marBottom w:val="0"/>
          <w:divBdr>
            <w:top w:val="none" w:sz="0" w:space="0" w:color="auto"/>
            <w:left w:val="none" w:sz="0" w:space="0" w:color="auto"/>
            <w:bottom w:val="none" w:sz="0" w:space="0" w:color="auto"/>
            <w:right w:val="none" w:sz="0" w:space="0" w:color="auto"/>
          </w:divBdr>
        </w:div>
        <w:div w:id="780876331">
          <w:marLeft w:val="0"/>
          <w:marRight w:val="0"/>
          <w:marTop w:val="0"/>
          <w:marBottom w:val="0"/>
          <w:divBdr>
            <w:top w:val="none" w:sz="0" w:space="0" w:color="auto"/>
            <w:left w:val="none" w:sz="0" w:space="0" w:color="auto"/>
            <w:bottom w:val="none" w:sz="0" w:space="0" w:color="auto"/>
            <w:right w:val="none" w:sz="0" w:space="0" w:color="auto"/>
          </w:divBdr>
        </w:div>
      </w:divsChild>
    </w:div>
    <w:div w:id="239755157">
      <w:bodyDiv w:val="1"/>
      <w:marLeft w:val="0"/>
      <w:marRight w:val="0"/>
      <w:marTop w:val="0"/>
      <w:marBottom w:val="0"/>
      <w:divBdr>
        <w:top w:val="none" w:sz="0" w:space="0" w:color="auto"/>
        <w:left w:val="none" w:sz="0" w:space="0" w:color="auto"/>
        <w:bottom w:val="none" w:sz="0" w:space="0" w:color="auto"/>
        <w:right w:val="none" w:sz="0" w:space="0" w:color="auto"/>
      </w:divBdr>
    </w:div>
    <w:div w:id="434599374">
      <w:bodyDiv w:val="1"/>
      <w:marLeft w:val="0"/>
      <w:marRight w:val="0"/>
      <w:marTop w:val="0"/>
      <w:marBottom w:val="0"/>
      <w:divBdr>
        <w:top w:val="none" w:sz="0" w:space="0" w:color="auto"/>
        <w:left w:val="none" w:sz="0" w:space="0" w:color="auto"/>
        <w:bottom w:val="none" w:sz="0" w:space="0" w:color="auto"/>
        <w:right w:val="none" w:sz="0" w:space="0" w:color="auto"/>
      </w:divBdr>
    </w:div>
    <w:div w:id="653460095">
      <w:bodyDiv w:val="1"/>
      <w:marLeft w:val="0"/>
      <w:marRight w:val="0"/>
      <w:marTop w:val="0"/>
      <w:marBottom w:val="0"/>
      <w:divBdr>
        <w:top w:val="none" w:sz="0" w:space="0" w:color="auto"/>
        <w:left w:val="none" w:sz="0" w:space="0" w:color="auto"/>
        <w:bottom w:val="none" w:sz="0" w:space="0" w:color="auto"/>
        <w:right w:val="none" w:sz="0" w:space="0" w:color="auto"/>
      </w:divBdr>
    </w:div>
    <w:div w:id="675309776">
      <w:bodyDiv w:val="1"/>
      <w:marLeft w:val="0"/>
      <w:marRight w:val="0"/>
      <w:marTop w:val="0"/>
      <w:marBottom w:val="0"/>
      <w:divBdr>
        <w:top w:val="none" w:sz="0" w:space="0" w:color="auto"/>
        <w:left w:val="none" w:sz="0" w:space="0" w:color="auto"/>
        <w:bottom w:val="none" w:sz="0" w:space="0" w:color="auto"/>
        <w:right w:val="none" w:sz="0" w:space="0" w:color="auto"/>
      </w:divBdr>
    </w:div>
    <w:div w:id="751320700">
      <w:bodyDiv w:val="1"/>
      <w:marLeft w:val="0"/>
      <w:marRight w:val="0"/>
      <w:marTop w:val="0"/>
      <w:marBottom w:val="0"/>
      <w:divBdr>
        <w:top w:val="none" w:sz="0" w:space="0" w:color="auto"/>
        <w:left w:val="none" w:sz="0" w:space="0" w:color="auto"/>
        <w:bottom w:val="none" w:sz="0" w:space="0" w:color="auto"/>
        <w:right w:val="none" w:sz="0" w:space="0" w:color="auto"/>
      </w:divBdr>
    </w:div>
    <w:div w:id="840048420">
      <w:bodyDiv w:val="1"/>
      <w:marLeft w:val="0"/>
      <w:marRight w:val="0"/>
      <w:marTop w:val="0"/>
      <w:marBottom w:val="0"/>
      <w:divBdr>
        <w:top w:val="none" w:sz="0" w:space="0" w:color="auto"/>
        <w:left w:val="none" w:sz="0" w:space="0" w:color="auto"/>
        <w:bottom w:val="none" w:sz="0" w:space="0" w:color="auto"/>
        <w:right w:val="none" w:sz="0" w:space="0" w:color="auto"/>
      </w:divBdr>
    </w:div>
    <w:div w:id="1051151831">
      <w:bodyDiv w:val="1"/>
      <w:marLeft w:val="0"/>
      <w:marRight w:val="0"/>
      <w:marTop w:val="0"/>
      <w:marBottom w:val="0"/>
      <w:divBdr>
        <w:top w:val="none" w:sz="0" w:space="0" w:color="auto"/>
        <w:left w:val="none" w:sz="0" w:space="0" w:color="auto"/>
        <w:bottom w:val="none" w:sz="0" w:space="0" w:color="auto"/>
        <w:right w:val="none" w:sz="0" w:space="0" w:color="auto"/>
      </w:divBdr>
    </w:div>
    <w:div w:id="1127312422">
      <w:bodyDiv w:val="1"/>
      <w:marLeft w:val="0"/>
      <w:marRight w:val="0"/>
      <w:marTop w:val="0"/>
      <w:marBottom w:val="0"/>
      <w:divBdr>
        <w:top w:val="none" w:sz="0" w:space="0" w:color="auto"/>
        <w:left w:val="none" w:sz="0" w:space="0" w:color="auto"/>
        <w:bottom w:val="none" w:sz="0" w:space="0" w:color="auto"/>
        <w:right w:val="none" w:sz="0" w:space="0" w:color="auto"/>
      </w:divBdr>
    </w:div>
    <w:div w:id="1154103059">
      <w:bodyDiv w:val="1"/>
      <w:marLeft w:val="0"/>
      <w:marRight w:val="0"/>
      <w:marTop w:val="0"/>
      <w:marBottom w:val="0"/>
      <w:divBdr>
        <w:top w:val="none" w:sz="0" w:space="0" w:color="auto"/>
        <w:left w:val="none" w:sz="0" w:space="0" w:color="auto"/>
        <w:bottom w:val="none" w:sz="0" w:space="0" w:color="auto"/>
        <w:right w:val="none" w:sz="0" w:space="0" w:color="auto"/>
      </w:divBdr>
    </w:div>
    <w:div w:id="1171333857">
      <w:bodyDiv w:val="1"/>
      <w:marLeft w:val="0"/>
      <w:marRight w:val="0"/>
      <w:marTop w:val="0"/>
      <w:marBottom w:val="0"/>
      <w:divBdr>
        <w:top w:val="none" w:sz="0" w:space="0" w:color="auto"/>
        <w:left w:val="none" w:sz="0" w:space="0" w:color="auto"/>
        <w:bottom w:val="none" w:sz="0" w:space="0" w:color="auto"/>
        <w:right w:val="none" w:sz="0" w:space="0" w:color="auto"/>
      </w:divBdr>
    </w:div>
    <w:div w:id="1207371661">
      <w:bodyDiv w:val="1"/>
      <w:marLeft w:val="0"/>
      <w:marRight w:val="0"/>
      <w:marTop w:val="0"/>
      <w:marBottom w:val="0"/>
      <w:divBdr>
        <w:top w:val="none" w:sz="0" w:space="0" w:color="auto"/>
        <w:left w:val="none" w:sz="0" w:space="0" w:color="auto"/>
        <w:bottom w:val="none" w:sz="0" w:space="0" w:color="auto"/>
        <w:right w:val="none" w:sz="0" w:space="0" w:color="auto"/>
      </w:divBdr>
    </w:div>
    <w:div w:id="1322468182">
      <w:bodyDiv w:val="1"/>
      <w:marLeft w:val="0"/>
      <w:marRight w:val="0"/>
      <w:marTop w:val="0"/>
      <w:marBottom w:val="0"/>
      <w:divBdr>
        <w:top w:val="none" w:sz="0" w:space="0" w:color="auto"/>
        <w:left w:val="none" w:sz="0" w:space="0" w:color="auto"/>
        <w:bottom w:val="none" w:sz="0" w:space="0" w:color="auto"/>
        <w:right w:val="none" w:sz="0" w:space="0" w:color="auto"/>
      </w:divBdr>
    </w:div>
    <w:div w:id="1735155757">
      <w:bodyDiv w:val="1"/>
      <w:marLeft w:val="0"/>
      <w:marRight w:val="0"/>
      <w:marTop w:val="0"/>
      <w:marBottom w:val="0"/>
      <w:divBdr>
        <w:top w:val="none" w:sz="0" w:space="0" w:color="auto"/>
        <w:left w:val="none" w:sz="0" w:space="0" w:color="auto"/>
        <w:bottom w:val="none" w:sz="0" w:space="0" w:color="auto"/>
        <w:right w:val="none" w:sz="0" w:space="0" w:color="auto"/>
      </w:divBdr>
    </w:div>
    <w:div w:id="1807817255">
      <w:bodyDiv w:val="1"/>
      <w:marLeft w:val="0"/>
      <w:marRight w:val="0"/>
      <w:marTop w:val="0"/>
      <w:marBottom w:val="0"/>
      <w:divBdr>
        <w:top w:val="none" w:sz="0" w:space="0" w:color="auto"/>
        <w:left w:val="none" w:sz="0" w:space="0" w:color="auto"/>
        <w:bottom w:val="none" w:sz="0" w:space="0" w:color="auto"/>
        <w:right w:val="none" w:sz="0" w:space="0" w:color="auto"/>
      </w:divBdr>
    </w:div>
    <w:div w:id="19389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an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92F9-7E23-46A3-A43A-A19BDBCC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21</Pages>
  <Words>6021</Words>
  <Characters>36131</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Jakubowicz</dc:creator>
  <cp:keywords/>
  <dc:description/>
  <cp:lastModifiedBy>Renata RC. Chlewicka</cp:lastModifiedBy>
  <cp:revision>51</cp:revision>
  <cp:lastPrinted>2018-02-20T13:18:00Z</cp:lastPrinted>
  <dcterms:created xsi:type="dcterms:W3CDTF">2020-05-17T15:26:00Z</dcterms:created>
  <dcterms:modified xsi:type="dcterms:W3CDTF">2020-08-31T08:16:00Z</dcterms:modified>
</cp:coreProperties>
</file>