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D7A9B" w14:textId="2790D4C8" w:rsidR="00F43823" w:rsidRPr="00B14B97" w:rsidRDefault="00F43823" w:rsidP="00B14B97">
      <w:pPr>
        <w:pStyle w:val="Tekstpodstawowy"/>
        <w:rPr>
          <w:rFonts w:asciiTheme="minorHAnsi" w:hAnsiTheme="minorHAnsi" w:cstheme="minorHAnsi"/>
          <w:noProof/>
          <w:szCs w:val="24"/>
        </w:rPr>
      </w:pPr>
      <w:r>
        <w:rPr>
          <w:rFonts w:asciiTheme="minorHAnsi" w:hAnsiTheme="minorHAnsi" w:cstheme="minorHAnsi"/>
          <w:noProof/>
          <w:szCs w:val="24"/>
        </w:rPr>
        <w:t xml:space="preserve">  </w:t>
      </w:r>
      <w:r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9A7F52C" wp14:editId="5B7561BD">
            <wp:extent cx="2498597" cy="121432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N_logo_wersja_podstawow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36" cy="127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0B6">
        <w:rPr>
          <w:rFonts w:asciiTheme="minorHAnsi" w:hAnsiTheme="minorHAnsi" w:cstheme="minorHAnsi"/>
          <w:noProof/>
          <w:szCs w:val="24"/>
        </w:rPr>
        <w:pict w14:anchorId="5AF1EF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88.5pt">
            <v:imagedata r:id="rId7" o:title="ANK_logo_podstawowe"/>
          </v:shape>
        </w:pict>
      </w:r>
      <w:r w:rsidR="00CB725E">
        <w:rPr>
          <w:rFonts w:asciiTheme="minorHAnsi" w:hAnsiTheme="minorHAnsi" w:cstheme="minorHAnsi"/>
          <w:noProof/>
          <w:szCs w:val="24"/>
        </w:rPr>
        <w:tab/>
      </w:r>
      <w:r w:rsidR="00CB725E" w:rsidRPr="00262BD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41DD6CC" wp14:editId="57C61C9C">
            <wp:extent cx="1426464" cy="1125274"/>
            <wp:effectExtent l="0" t="0" r="2540" b="0"/>
            <wp:docPr id="3" name="Obraz 3" descr="C:\Users\dborowik\Documents\Loga\AP_logo\Archiwa Panstwow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orowik\Documents\Loga\AP_logo\Archiwa Panstwowe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32" cy="115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45B4" w14:textId="54831305" w:rsidR="00F43823" w:rsidRPr="00CB725E" w:rsidRDefault="00CB725E" w:rsidP="00F43823">
      <w:pPr>
        <w:pStyle w:val="Tekstpodstawowy"/>
        <w:pBdr>
          <w:bottom w:val="single" w:sz="6" w:space="1" w:color="auto"/>
        </w:pBdr>
        <w:jc w:val="both"/>
        <w:rPr>
          <w:rFonts w:asciiTheme="minorHAnsi" w:hAnsiTheme="minorHAnsi" w:cstheme="minorHAnsi"/>
          <w:szCs w:val="24"/>
        </w:rPr>
      </w:pPr>
      <w:r w:rsidRPr="00CB725E">
        <w:rPr>
          <w:rFonts w:asciiTheme="minorHAnsi" w:hAnsiTheme="minorHAnsi" w:cstheme="minorHAnsi"/>
          <w:szCs w:val="24"/>
        </w:rPr>
        <w:t xml:space="preserve">Kraków, 16 </w:t>
      </w:r>
      <w:r w:rsidR="00F43823" w:rsidRPr="00CB725E">
        <w:rPr>
          <w:rFonts w:asciiTheme="minorHAnsi" w:hAnsiTheme="minorHAnsi" w:cstheme="minorHAnsi"/>
          <w:szCs w:val="24"/>
        </w:rPr>
        <w:t>września</w:t>
      </w:r>
      <w:r>
        <w:rPr>
          <w:rFonts w:asciiTheme="minorHAnsi" w:hAnsiTheme="minorHAnsi" w:cstheme="minorHAnsi"/>
          <w:szCs w:val="24"/>
        </w:rPr>
        <w:t xml:space="preserve"> 2019 r. </w:t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 w:rsidR="00F43823" w:rsidRPr="00CB725E">
        <w:rPr>
          <w:rFonts w:asciiTheme="minorHAnsi" w:hAnsiTheme="minorHAnsi" w:cstheme="minorHAnsi"/>
          <w:szCs w:val="24"/>
        </w:rPr>
        <w:tab/>
      </w:r>
      <w:r w:rsidR="001B3FCD" w:rsidRPr="00CB725E">
        <w:rPr>
          <w:rFonts w:asciiTheme="minorHAnsi" w:hAnsiTheme="minorHAnsi" w:cstheme="minorHAnsi"/>
          <w:szCs w:val="24"/>
        </w:rPr>
        <w:tab/>
      </w:r>
      <w:r w:rsidRPr="00CB725E">
        <w:rPr>
          <w:rFonts w:asciiTheme="minorHAnsi" w:hAnsiTheme="minorHAnsi" w:cstheme="minorHAnsi"/>
          <w:szCs w:val="24"/>
        </w:rPr>
        <w:t xml:space="preserve">Archiwum Narodowe w Krakowie </w:t>
      </w:r>
    </w:p>
    <w:p w14:paraId="739FE979" w14:textId="77777777" w:rsidR="00F43823" w:rsidRPr="00B42B53" w:rsidRDefault="00F43823" w:rsidP="00F43823">
      <w:pPr>
        <w:spacing w:after="0" w:line="240" w:lineRule="auto"/>
        <w:jc w:val="both"/>
        <w:rPr>
          <w:b/>
          <w:sz w:val="16"/>
          <w:szCs w:val="16"/>
        </w:rPr>
      </w:pPr>
    </w:p>
    <w:p w14:paraId="58CCB40D" w14:textId="77777777" w:rsidR="00F43823" w:rsidRDefault="007714BD" w:rsidP="00F4382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Startuje projekt </w:t>
      </w:r>
      <w:r w:rsidR="00011B9E">
        <w:rPr>
          <w:b/>
          <w:sz w:val="32"/>
          <w:szCs w:val="32"/>
        </w:rPr>
        <w:t>Archiwa Rodzinne Niepodległej</w:t>
      </w:r>
    </w:p>
    <w:p w14:paraId="4024428B" w14:textId="77777777" w:rsidR="00F43823" w:rsidRDefault="00F43823" w:rsidP="00F43823">
      <w:pPr>
        <w:spacing w:after="0" w:line="240" w:lineRule="auto"/>
        <w:jc w:val="both"/>
        <w:rPr>
          <w:b/>
        </w:rPr>
      </w:pPr>
    </w:p>
    <w:p w14:paraId="4A19B6F2" w14:textId="77777777" w:rsidR="00916CCA" w:rsidRDefault="007714BD" w:rsidP="00011B9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Archiwa Państwowe rozpoczynają p</w:t>
      </w:r>
      <w:r w:rsidR="00011B9E" w:rsidRPr="00011B9E">
        <w:rPr>
          <w:b/>
          <w:sz w:val="24"/>
          <w:szCs w:val="24"/>
        </w:rPr>
        <w:t xml:space="preserve">rojekt „Archiwa Rodzinne Niepodległej”, którego celem jest zwrócenie uwagi społeczeństwa na unikalną wartość rodzinnych </w:t>
      </w:r>
      <w:r w:rsidR="00916CCA">
        <w:rPr>
          <w:b/>
          <w:sz w:val="24"/>
          <w:szCs w:val="24"/>
        </w:rPr>
        <w:t>pamiątek</w:t>
      </w:r>
      <w:r w:rsidR="0052528B">
        <w:rPr>
          <w:b/>
          <w:sz w:val="24"/>
          <w:szCs w:val="24"/>
        </w:rPr>
        <w:t xml:space="preserve"> i</w:t>
      </w:r>
      <w:r w:rsidR="0052528B" w:rsidRPr="0052528B">
        <w:t xml:space="preserve"> </w:t>
      </w:r>
      <w:r w:rsidR="0052528B" w:rsidRPr="0052528B">
        <w:rPr>
          <w:b/>
          <w:sz w:val="24"/>
          <w:szCs w:val="24"/>
        </w:rPr>
        <w:t xml:space="preserve">aktywne zaangażowanie w świętowanie 100. </w:t>
      </w:r>
      <w:proofErr w:type="gramStart"/>
      <w:r w:rsidR="0052528B" w:rsidRPr="0052528B">
        <w:rPr>
          <w:b/>
          <w:sz w:val="24"/>
          <w:szCs w:val="24"/>
        </w:rPr>
        <w:t>rocznicy</w:t>
      </w:r>
      <w:proofErr w:type="gramEnd"/>
      <w:r w:rsidR="0052528B" w:rsidRPr="0052528B">
        <w:rPr>
          <w:b/>
          <w:sz w:val="24"/>
          <w:szCs w:val="24"/>
        </w:rPr>
        <w:t xml:space="preserve"> odzyskania przez Polskę niepodległości</w:t>
      </w:r>
      <w:r w:rsidR="00916CCA">
        <w:rPr>
          <w:b/>
          <w:sz w:val="24"/>
          <w:szCs w:val="24"/>
        </w:rPr>
        <w:t xml:space="preserve">. </w:t>
      </w:r>
    </w:p>
    <w:p w14:paraId="578C43B2" w14:textId="77777777" w:rsidR="00916CCA" w:rsidRDefault="00916CCA" w:rsidP="00011B9E">
      <w:pPr>
        <w:spacing w:after="0" w:line="240" w:lineRule="auto"/>
        <w:jc w:val="both"/>
        <w:rPr>
          <w:b/>
          <w:sz w:val="24"/>
          <w:szCs w:val="24"/>
        </w:rPr>
      </w:pPr>
    </w:p>
    <w:p w14:paraId="3B0DDF14" w14:textId="47AB5A25" w:rsidR="00951A64" w:rsidRDefault="00951A64" w:rsidP="00CB725E">
      <w:pPr>
        <w:jc w:val="both"/>
        <w:rPr>
          <w:sz w:val="24"/>
          <w:szCs w:val="24"/>
        </w:rPr>
      </w:pPr>
      <w:r w:rsidRPr="00951A64">
        <w:rPr>
          <w:sz w:val="24"/>
          <w:szCs w:val="24"/>
        </w:rPr>
        <w:t xml:space="preserve">Przechowywane w domowych zbiorach dokumenty, fotografie, albumy, pamiętniki, rękopisy, afisze, odznaczenia, militaria i inne pamiątki stanowią wyjątkowe świadectwo historii </w:t>
      </w:r>
      <w:r w:rsidR="00F84708">
        <w:rPr>
          <w:sz w:val="24"/>
          <w:szCs w:val="24"/>
        </w:rPr>
        <w:t>poszczególnych ludzi</w:t>
      </w:r>
      <w:r w:rsidRPr="00951A64">
        <w:rPr>
          <w:sz w:val="24"/>
          <w:szCs w:val="24"/>
        </w:rPr>
        <w:t>, rodzin i lokalnych społeczności.</w:t>
      </w:r>
      <w:r w:rsidR="0052528B">
        <w:rPr>
          <w:sz w:val="24"/>
          <w:szCs w:val="24"/>
        </w:rPr>
        <w:t xml:space="preserve"> </w:t>
      </w:r>
      <w:r w:rsidRPr="00951A64">
        <w:rPr>
          <w:sz w:val="24"/>
          <w:szCs w:val="24"/>
        </w:rPr>
        <w:t xml:space="preserve">Nieraz zapomniane i </w:t>
      </w:r>
      <w:r w:rsidR="008C256F">
        <w:rPr>
          <w:sz w:val="24"/>
          <w:szCs w:val="24"/>
        </w:rPr>
        <w:t>pod</w:t>
      </w:r>
      <w:r w:rsidR="00F84708">
        <w:rPr>
          <w:sz w:val="24"/>
          <w:szCs w:val="24"/>
        </w:rPr>
        <w:t>niszczone</w:t>
      </w:r>
      <w:r w:rsidRPr="00951A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czekają </w:t>
      </w:r>
      <w:r w:rsidR="0052528B">
        <w:rPr>
          <w:sz w:val="24"/>
          <w:szCs w:val="24"/>
        </w:rPr>
        <w:t>na ponowne odkrycie, na poszukiwaczy rodzinnej historii</w:t>
      </w:r>
      <w:r w:rsidR="00ED3445">
        <w:rPr>
          <w:sz w:val="24"/>
          <w:szCs w:val="24"/>
        </w:rPr>
        <w:t xml:space="preserve"> -</w:t>
      </w:r>
      <w:r w:rsidR="0052528B">
        <w:rPr>
          <w:sz w:val="24"/>
          <w:szCs w:val="24"/>
        </w:rPr>
        <w:t xml:space="preserve"> Rodzinnych Archiwistów, którzy otoczą je opieką i przywrócą im dawną świetność. </w:t>
      </w:r>
      <w:r w:rsidR="004E0A8E">
        <w:rPr>
          <w:sz w:val="24"/>
          <w:szCs w:val="24"/>
        </w:rPr>
        <w:t>Do nich i do wszystkich tych</w:t>
      </w:r>
      <w:r w:rsidR="00F84708">
        <w:rPr>
          <w:sz w:val="24"/>
          <w:szCs w:val="24"/>
        </w:rPr>
        <w:t xml:space="preserve">, którzy pamiętają o </w:t>
      </w:r>
      <w:r w:rsidR="000C4EF0">
        <w:rPr>
          <w:sz w:val="24"/>
          <w:szCs w:val="24"/>
        </w:rPr>
        <w:t xml:space="preserve">śladach pozostawionych przez przodków </w:t>
      </w:r>
      <w:r w:rsidR="00F84708">
        <w:rPr>
          <w:sz w:val="24"/>
          <w:szCs w:val="24"/>
        </w:rPr>
        <w:t>i troszczą się o nie – a chcieliby robić to jeszcze lepiej</w:t>
      </w:r>
      <w:r w:rsidR="004E0A8E">
        <w:rPr>
          <w:sz w:val="24"/>
          <w:szCs w:val="24"/>
        </w:rPr>
        <w:t>,</w:t>
      </w:r>
      <w:r w:rsidR="004E0A8E" w:rsidRPr="004E0A8E">
        <w:t xml:space="preserve"> </w:t>
      </w:r>
      <w:r w:rsidR="004E0A8E" w:rsidRPr="004E0A8E">
        <w:rPr>
          <w:sz w:val="24"/>
          <w:szCs w:val="24"/>
        </w:rPr>
        <w:t xml:space="preserve">skierowany jest </w:t>
      </w:r>
      <w:r w:rsidR="004E0A8E">
        <w:rPr>
          <w:sz w:val="24"/>
          <w:szCs w:val="24"/>
        </w:rPr>
        <w:t>projekt Archiwa Rodzinne Niepodległej</w:t>
      </w:r>
      <w:r w:rsidR="00F84708">
        <w:rPr>
          <w:sz w:val="24"/>
          <w:szCs w:val="24"/>
        </w:rPr>
        <w:t>.</w:t>
      </w:r>
    </w:p>
    <w:p w14:paraId="1E33CCD2" w14:textId="135B751F" w:rsidR="00820AE7" w:rsidRPr="00B14B97" w:rsidRDefault="00CB70B6" w:rsidP="007969D6">
      <w:pPr>
        <w:jc w:val="center"/>
        <w:rPr>
          <w:noProof/>
          <w:sz w:val="16"/>
          <w:szCs w:val="16"/>
          <w:lang w:eastAsia="pl-PL"/>
        </w:rPr>
      </w:pPr>
      <w:r>
        <w:rPr>
          <w:noProof/>
          <w:sz w:val="16"/>
          <w:szCs w:val="16"/>
          <w:lang w:eastAsia="pl-PL"/>
        </w:rPr>
        <w:pict w14:anchorId="010244DE">
          <v:shape id="_x0000_i1026" type="#_x0000_t75" style="width:378pt;height:173.25pt">
            <v:imagedata r:id="rId9" o:title="baner9"/>
          </v:shape>
        </w:pict>
      </w:r>
    </w:p>
    <w:p w14:paraId="15D42640" w14:textId="0EF1878E" w:rsidR="00B14B97" w:rsidRPr="00B14B97" w:rsidRDefault="00B14B97" w:rsidP="00B14B97">
      <w:pPr>
        <w:rPr>
          <w:noProof/>
          <w:sz w:val="16"/>
          <w:szCs w:val="16"/>
          <w:lang w:eastAsia="pl-PL"/>
        </w:rPr>
      </w:pPr>
      <w:r w:rsidRPr="00B14B97">
        <w:rPr>
          <w:noProof/>
          <w:sz w:val="16"/>
          <w:szCs w:val="16"/>
          <w:lang w:eastAsia="pl-PL"/>
        </w:rPr>
        <w:t xml:space="preserve">Fot. Archiwum Narodowe w Krakowie </w:t>
      </w:r>
    </w:p>
    <w:p w14:paraId="30B4BB3D" w14:textId="45BD886F" w:rsidR="007969D6" w:rsidRDefault="00AF5A1E" w:rsidP="007969D6">
      <w:pPr>
        <w:jc w:val="both"/>
        <w:rPr>
          <w:sz w:val="24"/>
          <w:szCs w:val="24"/>
        </w:rPr>
      </w:pPr>
      <w:r w:rsidRPr="00954CA9">
        <w:rPr>
          <w:sz w:val="24"/>
          <w:szCs w:val="24"/>
        </w:rPr>
        <w:t>„Archiwa Rodzinne Niepodległej” to przedsięwzięcie na skalę ogólnopolską mające krzewić kulturę ochrony pamiątek, budzić ducha genealogicznych poszukiwań oraz inspirować do dokumentowania historii rodzinnej i lokalnej – mówi Naczelny Dyrektor Archiwó</w:t>
      </w:r>
      <w:r w:rsidR="00070F82">
        <w:rPr>
          <w:sz w:val="24"/>
          <w:szCs w:val="24"/>
        </w:rPr>
        <w:t>w Państwowych dr Paweł Pietrzyk.</w:t>
      </w:r>
      <w:r w:rsidRPr="00954CA9">
        <w:rPr>
          <w:sz w:val="24"/>
          <w:szCs w:val="24"/>
        </w:rPr>
        <w:t xml:space="preserve"> – Eksplorowanie</w:t>
      </w:r>
      <w:r w:rsidR="007969D6">
        <w:rPr>
          <w:sz w:val="24"/>
          <w:szCs w:val="24"/>
        </w:rPr>
        <w:t xml:space="preserve"> świadectw naszej przeszłości i </w:t>
      </w:r>
      <w:r w:rsidRPr="00954CA9">
        <w:rPr>
          <w:sz w:val="24"/>
          <w:szCs w:val="24"/>
        </w:rPr>
        <w:t>pielęgnowanie tradycji to wyjątkowa przygoda. Zachęcamy do udziału w projekcie każdego zainteresowanego losami własnej rodziny, komu nieobca jest potrzeba kultywowania pamięci o przodkach i dbałości o rodzinne pamiątki.</w:t>
      </w:r>
    </w:p>
    <w:p w14:paraId="7E96B6C2" w14:textId="3A7EE219" w:rsidR="00560436" w:rsidRDefault="002C1BE8" w:rsidP="007969D6">
      <w:pPr>
        <w:jc w:val="both"/>
        <w:rPr>
          <w:sz w:val="24"/>
          <w:szCs w:val="24"/>
        </w:rPr>
      </w:pPr>
      <w:r w:rsidRPr="00ED3445">
        <w:rPr>
          <w:sz w:val="24"/>
          <w:szCs w:val="24"/>
        </w:rPr>
        <w:t>W 33 archiwach państwowych, które swo</w:t>
      </w:r>
      <w:r w:rsidR="004E0A8E">
        <w:rPr>
          <w:sz w:val="24"/>
          <w:szCs w:val="24"/>
        </w:rPr>
        <w:t>im zasięgiem działania obejmują</w:t>
      </w:r>
      <w:r w:rsidR="00F84708">
        <w:rPr>
          <w:sz w:val="24"/>
          <w:szCs w:val="24"/>
        </w:rPr>
        <w:t xml:space="preserve"> całą</w:t>
      </w:r>
      <w:r w:rsidRPr="00ED3445">
        <w:rPr>
          <w:sz w:val="24"/>
          <w:szCs w:val="24"/>
        </w:rPr>
        <w:t xml:space="preserve"> Pols</w:t>
      </w:r>
      <w:r w:rsidR="00F84708">
        <w:rPr>
          <w:sz w:val="24"/>
          <w:szCs w:val="24"/>
        </w:rPr>
        <w:t>kę</w:t>
      </w:r>
      <w:r w:rsidRPr="00ED3445">
        <w:rPr>
          <w:sz w:val="24"/>
          <w:szCs w:val="24"/>
        </w:rPr>
        <w:t>, uruchomione zostały punkty konsultacyjne, gdzie można uzyskać</w:t>
      </w:r>
      <w:r>
        <w:rPr>
          <w:sz w:val="24"/>
          <w:szCs w:val="24"/>
        </w:rPr>
        <w:t xml:space="preserve"> pomoc i</w:t>
      </w:r>
      <w:r w:rsidRPr="00ED3445">
        <w:rPr>
          <w:sz w:val="24"/>
          <w:szCs w:val="24"/>
        </w:rPr>
        <w:t xml:space="preserve"> fachową poradę na temat sposobów </w:t>
      </w:r>
      <w:r w:rsidR="00EF1F58">
        <w:rPr>
          <w:sz w:val="24"/>
          <w:szCs w:val="24"/>
        </w:rPr>
        <w:t>prowadz</w:t>
      </w:r>
      <w:r w:rsidR="007969D6">
        <w:rPr>
          <w:sz w:val="24"/>
          <w:szCs w:val="24"/>
        </w:rPr>
        <w:t xml:space="preserve">enia archiwum rodzinnego. </w:t>
      </w:r>
    </w:p>
    <w:p w14:paraId="6C4B634D" w14:textId="227066AA" w:rsidR="003D4117" w:rsidRDefault="00496847" w:rsidP="003D4117">
      <w:pPr>
        <w:jc w:val="both"/>
        <w:rPr>
          <w:sz w:val="24"/>
          <w:szCs w:val="24"/>
        </w:rPr>
      </w:pPr>
      <w:r w:rsidRPr="00496847">
        <w:rPr>
          <w:sz w:val="24"/>
          <w:szCs w:val="24"/>
        </w:rPr>
        <w:lastRenderedPageBreak/>
        <w:t xml:space="preserve">24 września 2019 r. </w:t>
      </w:r>
      <w:r w:rsidR="00954CA9">
        <w:rPr>
          <w:sz w:val="24"/>
          <w:szCs w:val="24"/>
        </w:rPr>
        <w:t xml:space="preserve">w Warszawie </w:t>
      </w:r>
      <w:r w:rsidRPr="00496847">
        <w:rPr>
          <w:sz w:val="24"/>
          <w:szCs w:val="24"/>
        </w:rPr>
        <w:t xml:space="preserve">podczas oficjalnej konferencji prasowej </w:t>
      </w:r>
      <w:r>
        <w:rPr>
          <w:sz w:val="24"/>
          <w:szCs w:val="24"/>
        </w:rPr>
        <w:t>wyznaczającej</w:t>
      </w:r>
      <w:r w:rsidRPr="00496847">
        <w:rPr>
          <w:sz w:val="24"/>
          <w:szCs w:val="24"/>
        </w:rPr>
        <w:t xml:space="preserve"> ogólnopolski start projektu nastąpi </w:t>
      </w:r>
      <w:r w:rsidR="00874600" w:rsidRPr="00496847">
        <w:rPr>
          <w:sz w:val="24"/>
          <w:szCs w:val="24"/>
        </w:rPr>
        <w:t>pre</w:t>
      </w:r>
      <w:r w:rsidR="00874600">
        <w:rPr>
          <w:sz w:val="24"/>
          <w:szCs w:val="24"/>
        </w:rPr>
        <w:t>zentacja</w:t>
      </w:r>
      <w:r w:rsidRPr="00496847">
        <w:rPr>
          <w:sz w:val="24"/>
          <w:szCs w:val="24"/>
        </w:rPr>
        <w:t xml:space="preserve"> </w:t>
      </w:r>
      <w:r w:rsidR="00EC7B79">
        <w:rPr>
          <w:sz w:val="24"/>
          <w:szCs w:val="24"/>
        </w:rPr>
        <w:t xml:space="preserve">dedykowanej </w:t>
      </w:r>
      <w:r w:rsidRPr="00496847">
        <w:rPr>
          <w:sz w:val="24"/>
          <w:szCs w:val="24"/>
        </w:rPr>
        <w:t>strony internetowej</w:t>
      </w:r>
      <w:r>
        <w:rPr>
          <w:sz w:val="24"/>
          <w:szCs w:val="24"/>
        </w:rPr>
        <w:t xml:space="preserve">: </w:t>
      </w:r>
      <w:r w:rsidRPr="00496847">
        <w:rPr>
          <w:sz w:val="24"/>
          <w:szCs w:val="24"/>
        </w:rPr>
        <w:t>https</w:t>
      </w:r>
      <w:proofErr w:type="gramStart"/>
      <w:r w:rsidRPr="00496847">
        <w:rPr>
          <w:sz w:val="24"/>
          <w:szCs w:val="24"/>
        </w:rPr>
        <w:t>://archiwarodzinne</w:t>
      </w:r>
      <w:proofErr w:type="gramEnd"/>
      <w:r w:rsidRPr="00496847">
        <w:rPr>
          <w:sz w:val="24"/>
          <w:szCs w:val="24"/>
        </w:rPr>
        <w:t>.</w:t>
      </w:r>
      <w:proofErr w:type="gramStart"/>
      <w:r w:rsidRPr="00496847">
        <w:rPr>
          <w:sz w:val="24"/>
          <w:szCs w:val="24"/>
        </w:rPr>
        <w:t>gov</w:t>
      </w:r>
      <w:proofErr w:type="gramEnd"/>
      <w:r w:rsidRPr="00496847">
        <w:rPr>
          <w:sz w:val="24"/>
          <w:szCs w:val="24"/>
        </w:rPr>
        <w:t>.</w:t>
      </w:r>
      <w:proofErr w:type="gramStart"/>
      <w:r w:rsidRPr="00496847">
        <w:rPr>
          <w:sz w:val="24"/>
          <w:szCs w:val="24"/>
        </w:rPr>
        <w:t>pl</w:t>
      </w:r>
      <w:proofErr w:type="gramEnd"/>
      <w:r w:rsidRPr="00496847">
        <w:rPr>
          <w:sz w:val="24"/>
          <w:szCs w:val="24"/>
        </w:rPr>
        <w:t xml:space="preserve">/. </w:t>
      </w:r>
      <w:r w:rsidR="002C1BE8">
        <w:rPr>
          <w:sz w:val="24"/>
          <w:szCs w:val="24"/>
        </w:rPr>
        <w:t xml:space="preserve">Udostępniony zostanie tam m.in. </w:t>
      </w:r>
      <w:r w:rsidR="00EC7B79" w:rsidRPr="00EC7B79">
        <w:rPr>
          <w:sz w:val="24"/>
          <w:szCs w:val="24"/>
        </w:rPr>
        <w:t>poradnik</w:t>
      </w:r>
      <w:r w:rsidR="00196E4C">
        <w:rPr>
          <w:sz w:val="24"/>
          <w:szCs w:val="24"/>
        </w:rPr>
        <w:t xml:space="preserve"> traktujący o tym</w:t>
      </w:r>
      <w:r w:rsidR="00A809DB">
        <w:rPr>
          <w:sz w:val="24"/>
          <w:szCs w:val="24"/>
        </w:rPr>
        <w:t>,</w:t>
      </w:r>
      <w:r w:rsidR="00196E4C">
        <w:rPr>
          <w:sz w:val="24"/>
          <w:szCs w:val="24"/>
        </w:rPr>
        <w:t xml:space="preserve"> jak</w:t>
      </w:r>
      <w:r w:rsidR="00EC7B79" w:rsidRPr="00EC7B79">
        <w:rPr>
          <w:sz w:val="24"/>
          <w:szCs w:val="24"/>
        </w:rPr>
        <w:t xml:space="preserve"> opisywać, zabezpieczać, a także tworzyć cyfrowe kopie rodzinnych pamiątek.</w:t>
      </w:r>
    </w:p>
    <w:p w14:paraId="3AC8918B" w14:textId="4F2150FF" w:rsidR="003D4117" w:rsidRDefault="003D4117" w:rsidP="003D411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6A8F4EB" wp14:editId="05797987">
            <wp:extent cx="4256795" cy="312399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98" cy="31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E9E5" w14:textId="5057F8EC" w:rsidR="003D4117" w:rsidRPr="00B14B97" w:rsidRDefault="003D4117" w:rsidP="00ED3445">
      <w:pPr>
        <w:rPr>
          <w:sz w:val="16"/>
          <w:szCs w:val="16"/>
        </w:rPr>
      </w:pPr>
      <w:r w:rsidRPr="00B14B97">
        <w:rPr>
          <w:sz w:val="16"/>
          <w:szCs w:val="16"/>
        </w:rPr>
        <w:t>Różne rodzaje dokumentów osobistych, fot. NDAP/K. Zgliński</w:t>
      </w:r>
    </w:p>
    <w:p w14:paraId="2CDF3D2A" w14:textId="4AD87FD5" w:rsidR="00820AE7" w:rsidRDefault="00EC7B79" w:rsidP="00B14B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ramach </w:t>
      </w:r>
      <w:r w:rsidR="00196E4C">
        <w:rPr>
          <w:sz w:val="24"/>
          <w:szCs w:val="24"/>
        </w:rPr>
        <w:t xml:space="preserve">projektu, </w:t>
      </w:r>
      <w:r w:rsidR="00904732" w:rsidRPr="003D4117">
        <w:rPr>
          <w:b/>
          <w:sz w:val="24"/>
          <w:szCs w:val="24"/>
        </w:rPr>
        <w:t>30 września</w:t>
      </w:r>
      <w:r w:rsidR="00AF5A1E" w:rsidRPr="003D4117">
        <w:rPr>
          <w:b/>
          <w:sz w:val="24"/>
          <w:szCs w:val="24"/>
        </w:rPr>
        <w:t xml:space="preserve"> 2019 r.</w:t>
      </w:r>
      <w:r w:rsidR="00E164DE" w:rsidRPr="003D4117">
        <w:rPr>
          <w:b/>
          <w:sz w:val="24"/>
          <w:szCs w:val="24"/>
        </w:rPr>
        <w:t>,</w:t>
      </w:r>
      <w:r w:rsidR="00E164DE">
        <w:rPr>
          <w:sz w:val="24"/>
          <w:szCs w:val="24"/>
        </w:rPr>
        <w:t xml:space="preserve"> </w:t>
      </w:r>
      <w:r w:rsidR="0043744D">
        <w:rPr>
          <w:sz w:val="24"/>
          <w:szCs w:val="24"/>
        </w:rPr>
        <w:t xml:space="preserve">w </w:t>
      </w:r>
      <w:r w:rsidR="0043744D" w:rsidRPr="003D4117">
        <w:rPr>
          <w:b/>
          <w:sz w:val="24"/>
          <w:szCs w:val="24"/>
        </w:rPr>
        <w:t>Dniu Archiwistów,</w:t>
      </w:r>
      <w:r w:rsidR="0043744D">
        <w:rPr>
          <w:sz w:val="24"/>
          <w:szCs w:val="24"/>
        </w:rPr>
        <w:t xml:space="preserve"> ustanowionym w tym roku przez Naczelnego Dyrektora Archiwów Państwowych, </w:t>
      </w:r>
      <w:r w:rsidR="00904732">
        <w:rPr>
          <w:sz w:val="24"/>
          <w:szCs w:val="24"/>
        </w:rPr>
        <w:t xml:space="preserve">w każdym archiwum </w:t>
      </w:r>
      <w:r w:rsidR="002C1BE8">
        <w:rPr>
          <w:sz w:val="24"/>
          <w:szCs w:val="24"/>
        </w:rPr>
        <w:t xml:space="preserve">państwowym </w:t>
      </w:r>
      <w:r w:rsidR="00904732">
        <w:rPr>
          <w:sz w:val="24"/>
          <w:szCs w:val="24"/>
        </w:rPr>
        <w:t>zapla</w:t>
      </w:r>
      <w:r w:rsidR="00BA22D5">
        <w:rPr>
          <w:sz w:val="24"/>
          <w:szCs w:val="24"/>
        </w:rPr>
        <w:t xml:space="preserve">nowano również warsztaty, na których </w:t>
      </w:r>
      <w:r w:rsidR="00904732">
        <w:rPr>
          <w:sz w:val="24"/>
          <w:szCs w:val="24"/>
        </w:rPr>
        <w:t xml:space="preserve">zaprezentowane zostaną </w:t>
      </w:r>
      <w:r w:rsidR="00E164DE">
        <w:rPr>
          <w:sz w:val="24"/>
          <w:szCs w:val="24"/>
        </w:rPr>
        <w:t xml:space="preserve">przez archiwistów </w:t>
      </w:r>
      <w:r w:rsidR="00B14B97">
        <w:rPr>
          <w:sz w:val="24"/>
          <w:szCs w:val="24"/>
        </w:rPr>
        <w:t>m.in. sposoby</w:t>
      </w:r>
      <w:r w:rsidR="00BA22D5">
        <w:rPr>
          <w:sz w:val="24"/>
          <w:szCs w:val="24"/>
        </w:rPr>
        <w:t xml:space="preserve"> zabezpiecza</w:t>
      </w:r>
      <w:r w:rsidR="00B14B97">
        <w:rPr>
          <w:sz w:val="24"/>
          <w:szCs w:val="24"/>
        </w:rPr>
        <w:t xml:space="preserve">nia archiwów rodzinnych. </w:t>
      </w:r>
    </w:p>
    <w:p w14:paraId="0B3A3752" w14:textId="7650B6D4" w:rsidR="00011B9E" w:rsidRDefault="002C1BE8" w:rsidP="00B14B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Wybrane </w:t>
      </w:r>
      <w:r w:rsidR="00954CA9">
        <w:rPr>
          <w:sz w:val="24"/>
          <w:szCs w:val="24"/>
        </w:rPr>
        <w:t>pamiątki z domowego archiwum</w:t>
      </w:r>
      <w:r w:rsidR="008C25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wraz z opisem historii rodzin </w:t>
      </w:r>
      <w:r w:rsidRPr="002C1BE8">
        <w:rPr>
          <w:sz w:val="24"/>
          <w:szCs w:val="24"/>
        </w:rPr>
        <w:t>zaprezentowane zostaną</w:t>
      </w:r>
      <w:r w:rsidR="008C256F">
        <w:rPr>
          <w:sz w:val="24"/>
          <w:szCs w:val="24"/>
        </w:rPr>
        <w:t>, za zgodą uczestników projektu,</w:t>
      </w:r>
      <w:r>
        <w:rPr>
          <w:sz w:val="24"/>
          <w:szCs w:val="24"/>
        </w:rPr>
        <w:t xml:space="preserve"> na stronie internetowej Archiwa Rodzinne Niepodległej</w:t>
      </w:r>
      <w:r w:rsidRPr="002C1BE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D3445" w:rsidRPr="00ED3445">
        <w:rPr>
          <w:sz w:val="24"/>
          <w:szCs w:val="24"/>
        </w:rPr>
        <w:t>W wyniku realizacji p</w:t>
      </w:r>
      <w:r>
        <w:rPr>
          <w:sz w:val="24"/>
          <w:szCs w:val="24"/>
        </w:rPr>
        <w:t>rzedsięwzięcia</w:t>
      </w:r>
      <w:r w:rsidR="00ED3445" w:rsidRPr="00ED3445">
        <w:rPr>
          <w:sz w:val="24"/>
          <w:szCs w:val="24"/>
        </w:rPr>
        <w:t xml:space="preserve"> powstanie narodowa kole</w:t>
      </w:r>
      <w:r w:rsidR="00B14B97">
        <w:rPr>
          <w:sz w:val="24"/>
          <w:szCs w:val="24"/>
        </w:rPr>
        <w:t xml:space="preserve">kcja niepodległościowa, której </w:t>
      </w:r>
      <w:r w:rsidR="00ED3445" w:rsidRPr="00ED3445">
        <w:rPr>
          <w:sz w:val="24"/>
          <w:szCs w:val="24"/>
        </w:rPr>
        <w:t xml:space="preserve">współtwórcą będzie mógł zostać </w:t>
      </w:r>
      <w:r w:rsidR="00ED3445" w:rsidRPr="00B14B97">
        <w:rPr>
          <w:sz w:val="24"/>
          <w:szCs w:val="24"/>
        </w:rPr>
        <w:t>każdy</w:t>
      </w:r>
      <w:r w:rsidR="00196E4C" w:rsidRPr="00B14B97">
        <w:rPr>
          <w:sz w:val="24"/>
          <w:szCs w:val="24"/>
        </w:rPr>
        <w:t xml:space="preserve"> Rodzinny Archiwista.</w:t>
      </w:r>
    </w:p>
    <w:p w14:paraId="53690E11" w14:textId="6AD96EE1" w:rsidR="00196E4C" w:rsidRPr="00951A64" w:rsidRDefault="00196E4C" w:rsidP="004C7D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Archiwum </w:t>
      </w:r>
      <w:r w:rsidR="00B14B97">
        <w:rPr>
          <w:sz w:val="24"/>
          <w:szCs w:val="24"/>
        </w:rPr>
        <w:t>Narodowe w Krakowie przygotowało w dniu 30 września 2019 r. bezpłatne warsztaty na temat porządkowania, zabezpieczania i przechowywania rodzinnych archiwaliów, które odbędą się w siedzibie Archiwum przy ul. S</w:t>
      </w:r>
      <w:r w:rsidR="004C7D4D">
        <w:rPr>
          <w:sz w:val="24"/>
          <w:szCs w:val="24"/>
        </w:rPr>
        <w:t xml:space="preserve">iennej 16 w godzinach 9.00 -10.30 </w:t>
      </w:r>
      <w:proofErr w:type="gramStart"/>
      <w:r w:rsidR="004C7D4D">
        <w:rPr>
          <w:sz w:val="24"/>
          <w:szCs w:val="24"/>
        </w:rPr>
        <w:t>oraz</w:t>
      </w:r>
      <w:proofErr w:type="gramEnd"/>
      <w:r w:rsidR="004C7D4D">
        <w:rPr>
          <w:sz w:val="24"/>
          <w:szCs w:val="24"/>
        </w:rPr>
        <w:t xml:space="preserve"> 17.00-18.30. W październiku i listopadzie</w:t>
      </w:r>
      <w:r w:rsidR="003B670D">
        <w:rPr>
          <w:sz w:val="24"/>
          <w:szCs w:val="24"/>
        </w:rPr>
        <w:t xml:space="preserve"> tego roku, </w:t>
      </w:r>
      <w:r w:rsidR="004C7D4D">
        <w:rPr>
          <w:sz w:val="24"/>
          <w:szCs w:val="24"/>
        </w:rPr>
        <w:t xml:space="preserve">podobne warsztaty planowane są również </w:t>
      </w:r>
      <w:r w:rsidR="00CB70B6">
        <w:rPr>
          <w:sz w:val="24"/>
          <w:szCs w:val="24"/>
        </w:rPr>
        <w:t xml:space="preserve">w </w:t>
      </w:r>
      <w:r w:rsidR="004C7D4D">
        <w:rPr>
          <w:sz w:val="24"/>
          <w:szCs w:val="24"/>
        </w:rPr>
        <w:t>oddziałach zamiejscowych Archiwum Narodowego w Krakowie</w:t>
      </w:r>
      <w:r w:rsidR="00CB70B6">
        <w:rPr>
          <w:sz w:val="24"/>
          <w:szCs w:val="24"/>
        </w:rPr>
        <w:t xml:space="preserve"> (</w:t>
      </w:r>
      <w:r w:rsidR="004C7D4D">
        <w:rPr>
          <w:sz w:val="24"/>
          <w:szCs w:val="24"/>
        </w:rPr>
        <w:t>Bochni, No</w:t>
      </w:r>
      <w:r w:rsidR="003B670D">
        <w:rPr>
          <w:sz w:val="24"/>
          <w:szCs w:val="24"/>
        </w:rPr>
        <w:t>wym Sączu i Tarnowie</w:t>
      </w:r>
      <w:r w:rsidR="00CB70B6">
        <w:rPr>
          <w:sz w:val="24"/>
          <w:szCs w:val="24"/>
        </w:rPr>
        <w:t>)</w:t>
      </w:r>
      <w:r w:rsidR="003B670D">
        <w:rPr>
          <w:sz w:val="24"/>
          <w:szCs w:val="24"/>
        </w:rPr>
        <w:t>.</w:t>
      </w:r>
      <w:bookmarkStart w:id="0" w:name="_GoBack"/>
      <w:bookmarkEnd w:id="0"/>
    </w:p>
    <w:p w14:paraId="004D94BF" w14:textId="77777777" w:rsidR="00F43823" w:rsidRDefault="00DE7E32" w:rsidP="00F43823">
      <w:pPr>
        <w:pBdr>
          <w:bottom w:val="single" w:sz="6" w:space="0" w:color="auto"/>
        </w:pBdr>
        <w:spacing w:after="0" w:line="240" w:lineRule="auto"/>
        <w:jc w:val="both"/>
        <w:rPr>
          <w:sz w:val="24"/>
          <w:szCs w:val="24"/>
        </w:rPr>
      </w:pPr>
      <w:r w:rsidRPr="00DE7E32">
        <w:rPr>
          <w:sz w:val="24"/>
          <w:szCs w:val="24"/>
        </w:rPr>
        <w:t>Projekt sfinansowano ze środków Ministra Kultury i Dziedzictwa Narodowego w ramach Programu Wieloletniego NIEPODLEGŁA na lata 2017-2022</w:t>
      </w:r>
      <w:r>
        <w:rPr>
          <w:sz w:val="24"/>
          <w:szCs w:val="24"/>
        </w:rPr>
        <w:t>.</w:t>
      </w:r>
    </w:p>
    <w:p w14:paraId="3B500C73" w14:textId="77777777" w:rsidR="00DE7E32" w:rsidRPr="00370CE4" w:rsidRDefault="00DE7E32" w:rsidP="00F43823">
      <w:pPr>
        <w:pBdr>
          <w:bottom w:val="single" w:sz="6" w:space="0" w:color="auto"/>
        </w:pBd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8FA5FF0" w14:textId="44F20C95" w:rsidR="00F43823" w:rsidRPr="00FA305A" w:rsidRDefault="00F43823" w:rsidP="00F4382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A305A">
        <w:rPr>
          <w:rFonts w:asciiTheme="minorHAnsi" w:hAnsiTheme="minorHAnsi" w:cstheme="minorHAnsi"/>
          <w:b/>
          <w:sz w:val="20"/>
          <w:szCs w:val="20"/>
        </w:rPr>
        <w:t>Kontakt dla mediów</w:t>
      </w:r>
      <w:r>
        <w:rPr>
          <w:rFonts w:asciiTheme="minorHAnsi" w:hAnsiTheme="minorHAnsi" w:cstheme="minorHAnsi"/>
          <w:b/>
          <w:sz w:val="20"/>
          <w:szCs w:val="20"/>
        </w:rPr>
        <w:t xml:space="preserve">: </w:t>
      </w:r>
    </w:p>
    <w:p w14:paraId="083F38FB" w14:textId="3533D698" w:rsidR="00F43823" w:rsidRPr="00F84708" w:rsidRDefault="00B14B97" w:rsidP="00F43823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Lilianna Pochwalska </w:t>
      </w:r>
    </w:p>
    <w:p w14:paraId="7C79B0E6" w14:textId="73DADDBA" w:rsidR="00F43823" w:rsidRPr="00F84708" w:rsidRDefault="00597FD8" w:rsidP="00F43823">
      <w:pPr>
        <w:spacing w:after="0" w:line="240" w:lineRule="auto"/>
        <w:jc w:val="both"/>
        <w:rPr>
          <w:rFonts w:cstheme="minorHAnsi"/>
          <w:sz w:val="20"/>
          <w:szCs w:val="20"/>
        </w:rPr>
      </w:pPr>
      <w:proofErr w:type="gramStart"/>
      <w:r>
        <w:rPr>
          <w:rFonts w:cstheme="minorHAnsi"/>
          <w:sz w:val="20"/>
          <w:szCs w:val="20"/>
        </w:rPr>
        <w:t>tel</w:t>
      </w:r>
      <w:proofErr w:type="gramEnd"/>
      <w:r>
        <w:rPr>
          <w:rFonts w:cstheme="minorHAnsi"/>
          <w:sz w:val="20"/>
          <w:szCs w:val="20"/>
        </w:rPr>
        <w:t>.:</w:t>
      </w:r>
      <w:r w:rsidR="00B14B97">
        <w:rPr>
          <w:rFonts w:cstheme="minorHAnsi"/>
          <w:sz w:val="20"/>
          <w:szCs w:val="20"/>
        </w:rPr>
        <w:t xml:space="preserve"> 12 422 40 94 w. 13 , 601 464 705 </w:t>
      </w:r>
    </w:p>
    <w:p w14:paraId="63845ED7" w14:textId="35F17FEE" w:rsidR="00F43823" w:rsidRPr="00651380" w:rsidRDefault="00F43823" w:rsidP="00F43823">
      <w:pPr>
        <w:spacing w:after="0" w:line="240" w:lineRule="auto"/>
        <w:jc w:val="both"/>
        <w:rPr>
          <w:rFonts w:cstheme="minorHAnsi"/>
          <w:sz w:val="20"/>
          <w:szCs w:val="20"/>
        </w:rPr>
      </w:pPr>
      <w:proofErr w:type="gramStart"/>
      <w:r w:rsidRPr="00F84708">
        <w:rPr>
          <w:rFonts w:cstheme="minorHAnsi"/>
          <w:sz w:val="20"/>
          <w:szCs w:val="20"/>
        </w:rPr>
        <w:t>e-mail</w:t>
      </w:r>
      <w:proofErr w:type="gramEnd"/>
      <w:r w:rsidRPr="00F84708">
        <w:rPr>
          <w:rFonts w:cstheme="minorHAnsi"/>
          <w:sz w:val="20"/>
          <w:szCs w:val="20"/>
        </w:rPr>
        <w:t xml:space="preserve">: </w:t>
      </w:r>
      <w:hyperlink r:id="rId11" w:history="1">
        <w:r w:rsidR="00B14B97" w:rsidRPr="00242461">
          <w:rPr>
            <w:rStyle w:val="Hipercze"/>
            <w:rFonts w:cstheme="minorHAnsi"/>
            <w:sz w:val="20"/>
            <w:szCs w:val="20"/>
          </w:rPr>
          <w:t>lpochwalska@ank.gov.pl</w:t>
        </w:r>
      </w:hyperlink>
      <w:r w:rsidR="00B14B97">
        <w:rPr>
          <w:rFonts w:cstheme="minorHAnsi"/>
          <w:sz w:val="20"/>
          <w:szCs w:val="20"/>
        </w:rPr>
        <w:t xml:space="preserve"> </w:t>
      </w:r>
    </w:p>
    <w:p w14:paraId="68373E89" w14:textId="77777777" w:rsidR="00F43823" w:rsidRPr="00FA305A" w:rsidRDefault="00F43823" w:rsidP="00F4382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A670535" w14:textId="35073F5F" w:rsidR="00F43823" w:rsidRPr="003808D3" w:rsidRDefault="00F43823" w:rsidP="00F4382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4D3F8A42" w14:textId="02B7BF59" w:rsidR="00904D09" w:rsidRDefault="006326DB" w:rsidP="00070F82">
      <w:pPr>
        <w:jc w:val="center"/>
      </w:pPr>
      <w:r>
        <w:pict w14:anchorId="7D0B438D">
          <v:shape id="_x0000_i1029" type="#_x0000_t75" style="width:453pt;height:634.5pt">
            <v:imagedata r:id="rId12" o:title="plakat_ARN_ ANK_ warsztaty"/>
          </v:shape>
        </w:pict>
      </w:r>
    </w:p>
    <w:sectPr w:rsidR="00904D09" w:rsidSect="005F6A03">
      <w:footerReference w:type="default" r:id="rId13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252ED" w14:textId="77777777" w:rsidR="00EA2AFA" w:rsidRDefault="00EA2AFA">
      <w:pPr>
        <w:spacing w:after="0" w:line="240" w:lineRule="auto"/>
      </w:pPr>
      <w:r>
        <w:separator/>
      </w:r>
    </w:p>
  </w:endnote>
  <w:endnote w:type="continuationSeparator" w:id="0">
    <w:p w14:paraId="6525B9C7" w14:textId="77777777" w:rsidR="00EA2AFA" w:rsidRDefault="00EA2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568759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6"/>
        <w:szCs w:val="16"/>
      </w:rPr>
    </w:sdtEndPr>
    <w:sdtContent>
      <w:p w14:paraId="73C62D0B" w14:textId="77777777" w:rsidR="003C06B0" w:rsidRPr="007969D6" w:rsidRDefault="003C06B0" w:rsidP="003C06B0">
        <w:pPr>
          <w:pStyle w:val="Stopka"/>
          <w:jc w:val="center"/>
          <w:rPr>
            <w:sz w:val="16"/>
            <w:szCs w:val="16"/>
          </w:rPr>
        </w:pPr>
        <w:r>
          <w:rPr>
            <w:rFonts w:asciiTheme="minorHAnsi" w:hAnsiTheme="minorHAnsi" w:cstheme="minorHAnsi"/>
            <w:noProof/>
            <w:sz w:val="16"/>
            <w:szCs w:val="16"/>
          </w:rPr>
          <w:drawing>
            <wp:inline distT="0" distB="0" distL="0" distR="0" wp14:anchorId="7F6B65BE" wp14:editId="3427BE8E">
              <wp:extent cx="1433779" cy="501950"/>
              <wp:effectExtent l="0" t="0" r="0" b="0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100_lat_ap_cmyk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74302" cy="5161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4323DC54" w14:textId="20AC3B84" w:rsidR="005E5F3E" w:rsidRPr="005E5F3E" w:rsidRDefault="007515FE" w:rsidP="003C06B0">
        <w:pPr>
          <w:pStyle w:val="Stopka"/>
          <w:jc w:val="center"/>
          <w:rPr>
            <w:rFonts w:asciiTheme="minorHAnsi" w:hAnsiTheme="minorHAnsi" w:cstheme="minorHAnsi"/>
            <w:sz w:val="16"/>
            <w:szCs w:val="16"/>
          </w:rPr>
        </w:pPr>
        <w:r w:rsidRPr="005E5F3E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="001B3FCD" w:rsidRPr="005E5F3E">
          <w:rPr>
            <w:rFonts w:asciiTheme="minorHAnsi" w:hAnsiTheme="minorHAnsi" w:cstheme="minorHAnsi"/>
            <w:sz w:val="16"/>
            <w:szCs w:val="16"/>
          </w:rPr>
          <w:instrText>PAGE   \* MERGEFORMAT</w:instrText>
        </w:r>
        <w:r w:rsidRPr="005E5F3E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CB70B6">
          <w:rPr>
            <w:rFonts w:asciiTheme="minorHAnsi" w:hAnsiTheme="minorHAnsi" w:cstheme="minorHAnsi"/>
            <w:noProof/>
            <w:sz w:val="16"/>
            <w:szCs w:val="16"/>
          </w:rPr>
          <w:t>2</w:t>
        </w:r>
        <w:r w:rsidRPr="005E5F3E">
          <w:rPr>
            <w:rFonts w:asciiTheme="minorHAnsi" w:hAnsiTheme="minorHAnsi" w:cstheme="minorHAnsi"/>
            <w:sz w:val="16"/>
            <w:szCs w:val="16"/>
          </w:rPr>
          <w:fldChar w:fldCharType="end"/>
        </w:r>
      </w:p>
    </w:sdtContent>
  </w:sdt>
  <w:p w14:paraId="51C85D67" w14:textId="77777777" w:rsidR="00972064" w:rsidRPr="007969D6" w:rsidRDefault="00CB70B6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74735" w14:textId="77777777" w:rsidR="00EA2AFA" w:rsidRDefault="00EA2AFA">
      <w:pPr>
        <w:spacing w:after="0" w:line="240" w:lineRule="auto"/>
      </w:pPr>
      <w:r>
        <w:separator/>
      </w:r>
    </w:p>
  </w:footnote>
  <w:footnote w:type="continuationSeparator" w:id="0">
    <w:p w14:paraId="0C11F2CC" w14:textId="77777777" w:rsidR="00EA2AFA" w:rsidRDefault="00EA2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823"/>
    <w:rsid w:val="00011B9E"/>
    <w:rsid w:val="00070F82"/>
    <w:rsid w:val="000963EF"/>
    <w:rsid w:val="000C4EF0"/>
    <w:rsid w:val="00103FD9"/>
    <w:rsid w:val="00196E4C"/>
    <w:rsid w:val="001B3FCD"/>
    <w:rsid w:val="002C1BE8"/>
    <w:rsid w:val="00354D60"/>
    <w:rsid w:val="00355197"/>
    <w:rsid w:val="003B461C"/>
    <w:rsid w:val="003B670D"/>
    <w:rsid w:val="003C06B0"/>
    <w:rsid w:val="003D4117"/>
    <w:rsid w:val="0043744D"/>
    <w:rsid w:val="0045590F"/>
    <w:rsid w:val="00496847"/>
    <w:rsid w:val="004C7D4D"/>
    <w:rsid w:val="004E0A8E"/>
    <w:rsid w:val="00507A14"/>
    <w:rsid w:val="0052528B"/>
    <w:rsid w:val="00560436"/>
    <w:rsid w:val="00597FD8"/>
    <w:rsid w:val="006326DB"/>
    <w:rsid w:val="0069597B"/>
    <w:rsid w:val="00701905"/>
    <w:rsid w:val="007515FE"/>
    <w:rsid w:val="007714BD"/>
    <w:rsid w:val="007969D6"/>
    <w:rsid w:val="007E67AE"/>
    <w:rsid w:val="00820AE7"/>
    <w:rsid w:val="00863AC2"/>
    <w:rsid w:val="00864F2D"/>
    <w:rsid w:val="00874600"/>
    <w:rsid w:val="008A7E3C"/>
    <w:rsid w:val="008C256F"/>
    <w:rsid w:val="00904732"/>
    <w:rsid w:val="00904D09"/>
    <w:rsid w:val="00916CCA"/>
    <w:rsid w:val="00951A64"/>
    <w:rsid w:val="00954CA9"/>
    <w:rsid w:val="00957B38"/>
    <w:rsid w:val="009A49A2"/>
    <w:rsid w:val="00A809DB"/>
    <w:rsid w:val="00AA7229"/>
    <w:rsid w:val="00AF5A1E"/>
    <w:rsid w:val="00B14B97"/>
    <w:rsid w:val="00BA22D5"/>
    <w:rsid w:val="00CB70B6"/>
    <w:rsid w:val="00CB725E"/>
    <w:rsid w:val="00CE56F2"/>
    <w:rsid w:val="00DE27A0"/>
    <w:rsid w:val="00DE7E32"/>
    <w:rsid w:val="00E12599"/>
    <w:rsid w:val="00E164DE"/>
    <w:rsid w:val="00EA2AFA"/>
    <w:rsid w:val="00EC7B79"/>
    <w:rsid w:val="00ED3445"/>
    <w:rsid w:val="00EF1F58"/>
    <w:rsid w:val="00F43823"/>
    <w:rsid w:val="00F84708"/>
    <w:rsid w:val="00FA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B132D3"/>
  <w15:docId w15:val="{17E487E2-2693-4E8B-AF53-E72C263B0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38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4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F43823"/>
    <w:pPr>
      <w:spacing w:after="0" w:line="240" w:lineRule="auto"/>
    </w:pPr>
    <w:rPr>
      <w:rFonts w:ascii="Palatino Linotype" w:eastAsia="Times New Roman" w:hAnsi="Palatino Linotype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43823"/>
    <w:rPr>
      <w:rFonts w:ascii="Palatino Linotype" w:eastAsia="Times New Roman" w:hAnsi="Palatino Linotype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F4382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F4382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43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3823"/>
  </w:style>
  <w:style w:type="character" w:styleId="Hipercze">
    <w:name w:val="Hyperlink"/>
    <w:basedOn w:val="Domylnaczcionkaakapitu"/>
    <w:uiPriority w:val="99"/>
    <w:unhideWhenUsed/>
    <w:rsid w:val="0049684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708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47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47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47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47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47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lpochwalska@ank.gov.pl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507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Żelazek Beata</dc:creator>
  <cp:lastModifiedBy>Lilianna LP. Pochwalska</cp:lastModifiedBy>
  <cp:revision>7</cp:revision>
  <cp:lastPrinted>2019-09-11T09:33:00Z</cp:lastPrinted>
  <dcterms:created xsi:type="dcterms:W3CDTF">2019-09-16T07:56:00Z</dcterms:created>
  <dcterms:modified xsi:type="dcterms:W3CDTF">2019-09-16T09:41:00Z</dcterms:modified>
</cp:coreProperties>
</file>