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DC" w:rsidRDefault="00B823DC" w:rsidP="00C7659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B823DC" w:rsidRPr="000A5DAB" w:rsidRDefault="00B823DC" w:rsidP="00B82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DAB">
        <w:rPr>
          <w:rFonts w:ascii="Times New Roman" w:hAnsi="Times New Roman" w:cs="Times New Roman"/>
          <w:sz w:val="24"/>
          <w:szCs w:val="24"/>
        </w:rPr>
        <w:t xml:space="preserve">Kraków, dnia </w:t>
      </w:r>
      <w:r>
        <w:rPr>
          <w:rFonts w:ascii="Times New Roman" w:hAnsi="Times New Roman" w:cs="Times New Roman"/>
          <w:sz w:val="24"/>
          <w:szCs w:val="24"/>
        </w:rPr>
        <w:t xml:space="preserve">06 grudnia </w:t>
      </w:r>
      <w:r w:rsidRPr="000A5DAB">
        <w:rPr>
          <w:rFonts w:ascii="Times New Roman" w:hAnsi="Times New Roman" w:cs="Times New Roman"/>
          <w:sz w:val="24"/>
          <w:szCs w:val="24"/>
        </w:rPr>
        <w:t>2016 r.</w:t>
      </w:r>
    </w:p>
    <w:p w:rsidR="00B823DC" w:rsidRPr="000A5DAB" w:rsidRDefault="00B823DC" w:rsidP="00B82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3DC" w:rsidRPr="000A5DAB" w:rsidRDefault="00B823DC" w:rsidP="00B823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>Do Wykonawców</w:t>
      </w:r>
    </w:p>
    <w:p w:rsidR="00B823DC" w:rsidRPr="000A5DAB" w:rsidRDefault="00B823DC" w:rsidP="00B823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3DC" w:rsidRPr="000A5DAB" w:rsidRDefault="00B823DC" w:rsidP="00B823D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5D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Dotyczy: postępowania o udzielenie zamówienia publicznego, prowadzonego w trybie przetargu nieograniczonego pn.: „Budowa nowej siedziby Archiwum Narodowego w Krakowie”, znak sprawy: </w:t>
      </w:r>
      <w:r w:rsidRPr="000A5DAB">
        <w:rPr>
          <w:rFonts w:ascii="Times New Roman" w:hAnsi="Times New Roman" w:cs="Times New Roman"/>
          <w:b/>
          <w:sz w:val="24"/>
          <w:szCs w:val="24"/>
          <w:u w:val="single"/>
        </w:rPr>
        <w:t>DN. 21.1.35.2014</w:t>
      </w:r>
      <w:r w:rsidRPr="000A5DAB">
        <w:rPr>
          <w:rFonts w:ascii="Times New Roman" w:hAnsi="Times New Roman" w:cs="Times New Roman"/>
          <w:b/>
          <w:i/>
          <w:sz w:val="24"/>
          <w:szCs w:val="24"/>
          <w:u w:val="single"/>
        </w:rPr>
        <w:t>, dalej jako „Postępowanie”.</w:t>
      </w:r>
    </w:p>
    <w:p w:rsidR="00B823DC" w:rsidRPr="000A5DAB" w:rsidRDefault="00B823DC" w:rsidP="00B823DC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3DC" w:rsidRPr="00B823DC" w:rsidRDefault="00B823DC" w:rsidP="00B823D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DC">
        <w:rPr>
          <w:rFonts w:ascii="Times New Roman" w:hAnsi="Times New Roman" w:cs="Times New Roman"/>
          <w:b/>
          <w:sz w:val="24"/>
          <w:szCs w:val="24"/>
        </w:rPr>
        <w:t>Zamawiający - Archiwum Narodowe w Krakowie, działając na podstawie przepisu art. 38 ust. 4 ustawy z dnia 29 stycznia 2004 r. Prawo zamówień publicznych (Dz. U. z 2015 r. poz. 2164 z </w:t>
      </w:r>
      <w:proofErr w:type="spellStart"/>
      <w:r w:rsidRPr="00B823D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823DC">
        <w:rPr>
          <w:rFonts w:ascii="Times New Roman" w:hAnsi="Times New Roman" w:cs="Times New Roman"/>
          <w:b/>
          <w:sz w:val="24"/>
          <w:szCs w:val="24"/>
        </w:rPr>
        <w:t xml:space="preserve">. zm.), dalej jako „ustawa </w:t>
      </w:r>
      <w:proofErr w:type="spellStart"/>
      <w:r w:rsidRPr="00B823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823DC">
        <w:rPr>
          <w:rFonts w:ascii="Times New Roman" w:hAnsi="Times New Roman" w:cs="Times New Roman"/>
          <w:b/>
          <w:sz w:val="24"/>
          <w:szCs w:val="24"/>
        </w:rPr>
        <w:t>”, niniejszym informuje, iż dokonuje modyfikacji postanowień SIWZ w następującym zakresie:</w:t>
      </w:r>
    </w:p>
    <w:p w:rsidR="00B823DC" w:rsidRDefault="00B823DC" w:rsidP="00B823DC">
      <w:pPr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B823DC" w:rsidRDefault="00B823DC" w:rsidP="00B823DC">
      <w:pPr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76598" w:rsidRPr="000A5DAB" w:rsidRDefault="00C76598" w:rsidP="00C76598">
      <w:pPr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>Zmianie ulega postanowienie zawarte w rozdziale IV pkt. 4.3.2. SIWZ. Obecna jego treść:</w:t>
      </w:r>
    </w:p>
    <w:p w:rsidR="00C76598" w:rsidRPr="000A5DAB" w:rsidRDefault="00C76598" w:rsidP="00C76598">
      <w:pPr>
        <w:tabs>
          <w:tab w:val="left" w:pos="567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„Wykonawca winien zamieścić ofertę w zamkniętej kopercie/opakowaniu. </w:t>
      </w:r>
    </w:p>
    <w:p w:rsidR="00C76598" w:rsidRPr="000A5DAB" w:rsidRDefault="00C76598" w:rsidP="00C765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kopercie/opakowaniu należy umieścić: nazwę, adres, telefon wykonawcy, nazwę i adres Zamawiającego oraz oznaczenie postępowania: </w:t>
      </w:r>
    </w:p>
    <w:p w:rsidR="00B823DC" w:rsidRPr="00B823DC" w:rsidRDefault="00C76598" w:rsidP="00B823D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 xml:space="preserve">OFERTA W PRZETARGU PN.  </w:t>
      </w:r>
      <w:r w:rsidR="00B823DC" w:rsidRPr="00B823DC">
        <w:rPr>
          <w:rFonts w:ascii="Times New Roman" w:eastAsia="Times New Roman" w:hAnsi="Times New Roman" w:cs="Times New Roman"/>
          <w:b/>
          <w:bCs/>
          <w:sz w:val="24"/>
          <w:szCs w:val="24"/>
        </w:rPr>
        <w:t>Budowa nowej siedziby Archiwum Narodowego w Krakowie</w:t>
      </w:r>
    </w:p>
    <w:p w:rsidR="00C76598" w:rsidRPr="000A5DAB" w:rsidRDefault="00C76598" w:rsidP="00C765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 </w:t>
      </w:r>
      <w:r w:rsidRPr="000A5DAB">
        <w:rPr>
          <w:rFonts w:ascii="Times New Roman" w:hAnsi="Times New Roman" w:cs="Times New Roman"/>
          <w:sz w:val="24"/>
          <w:szCs w:val="24"/>
        </w:rPr>
        <w:t>DN.21.1.35.2</w:t>
      </w:r>
      <w:r w:rsidR="00B823DC">
        <w:rPr>
          <w:rFonts w:ascii="Times New Roman" w:hAnsi="Times New Roman" w:cs="Times New Roman"/>
          <w:sz w:val="24"/>
          <w:szCs w:val="24"/>
        </w:rPr>
        <w:t>014 Nie otwierać przed dniem: 09</w:t>
      </w:r>
      <w:r w:rsidRPr="000A5DAB">
        <w:rPr>
          <w:rFonts w:ascii="Times New Roman" w:hAnsi="Times New Roman" w:cs="Times New Roman"/>
          <w:sz w:val="24"/>
          <w:szCs w:val="24"/>
        </w:rPr>
        <w:t xml:space="preserve"> grudnia 2016 r., godz. 10:15</w:t>
      </w:r>
    </w:p>
    <w:p w:rsidR="00C76598" w:rsidRPr="000A5DAB" w:rsidRDefault="00C76598" w:rsidP="00C7659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76598" w:rsidRPr="000A5DAB" w:rsidRDefault="00C76598" w:rsidP="00C7659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>zostaje zmieniona w następujący sposób:</w:t>
      </w:r>
    </w:p>
    <w:p w:rsidR="00C76598" w:rsidRPr="000A5DAB" w:rsidRDefault="00C76598" w:rsidP="00C76598">
      <w:pPr>
        <w:tabs>
          <w:tab w:val="left" w:pos="567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„Wykonawca winien zamieścić ofertę w zamkniętej kopercie/opakowaniu. </w:t>
      </w:r>
    </w:p>
    <w:p w:rsidR="00C76598" w:rsidRPr="000A5DAB" w:rsidRDefault="00C76598" w:rsidP="00C76598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kopercie/opakowaniu należy umieścić: nazwę, adres, telefon wykonawcy, nazwę i adres Zamawiającego oraz oznaczenie postępowania: </w:t>
      </w:r>
    </w:p>
    <w:p w:rsidR="00C76598" w:rsidRPr="00B823DC" w:rsidRDefault="00C76598" w:rsidP="00C765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 xml:space="preserve">OFERTA W PRZETARGU PN.  </w:t>
      </w:r>
      <w:r w:rsidRPr="00B823DC">
        <w:rPr>
          <w:rFonts w:ascii="Times New Roman" w:eastAsia="Times New Roman" w:hAnsi="Times New Roman" w:cs="Times New Roman"/>
          <w:b/>
          <w:bCs/>
          <w:sz w:val="24"/>
          <w:szCs w:val="24"/>
        </w:rPr>
        <w:t>Budowa nowej siedziby Archiwum Narodowego w Krakowie</w:t>
      </w:r>
    </w:p>
    <w:p w:rsidR="00C76598" w:rsidRPr="000A5DAB" w:rsidRDefault="00C76598" w:rsidP="00C765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 </w:t>
      </w:r>
      <w:r w:rsidRPr="000A5DAB">
        <w:rPr>
          <w:rFonts w:ascii="Times New Roman" w:hAnsi="Times New Roman" w:cs="Times New Roman"/>
          <w:sz w:val="24"/>
          <w:szCs w:val="24"/>
        </w:rPr>
        <w:t xml:space="preserve">DN.21.1.35.2014 Nie otwierać przed dniem: </w:t>
      </w:r>
      <w:r w:rsidR="00B823D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A5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2016 r., godz. 10:15</w:t>
      </w:r>
    </w:p>
    <w:p w:rsidR="00C76598" w:rsidRPr="000A5DAB" w:rsidRDefault="00C76598" w:rsidP="00C7659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76598" w:rsidRPr="000A5DAB" w:rsidRDefault="00C76598" w:rsidP="00C76598">
      <w:pPr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lastRenderedPageBreak/>
        <w:t>Zmianie ulega postanowienie zawarte w rozdziale V pkt. 5.1. SIWZ. Obecna jego treść:</w:t>
      </w:r>
    </w:p>
    <w:p w:rsidR="00C76598" w:rsidRPr="000A5DAB" w:rsidRDefault="00C76598" w:rsidP="00C76598">
      <w:pPr>
        <w:tabs>
          <w:tab w:val="left" w:pos="567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„Ofertę wraz z wymaganymi dokumentami należy złożyć w terminie </w:t>
      </w:r>
      <w:r w:rsidRPr="000A5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r w:rsidR="00B82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0A5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grudnia 2016 r. do godz. 10:00 </w:t>
      </w: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>w siedzibie Zamawiającego, ul. Sienna 16, 30-960 Kraków, w pokoju nr 29.”</w:t>
      </w:r>
    </w:p>
    <w:p w:rsidR="00C76598" w:rsidRPr="000A5DAB" w:rsidRDefault="00C76598" w:rsidP="00C7659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>zostaje zmieniona w następujący sposób:</w:t>
      </w:r>
    </w:p>
    <w:p w:rsidR="00C76598" w:rsidRPr="000A5DAB" w:rsidRDefault="00C76598" w:rsidP="00C76598">
      <w:pPr>
        <w:tabs>
          <w:tab w:val="left" w:pos="567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„Ofertę wraz z wymaganymi dokumentami należy złożyć w terminie </w:t>
      </w:r>
      <w:r w:rsidRPr="000A5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r w:rsidR="00B823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0A5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grudnia 2016 r. do godz. 10:00 </w:t>
      </w:r>
      <w:r w:rsidRPr="000A5DAB">
        <w:rPr>
          <w:rFonts w:ascii="Times New Roman" w:eastAsia="Times New Roman" w:hAnsi="Times New Roman" w:cs="Times New Roman"/>
          <w:sz w:val="24"/>
          <w:szCs w:val="24"/>
          <w:lang w:eastAsia="ar-SA"/>
        </w:rPr>
        <w:t>w siedzibie Zamawiającego, ul. Sienna 16, 30-960 Kraków, w pokoju nr 29.”</w:t>
      </w:r>
    </w:p>
    <w:p w:rsidR="00C76598" w:rsidRPr="000A5DAB" w:rsidRDefault="00C76598" w:rsidP="00C76598">
      <w:pPr>
        <w:tabs>
          <w:tab w:val="left" w:pos="567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6598" w:rsidRPr="000A5DAB" w:rsidRDefault="00C76598" w:rsidP="00B82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>Powyższe zmiany skutkują także zmianą ogłoszenia o zamówieniu opubliko</w:t>
      </w:r>
      <w:r w:rsidR="00CA14B6">
        <w:rPr>
          <w:rFonts w:ascii="Times New Roman" w:hAnsi="Times New Roman" w:cs="Times New Roman"/>
          <w:b/>
          <w:sz w:val="24"/>
          <w:szCs w:val="24"/>
        </w:rPr>
        <w:t>wanego w Dzienniku Urzędowym UE.</w:t>
      </w:r>
    </w:p>
    <w:p w:rsidR="00C76598" w:rsidRPr="000A5DAB" w:rsidRDefault="00C76598" w:rsidP="00C765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76598" w:rsidRPr="000A5DAB" w:rsidRDefault="00CA14B6" w:rsidP="00C7659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Modyfikacja w powyższym zakresie stanowi</w:t>
      </w:r>
      <w:r w:rsidR="00C76598" w:rsidRPr="000A5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integralną część SIWZ.</w:t>
      </w:r>
    </w:p>
    <w:p w:rsidR="00480934" w:rsidRDefault="00CA14B6">
      <w:bookmarkStart w:id="0" w:name="_GoBack"/>
      <w:bookmarkEnd w:id="0"/>
    </w:p>
    <w:sectPr w:rsidR="0048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8"/>
    <w:rsid w:val="00750281"/>
    <w:rsid w:val="007C7DF7"/>
    <w:rsid w:val="00B823DC"/>
    <w:rsid w:val="00C76598"/>
    <w:rsid w:val="00C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6A03-59CB-45DC-946E-D3CF714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9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Długołęcka</dc:creator>
  <cp:keywords/>
  <dc:description/>
  <cp:lastModifiedBy>Karolina Długołęcka</cp:lastModifiedBy>
  <cp:revision>3</cp:revision>
  <dcterms:created xsi:type="dcterms:W3CDTF">2016-12-06T14:04:00Z</dcterms:created>
  <dcterms:modified xsi:type="dcterms:W3CDTF">2016-12-06T14:29:00Z</dcterms:modified>
</cp:coreProperties>
</file>