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95" w:rsidRPr="007F389A" w:rsidRDefault="00D011D6" w:rsidP="00D011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bookmarkStart w:id="0" w:name="_GoBack"/>
      <w:bookmarkEnd w:id="0"/>
      <w:r w:rsidRPr="007F389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Harmonogram sesji naukowej</w:t>
      </w:r>
    </w:p>
    <w:p w:rsidR="00D011D6" w:rsidRPr="007F389A" w:rsidRDefault="00D011D6" w:rsidP="00D011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7F389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„Krowodrza </w:t>
      </w:r>
      <w:r w:rsidR="006D68C6" w:rsidRPr="007F389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–</w:t>
      </w:r>
      <w:r w:rsidRPr="007F389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przestrzeń i tożsamość”</w:t>
      </w:r>
    </w:p>
    <w:p w:rsidR="007F389A" w:rsidRDefault="007F389A" w:rsidP="0082135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91695" w:rsidRPr="00A91695" w:rsidRDefault="00A91695" w:rsidP="008213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011D6">
        <w:rPr>
          <w:rFonts w:ascii="Times New Roman" w:hAnsi="Times New Roman" w:cs="Times New Roman"/>
          <w:sz w:val="24"/>
          <w:szCs w:val="24"/>
          <w:lang w:eastAsia="pl-PL"/>
        </w:rPr>
        <w:t xml:space="preserve">Moderatorzy: </w:t>
      </w:r>
      <w:r w:rsidR="00DB7FC5">
        <w:rPr>
          <w:rFonts w:ascii="Times New Roman" w:hAnsi="Times New Roman" w:cs="Times New Roman"/>
          <w:sz w:val="24"/>
          <w:szCs w:val="24"/>
          <w:lang w:eastAsia="pl-PL"/>
        </w:rPr>
        <w:t xml:space="preserve">dr hab. </w:t>
      </w:r>
      <w:r w:rsidRPr="00D011D6">
        <w:rPr>
          <w:rFonts w:ascii="Times New Roman" w:hAnsi="Times New Roman" w:cs="Times New Roman"/>
          <w:sz w:val="24"/>
          <w:szCs w:val="24"/>
          <w:lang w:eastAsia="pl-PL"/>
        </w:rPr>
        <w:t>Klaudia Stala</w:t>
      </w:r>
      <w:r w:rsidRPr="00D011D6">
        <w:rPr>
          <w:rFonts w:ascii="Times New Roman" w:hAnsi="Times New Roman" w:cs="Times New Roman"/>
          <w:sz w:val="24"/>
          <w:szCs w:val="24"/>
        </w:rPr>
        <w:t xml:space="preserve"> oraz </w:t>
      </w:r>
      <w:r w:rsidR="00DB7FC5">
        <w:rPr>
          <w:rFonts w:ascii="Times New Roman" w:hAnsi="Times New Roman" w:cs="Times New Roman"/>
          <w:sz w:val="24"/>
          <w:szCs w:val="24"/>
        </w:rPr>
        <w:t xml:space="preserve">dr hab. inż. arch. </w:t>
      </w:r>
      <w:r w:rsidRPr="00D011D6">
        <w:rPr>
          <w:rFonts w:ascii="Times New Roman" w:hAnsi="Times New Roman" w:cs="Times New Roman"/>
          <w:sz w:val="24"/>
          <w:szCs w:val="24"/>
        </w:rPr>
        <w:t>Maciej Motak</w:t>
      </w:r>
      <w:r w:rsidR="006D4489">
        <w:rPr>
          <w:rFonts w:ascii="Times New Roman" w:hAnsi="Times New Roman" w:cs="Times New Roman"/>
          <w:sz w:val="24"/>
          <w:szCs w:val="24"/>
        </w:rPr>
        <w:t xml:space="preserve">, </w:t>
      </w:r>
      <w:r w:rsidR="0036531C">
        <w:rPr>
          <w:rFonts w:ascii="Times New Roman" w:hAnsi="Times New Roman" w:cs="Times New Roman"/>
          <w:sz w:val="24"/>
          <w:szCs w:val="24"/>
        </w:rPr>
        <w:t>Politechnika Krakowska</w:t>
      </w:r>
    </w:p>
    <w:p w:rsidR="00A91695" w:rsidRPr="00A91695" w:rsidRDefault="00A91695" w:rsidP="00D011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9169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9.00 </w:t>
      </w:r>
      <w:r w:rsidR="006D68C6" w:rsidRPr="00D011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–</w:t>
      </w:r>
      <w:r w:rsidR="006D68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A9169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otwarcie konferencji</w:t>
      </w:r>
      <w:r w:rsidR="005C60E9" w:rsidRPr="00D011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przez</w:t>
      </w:r>
      <w:r w:rsidRPr="00D011D6">
        <w:rPr>
          <w:rFonts w:ascii="Times New Roman" w:hAnsi="Times New Roman" w:cs="Times New Roman"/>
          <w:sz w:val="24"/>
          <w:szCs w:val="24"/>
        </w:rPr>
        <w:t xml:space="preserve"> </w:t>
      </w:r>
      <w:r w:rsidR="008A4795">
        <w:rPr>
          <w:rFonts w:ascii="Times New Roman" w:hAnsi="Times New Roman" w:cs="Times New Roman"/>
          <w:sz w:val="24"/>
          <w:szCs w:val="24"/>
        </w:rPr>
        <w:t xml:space="preserve">przedstawicieli </w:t>
      </w:r>
      <w:r w:rsidRPr="00D011D6">
        <w:rPr>
          <w:rFonts w:ascii="Times New Roman" w:hAnsi="Times New Roman" w:cs="Times New Roman"/>
          <w:sz w:val="24"/>
          <w:szCs w:val="24"/>
        </w:rPr>
        <w:t xml:space="preserve">Politechniki Krakowskiej </w:t>
      </w:r>
      <w:r w:rsidR="005C60E9" w:rsidRPr="00D011D6">
        <w:rPr>
          <w:rFonts w:ascii="Times New Roman" w:hAnsi="Times New Roman" w:cs="Times New Roman"/>
          <w:sz w:val="24"/>
          <w:szCs w:val="24"/>
        </w:rPr>
        <w:t xml:space="preserve">oraz </w:t>
      </w:r>
      <w:r w:rsidRPr="00A9169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Rady </w:t>
      </w:r>
      <w:r w:rsidRPr="00D011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i Zarządu </w:t>
      </w:r>
      <w:r w:rsidRPr="00A9169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Dzielnicy </w:t>
      </w:r>
      <w:r w:rsidRPr="00D011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V Krow</w:t>
      </w:r>
      <w:r w:rsidR="005C60E9" w:rsidRPr="00D011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</w:t>
      </w:r>
      <w:r w:rsidRPr="00D011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drza</w:t>
      </w:r>
      <w:r w:rsidR="006D44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;</w:t>
      </w:r>
      <w:r w:rsidRPr="00A9169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A91695" w:rsidRPr="00A91695" w:rsidRDefault="00A91695" w:rsidP="00D011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9169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9.20</w:t>
      </w:r>
      <w:r w:rsidR="006D68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6D68C6" w:rsidRPr="00D011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–</w:t>
      </w:r>
      <w:r w:rsidRPr="00A9169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wykład inauguracyjny </w:t>
      </w:r>
      <w:r w:rsidR="00DB7FC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dr hab. </w:t>
      </w:r>
      <w:r w:rsidRPr="00D011D6">
        <w:rPr>
          <w:rFonts w:ascii="Times New Roman" w:hAnsi="Times New Roman" w:cs="Times New Roman"/>
          <w:sz w:val="24"/>
          <w:szCs w:val="24"/>
          <w:lang w:eastAsia="pl-PL"/>
        </w:rPr>
        <w:t>Klaudi</w:t>
      </w:r>
      <w:r w:rsidR="007F389A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D011D6">
        <w:rPr>
          <w:rFonts w:ascii="Times New Roman" w:hAnsi="Times New Roman" w:cs="Times New Roman"/>
          <w:sz w:val="24"/>
          <w:szCs w:val="24"/>
          <w:lang w:eastAsia="pl-PL"/>
        </w:rPr>
        <w:t xml:space="preserve"> Stal</w:t>
      </w:r>
      <w:r w:rsidR="007F389A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6D4489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36531C">
        <w:rPr>
          <w:rFonts w:ascii="Times New Roman" w:hAnsi="Times New Roman" w:cs="Times New Roman"/>
          <w:sz w:val="24"/>
          <w:szCs w:val="24"/>
          <w:lang w:eastAsia="pl-PL"/>
        </w:rPr>
        <w:t>Politechnika Krakowska</w:t>
      </w:r>
      <w:r w:rsidR="006D4489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D011D6" w:rsidRPr="00D011D6" w:rsidRDefault="00A91695" w:rsidP="00D011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9169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9.40</w:t>
      </w:r>
      <w:r w:rsidR="006D68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6D68C6" w:rsidRPr="00D011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–</w:t>
      </w:r>
      <w:r w:rsidRPr="00A9169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referaty</w:t>
      </w:r>
      <w:r w:rsidR="00D06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="008A479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 część</w:t>
      </w:r>
      <w:r w:rsidR="00D011D6" w:rsidRPr="00D011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:</w:t>
      </w:r>
    </w:p>
    <w:p w:rsidR="00D011D6" w:rsidRPr="00D011D6" w:rsidRDefault="00DB7FC5" w:rsidP="00D011D6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dr </w:t>
      </w:r>
      <w:r w:rsidR="00D011D6" w:rsidRPr="00D011D6">
        <w:rPr>
          <w:rStyle w:val="Pogrubieni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Mateusz Wyżga</w:t>
      </w:r>
      <w:r w:rsidR="006D4489">
        <w:rPr>
          <w:rStyle w:val="Pogrubieni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,</w:t>
      </w:r>
      <w:r>
        <w:rPr>
          <w:rStyle w:val="Pogrubieni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  <w:r w:rsidR="006D4489">
        <w:rPr>
          <w:rStyle w:val="Pogrubieni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U</w:t>
      </w:r>
      <w:r w:rsidR="0036531C">
        <w:rPr>
          <w:rStyle w:val="Pogrubieni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niwersytet </w:t>
      </w:r>
      <w:r w:rsidR="00D011D6" w:rsidRPr="00D011D6">
        <w:rPr>
          <w:rStyle w:val="Pogrubieni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P</w:t>
      </w:r>
      <w:r w:rsidR="0036531C">
        <w:rPr>
          <w:rStyle w:val="Pogrubieni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edagogiczny</w:t>
      </w:r>
      <w:r w:rsidR="00D011D6" w:rsidRPr="00D011D6">
        <w:rPr>
          <w:rStyle w:val="Pogrubieni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, </w:t>
      </w:r>
      <w:r w:rsidR="00D011D6" w:rsidRPr="00821355">
        <w:rPr>
          <w:rStyle w:val="Pogrubienie"/>
          <w:rFonts w:ascii="Times New Roman" w:hAnsi="Times New Roman" w:cs="Times New Roman"/>
          <w:b w:val="0"/>
          <w:i/>
          <w:color w:val="222222"/>
          <w:sz w:val="24"/>
          <w:szCs w:val="24"/>
          <w:shd w:val="clear" w:color="auto" w:fill="FFFFFF"/>
        </w:rPr>
        <w:t>Krowodrza – zarys dziejów i jej mieszkańcy</w:t>
      </w:r>
      <w:r w:rsidR="00D011D6" w:rsidRPr="00D011D6">
        <w:rPr>
          <w:rStyle w:val="Pogrubieni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;</w:t>
      </w:r>
    </w:p>
    <w:p w:rsidR="00D011D6" w:rsidRPr="00D011D6" w:rsidRDefault="00D011D6" w:rsidP="00D011D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011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Małgorzata Niechaj</w:t>
      </w:r>
      <w:r w:rsidR="006D44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D011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</w:t>
      </w:r>
      <w:r w:rsidR="003653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uzeum </w:t>
      </w:r>
      <w:r w:rsidRPr="00D011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</w:t>
      </w:r>
      <w:r w:rsidR="003653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istoryczne Miasta </w:t>
      </w:r>
      <w:r w:rsidRPr="00D011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</w:t>
      </w:r>
      <w:r w:rsidR="003653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rakowa</w:t>
      </w:r>
      <w:r w:rsidRPr="00D011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82135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Ogrodnic</w:t>
      </w:r>
      <w:r w:rsidR="00821355" w:rsidRPr="0082135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two</w:t>
      </w:r>
      <w:r w:rsidRPr="0082135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821355" w:rsidRPr="0082135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w</w:t>
      </w:r>
      <w:r w:rsidRPr="0082135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Krowodrzy</w:t>
      </w:r>
      <w:r w:rsidRPr="00D011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D011D6" w:rsidRPr="00D011D6" w:rsidRDefault="00A80D04" w:rsidP="00D011D6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 </w:t>
      </w:r>
      <w:r w:rsidR="00D011D6" w:rsidRPr="00D011D6">
        <w:rPr>
          <w:rFonts w:ascii="Times New Roman" w:eastAsia="Calibri" w:hAnsi="Times New Roman" w:cs="Times New Roman"/>
          <w:sz w:val="24"/>
          <w:szCs w:val="24"/>
        </w:rPr>
        <w:t xml:space="preserve">Iwona Kawalla, </w:t>
      </w:r>
      <w:r w:rsidR="0036531C" w:rsidRPr="00D011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="003653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uzeum </w:t>
      </w:r>
      <w:r w:rsidR="0036531C" w:rsidRPr="00D011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</w:t>
      </w:r>
      <w:r w:rsidR="003653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istoryczne Miasta </w:t>
      </w:r>
      <w:r w:rsidR="0036531C" w:rsidRPr="00D011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</w:t>
      </w:r>
      <w:r w:rsidR="003653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rakowa, </w:t>
      </w:r>
      <w:r w:rsidR="00D011D6" w:rsidRPr="00821355">
        <w:rPr>
          <w:rFonts w:ascii="Times New Roman" w:eastAsia="Calibri" w:hAnsi="Times New Roman" w:cs="Times New Roman"/>
          <w:i/>
          <w:sz w:val="24"/>
          <w:szCs w:val="24"/>
        </w:rPr>
        <w:t xml:space="preserve">Nabiał prosto z Krowodrzy. Działalność Małopolskiego </w:t>
      </w:r>
      <w:r w:rsidR="006E5B8B">
        <w:rPr>
          <w:rFonts w:ascii="Times New Roman" w:eastAsia="Calibri" w:hAnsi="Times New Roman" w:cs="Times New Roman"/>
          <w:i/>
          <w:sz w:val="24"/>
          <w:szCs w:val="24"/>
        </w:rPr>
        <w:t>Związku</w:t>
      </w:r>
      <w:r w:rsidR="00D011D6" w:rsidRPr="00821355">
        <w:rPr>
          <w:rFonts w:ascii="Times New Roman" w:eastAsia="Calibri" w:hAnsi="Times New Roman" w:cs="Times New Roman"/>
          <w:i/>
          <w:sz w:val="24"/>
          <w:szCs w:val="24"/>
        </w:rPr>
        <w:t xml:space="preserve"> Mleczarskiego</w:t>
      </w:r>
      <w:r w:rsidR="00D011D6" w:rsidRPr="00D011D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11D6" w:rsidRPr="00D011D6" w:rsidRDefault="00A91695" w:rsidP="00D011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9169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10.55</w:t>
      </w:r>
      <w:r w:rsidR="008A479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–</w:t>
      </w:r>
      <w:r w:rsidRPr="00A9169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referaty</w:t>
      </w:r>
      <w:r w:rsidR="00D06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="008A479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II część </w:t>
      </w:r>
      <w:r w:rsidR="00D011D6" w:rsidRPr="00D011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:</w:t>
      </w:r>
    </w:p>
    <w:p w:rsidR="00D011D6" w:rsidRPr="00D011D6" w:rsidRDefault="00A80D04" w:rsidP="00D011D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inż. arch. </w:t>
      </w:r>
      <w:r w:rsidR="00D011D6" w:rsidRPr="00D011D6">
        <w:rPr>
          <w:rFonts w:ascii="Times New Roman" w:hAnsi="Times New Roman" w:cs="Times New Roman"/>
          <w:sz w:val="24"/>
          <w:szCs w:val="24"/>
        </w:rPr>
        <w:t>Agnieszka Fitta-Spelina, Bartosz Dendura, Adam Derlatka, Maciej Kapołka, Ewa Waryś</w:t>
      </w:r>
      <w:r w:rsidR="00550D1E">
        <w:rPr>
          <w:rFonts w:ascii="Times New Roman" w:hAnsi="Times New Roman" w:cs="Times New Roman"/>
          <w:sz w:val="24"/>
          <w:szCs w:val="24"/>
        </w:rPr>
        <w:t>,</w:t>
      </w:r>
      <w:r w:rsidR="00D011D6" w:rsidRPr="00D011D6">
        <w:rPr>
          <w:rFonts w:ascii="Times New Roman" w:hAnsi="Times New Roman" w:cs="Times New Roman"/>
          <w:sz w:val="24"/>
          <w:szCs w:val="24"/>
        </w:rPr>
        <w:t xml:space="preserve"> </w:t>
      </w:r>
      <w:r w:rsidR="0036531C">
        <w:rPr>
          <w:rFonts w:ascii="Times New Roman" w:hAnsi="Times New Roman" w:cs="Times New Roman"/>
          <w:sz w:val="24"/>
          <w:szCs w:val="24"/>
          <w:lang w:eastAsia="pl-PL"/>
        </w:rPr>
        <w:t>Politechnika Krakowska</w:t>
      </w:r>
      <w:r w:rsidR="00D011D6" w:rsidRPr="00D011D6">
        <w:rPr>
          <w:rFonts w:ascii="Times New Roman" w:hAnsi="Times New Roman" w:cs="Times New Roman"/>
          <w:sz w:val="24"/>
          <w:szCs w:val="24"/>
        </w:rPr>
        <w:t xml:space="preserve">,  </w:t>
      </w:r>
      <w:r w:rsidR="00D011D6" w:rsidRPr="00821355">
        <w:rPr>
          <w:rFonts w:ascii="Times New Roman" w:hAnsi="Times New Roman" w:cs="Times New Roman"/>
          <w:i/>
          <w:sz w:val="24"/>
          <w:szCs w:val="24"/>
        </w:rPr>
        <w:t>Rezydencja królewska w Łobzowie – rekonstrukcja renesansowego pałacu</w:t>
      </w:r>
      <w:r w:rsidR="00D011D6" w:rsidRPr="00D011D6">
        <w:rPr>
          <w:rFonts w:ascii="Times New Roman" w:hAnsi="Times New Roman" w:cs="Times New Roman"/>
          <w:sz w:val="24"/>
          <w:szCs w:val="24"/>
        </w:rPr>
        <w:t>;</w:t>
      </w:r>
    </w:p>
    <w:p w:rsidR="00D011D6" w:rsidRPr="00D011D6" w:rsidRDefault="00D011D6" w:rsidP="00D011D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11D6">
        <w:rPr>
          <w:rFonts w:ascii="Times New Roman" w:hAnsi="Times New Roman" w:cs="Times New Roman"/>
          <w:sz w:val="24"/>
          <w:szCs w:val="24"/>
        </w:rPr>
        <w:t>Łukasz Mańczyk</w:t>
      </w:r>
      <w:r w:rsidR="00550D1E">
        <w:rPr>
          <w:rFonts w:ascii="Times New Roman" w:hAnsi="Times New Roman" w:cs="Times New Roman"/>
          <w:sz w:val="24"/>
          <w:szCs w:val="24"/>
        </w:rPr>
        <w:t xml:space="preserve">, </w:t>
      </w:r>
      <w:r w:rsidRPr="00D011D6">
        <w:rPr>
          <w:rFonts w:ascii="Times New Roman" w:hAnsi="Times New Roman" w:cs="Times New Roman"/>
          <w:sz w:val="24"/>
          <w:szCs w:val="24"/>
        </w:rPr>
        <w:t>Rada Dzielnicy</w:t>
      </w:r>
      <w:r w:rsidR="0036531C">
        <w:rPr>
          <w:rFonts w:ascii="Times New Roman" w:hAnsi="Times New Roman" w:cs="Times New Roman"/>
          <w:sz w:val="24"/>
          <w:szCs w:val="24"/>
        </w:rPr>
        <w:t xml:space="preserve"> V Krowodrza</w:t>
      </w:r>
      <w:r w:rsidRPr="00D011D6">
        <w:rPr>
          <w:rFonts w:ascii="Times New Roman" w:hAnsi="Times New Roman" w:cs="Times New Roman"/>
          <w:sz w:val="24"/>
          <w:szCs w:val="24"/>
        </w:rPr>
        <w:t xml:space="preserve">, </w:t>
      </w:r>
      <w:r w:rsidRPr="00821355">
        <w:rPr>
          <w:rFonts w:ascii="Times New Roman" w:hAnsi="Times New Roman" w:cs="Times New Roman"/>
          <w:i/>
          <w:sz w:val="24"/>
          <w:szCs w:val="24"/>
        </w:rPr>
        <w:t>Krowoderskie narracje</w:t>
      </w:r>
      <w:r w:rsidR="00821355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D011D6" w:rsidRPr="00D011D6" w:rsidRDefault="00D011D6" w:rsidP="00D011D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011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Magdalena Skrejko, Lucyna Król</w:t>
      </w:r>
      <w:r w:rsidR="00550D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D011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</w:t>
      </w:r>
      <w:r w:rsidR="003653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uzeum </w:t>
      </w:r>
      <w:r w:rsidRPr="00D011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</w:t>
      </w:r>
      <w:r w:rsidR="003653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otografii</w:t>
      </w:r>
      <w:r w:rsidR="00A019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 Krakowie</w:t>
      </w:r>
      <w:r w:rsidRPr="00D011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82135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Muzeum Fotografii </w:t>
      </w:r>
      <w:r w:rsidR="00A0199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w Krakowie </w:t>
      </w:r>
      <w:r w:rsidRPr="0082135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w środowisku lokalnym i przestrzeni miejskiej Krowodrzy</w:t>
      </w:r>
      <w:r w:rsidRPr="00D011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 </w:t>
      </w:r>
    </w:p>
    <w:p w:rsidR="00D011D6" w:rsidRPr="00A91695" w:rsidRDefault="00D011D6" w:rsidP="00D011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011D6">
        <w:rPr>
          <w:rFonts w:ascii="Times New Roman" w:hAnsi="Times New Roman" w:cs="Times New Roman"/>
          <w:sz w:val="24"/>
          <w:szCs w:val="24"/>
        </w:rPr>
        <w:t>Dominik Lulewicz</w:t>
      </w:r>
      <w:r w:rsidR="00550D1E">
        <w:rPr>
          <w:rFonts w:ascii="Times New Roman" w:hAnsi="Times New Roman" w:cs="Times New Roman"/>
          <w:sz w:val="24"/>
          <w:szCs w:val="24"/>
        </w:rPr>
        <w:t>,</w:t>
      </w:r>
      <w:r w:rsidRPr="00D011D6">
        <w:rPr>
          <w:rFonts w:ascii="Times New Roman" w:hAnsi="Times New Roman" w:cs="Times New Roman"/>
          <w:sz w:val="24"/>
          <w:szCs w:val="24"/>
        </w:rPr>
        <w:t xml:space="preserve"> </w:t>
      </w:r>
      <w:r w:rsidR="0036531C" w:rsidRPr="00D011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="003653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uzeum </w:t>
      </w:r>
      <w:r w:rsidR="0036531C" w:rsidRPr="00D011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</w:t>
      </w:r>
      <w:r w:rsidR="003653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istoryczne Miasta </w:t>
      </w:r>
      <w:r w:rsidR="0036531C" w:rsidRPr="00D011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</w:t>
      </w:r>
      <w:r w:rsidR="003653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rakowa</w:t>
      </w:r>
      <w:r w:rsidRPr="00D011D6">
        <w:rPr>
          <w:rFonts w:ascii="Times New Roman" w:hAnsi="Times New Roman" w:cs="Times New Roman"/>
          <w:sz w:val="24"/>
          <w:szCs w:val="24"/>
        </w:rPr>
        <w:t xml:space="preserve">, </w:t>
      </w:r>
      <w:r w:rsidRPr="00821355">
        <w:rPr>
          <w:rFonts w:ascii="Times New Roman" w:hAnsi="Times New Roman" w:cs="Times New Roman"/>
          <w:i/>
          <w:sz w:val="24"/>
          <w:szCs w:val="24"/>
        </w:rPr>
        <w:t>Od Kolei Krakowsko-Górnośląskiej do Kolei Małopolskich. Drogi żelazne w historyczno-kulturowym pejzażu Krowodrzy od XIX do XXI wieku</w:t>
      </w:r>
      <w:r w:rsidRPr="00D011D6">
        <w:rPr>
          <w:rFonts w:ascii="Times New Roman" w:hAnsi="Times New Roman" w:cs="Times New Roman"/>
          <w:sz w:val="24"/>
          <w:szCs w:val="24"/>
        </w:rPr>
        <w:t>;</w:t>
      </w:r>
    </w:p>
    <w:p w:rsidR="00A91695" w:rsidRPr="00A91695" w:rsidRDefault="00A91695" w:rsidP="00D011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9169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12.15 </w:t>
      </w:r>
      <w:r w:rsidR="00D1004D" w:rsidRPr="00D011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–</w:t>
      </w:r>
      <w:r w:rsidRPr="00A9169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A0199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dyskusja </w:t>
      </w:r>
      <w:r w:rsidR="00B336C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oraz</w:t>
      </w:r>
      <w:r w:rsidR="00A0199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D1004D" w:rsidRPr="00D011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przerwa kawowa</w:t>
      </w:r>
      <w:r w:rsidRPr="00A9169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D011D6" w:rsidRPr="00D011D6" w:rsidRDefault="00A91695" w:rsidP="00D011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9169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12.</w:t>
      </w:r>
      <w:r w:rsidR="00A0199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45</w:t>
      </w:r>
      <w:r w:rsidRPr="00A9169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6D68C6" w:rsidRPr="00D011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–</w:t>
      </w:r>
      <w:r w:rsidR="008A479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A9169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referaty</w:t>
      </w:r>
      <w:r w:rsidR="00D06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="008A479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III</w:t>
      </w:r>
      <w:r w:rsidR="008A4795" w:rsidRPr="008A479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8A479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cześć</w:t>
      </w:r>
      <w:r w:rsidR="00D011D6" w:rsidRPr="00D011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:</w:t>
      </w:r>
    </w:p>
    <w:p w:rsidR="00D011D6" w:rsidRPr="00D011D6" w:rsidRDefault="00D011D6" w:rsidP="00D011D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11D6">
        <w:rPr>
          <w:rFonts w:ascii="Times New Roman" w:hAnsi="Times New Roman" w:cs="Times New Roman"/>
          <w:sz w:val="24"/>
          <w:szCs w:val="24"/>
        </w:rPr>
        <w:t>Krzysztof Pięciak</w:t>
      </w:r>
      <w:r w:rsidR="00550D1E">
        <w:rPr>
          <w:rFonts w:ascii="Times New Roman" w:hAnsi="Times New Roman" w:cs="Times New Roman"/>
          <w:sz w:val="24"/>
          <w:szCs w:val="24"/>
        </w:rPr>
        <w:t xml:space="preserve">, </w:t>
      </w:r>
      <w:r w:rsidRPr="00D011D6">
        <w:rPr>
          <w:rFonts w:ascii="Times New Roman" w:hAnsi="Times New Roman" w:cs="Times New Roman"/>
          <w:sz w:val="24"/>
          <w:szCs w:val="24"/>
        </w:rPr>
        <w:t>U</w:t>
      </w:r>
      <w:r w:rsidR="0036531C">
        <w:rPr>
          <w:rFonts w:ascii="Times New Roman" w:hAnsi="Times New Roman" w:cs="Times New Roman"/>
          <w:sz w:val="24"/>
          <w:szCs w:val="24"/>
        </w:rPr>
        <w:t xml:space="preserve">niwersytet </w:t>
      </w:r>
      <w:r w:rsidRPr="00D011D6">
        <w:rPr>
          <w:rFonts w:ascii="Times New Roman" w:hAnsi="Times New Roman" w:cs="Times New Roman"/>
          <w:sz w:val="24"/>
          <w:szCs w:val="24"/>
        </w:rPr>
        <w:t>J</w:t>
      </w:r>
      <w:r w:rsidR="0036531C">
        <w:rPr>
          <w:rFonts w:ascii="Times New Roman" w:hAnsi="Times New Roman" w:cs="Times New Roman"/>
          <w:sz w:val="24"/>
          <w:szCs w:val="24"/>
        </w:rPr>
        <w:t>agielloński</w:t>
      </w:r>
      <w:r w:rsidRPr="00D011D6">
        <w:rPr>
          <w:rFonts w:ascii="Times New Roman" w:hAnsi="Times New Roman" w:cs="Times New Roman"/>
          <w:sz w:val="24"/>
          <w:szCs w:val="24"/>
        </w:rPr>
        <w:t xml:space="preserve">, </w:t>
      </w:r>
      <w:r w:rsidRPr="00821355">
        <w:rPr>
          <w:rFonts w:ascii="Times New Roman" w:hAnsi="Times New Roman" w:cs="Times New Roman"/>
          <w:i/>
          <w:sz w:val="24"/>
          <w:szCs w:val="24"/>
        </w:rPr>
        <w:t>20. Pułk Piechoty Ziemi Krakowskiej w strukturze Garnizonu Kraków (1921-1939)</w:t>
      </w:r>
      <w:r w:rsidRPr="00D011D6">
        <w:rPr>
          <w:rFonts w:ascii="Times New Roman" w:hAnsi="Times New Roman" w:cs="Times New Roman"/>
          <w:sz w:val="24"/>
          <w:szCs w:val="24"/>
        </w:rPr>
        <w:t>;</w:t>
      </w:r>
    </w:p>
    <w:p w:rsidR="00D011D6" w:rsidRPr="00D011D6" w:rsidRDefault="00D011D6" w:rsidP="00D011D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1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Mariusz Bembenek,  </w:t>
      </w:r>
      <w:r w:rsidRPr="0082135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Ślady wojny - schrony przeciwlotnicze i inne pozostałości czasu okupacji </w:t>
      </w:r>
      <w:r w:rsidR="00FC26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</w:t>
      </w:r>
      <w:r w:rsidRPr="0082135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Dzielnicy V Krowodrza</w:t>
      </w:r>
      <w:r w:rsidRPr="00D011D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011D6" w:rsidRPr="00A91695" w:rsidRDefault="00FC26D2" w:rsidP="00D011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66350">
        <w:rPr>
          <w:rFonts w:ascii="Times New Roman" w:hAnsi="Times New Roman" w:cs="Times New Roman"/>
          <w:sz w:val="24"/>
          <w:szCs w:val="24"/>
        </w:rPr>
        <w:t xml:space="preserve">diunkt </w:t>
      </w:r>
      <w:r w:rsidR="00D011D6" w:rsidRPr="00D011D6">
        <w:rPr>
          <w:rFonts w:ascii="Times New Roman" w:hAnsi="Times New Roman" w:cs="Times New Roman"/>
          <w:sz w:val="24"/>
          <w:szCs w:val="24"/>
        </w:rPr>
        <w:t>Tomasz Stachów</w:t>
      </w:r>
      <w:r w:rsidR="00550D1E">
        <w:rPr>
          <w:rFonts w:ascii="Times New Roman" w:hAnsi="Times New Roman" w:cs="Times New Roman"/>
          <w:sz w:val="24"/>
          <w:szCs w:val="24"/>
        </w:rPr>
        <w:t>,</w:t>
      </w:r>
      <w:r w:rsidR="00D011D6" w:rsidRPr="00D011D6">
        <w:rPr>
          <w:rFonts w:ascii="Times New Roman" w:hAnsi="Times New Roman" w:cs="Times New Roman"/>
          <w:sz w:val="24"/>
          <w:szCs w:val="24"/>
        </w:rPr>
        <w:t xml:space="preserve"> </w:t>
      </w:r>
      <w:r w:rsidR="0036531C" w:rsidRPr="00D011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="003653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uzeum </w:t>
      </w:r>
      <w:r w:rsidR="0036531C" w:rsidRPr="00D011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</w:t>
      </w:r>
      <w:r w:rsidR="003653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istoryczne Miasta </w:t>
      </w:r>
      <w:r w:rsidR="0036531C" w:rsidRPr="00D011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</w:t>
      </w:r>
      <w:r w:rsidR="003653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rakowa</w:t>
      </w:r>
      <w:r w:rsidR="0036531C" w:rsidRPr="00D011D6">
        <w:rPr>
          <w:rFonts w:ascii="Times New Roman" w:hAnsi="Times New Roman" w:cs="Times New Roman"/>
          <w:sz w:val="24"/>
          <w:szCs w:val="24"/>
        </w:rPr>
        <w:t xml:space="preserve">, </w:t>
      </w:r>
      <w:r w:rsidR="00D011D6" w:rsidRPr="00821355">
        <w:rPr>
          <w:rFonts w:ascii="Times New Roman" w:hAnsi="Times New Roman" w:cs="Times New Roman"/>
          <w:i/>
          <w:sz w:val="24"/>
          <w:szCs w:val="24"/>
        </w:rPr>
        <w:t>"Ulica Pomorska- jako miejsce pamięci i rozmów o historii"</w:t>
      </w:r>
      <w:r w:rsidR="00D011D6" w:rsidRPr="00D011D6">
        <w:rPr>
          <w:rFonts w:ascii="Times New Roman" w:hAnsi="Times New Roman" w:cs="Times New Roman"/>
          <w:sz w:val="24"/>
          <w:szCs w:val="24"/>
        </w:rPr>
        <w:t>;</w:t>
      </w:r>
    </w:p>
    <w:p w:rsidR="00A91695" w:rsidRPr="00A91695" w:rsidRDefault="00A91695" w:rsidP="00D011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9169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14.00 </w:t>
      </w:r>
      <w:r w:rsidR="006D68C6" w:rsidRPr="00D011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–</w:t>
      </w:r>
      <w:r w:rsidRPr="00A9169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wręczenie nagród w konkursach </w:t>
      </w:r>
      <w:r w:rsidR="0082135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szkolnych </w:t>
      </w:r>
      <w:r w:rsidRPr="00A9169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poświęconych Krowodrzy i zakończenie sesji</w:t>
      </w:r>
      <w:r w:rsidR="00D06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sectPr w:rsidR="00A91695" w:rsidRPr="00A91695" w:rsidSect="00D4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CFC"/>
    <w:multiLevelType w:val="multilevel"/>
    <w:tmpl w:val="D5721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F500A"/>
    <w:multiLevelType w:val="hybridMultilevel"/>
    <w:tmpl w:val="D08AE4E2"/>
    <w:lvl w:ilvl="0" w:tplc="37681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95"/>
    <w:rsid w:val="000C584F"/>
    <w:rsid w:val="0029758B"/>
    <w:rsid w:val="0036531C"/>
    <w:rsid w:val="003F0BFC"/>
    <w:rsid w:val="004A7E62"/>
    <w:rsid w:val="004D3C7E"/>
    <w:rsid w:val="00550D1E"/>
    <w:rsid w:val="005C60E9"/>
    <w:rsid w:val="0063343D"/>
    <w:rsid w:val="00637874"/>
    <w:rsid w:val="006D4489"/>
    <w:rsid w:val="006D68C6"/>
    <w:rsid w:val="006E5B8B"/>
    <w:rsid w:val="007F389A"/>
    <w:rsid w:val="00821355"/>
    <w:rsid w:val="008A4795"/>
    <w:rsid w:val="008B39C3"/>
    <w:rsid w:val="0092132A"/>
    <w:rsid w:val="00986B62"/>
    <w:rsid w:val="009C1CA9"/>
    <w:rsid w:val="00A00528"/>
    <w:rsid w:val="00A01613"/>
    <w:rsid w:val="00A0199A"/>
    <w:rsid w:val="00A80D04"/>
    <w:rsid w:val="00A91695"/>
    <w:rsid w:val="00AE19E6"/>
    <w:rsid w:val="00B336C2"/>
    <w:rsid w:val="00D011D6"/>
    <w:rsid w:val="00D06475"/>
    <w:rsid w:val="00D1004D"/>
    <w:rsid w:val="00D43219"/>
    <w:rsid w:val="00DB7FC5"/>
    <w:rsid w:val="00F66350"/>
    <w:rsid w:val="00FC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1AB68-C2ED-4285-B142-A5DD1FFE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1D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01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5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Łukasik</dc:creator>
  <cp:keywords/>
  <dc:description/>
  <cp:lastModifiedBy>Lilianna LP. Pochwalska</cp:lastModifiedBy>
  <cp:revision>2</cp:revision>
  <dcterms:created xsi:type="dcterms:W3CDTF">2017-06-01T12:06:00Z</dcterms:created>
  <dcterms:modified xsi:type="dcterms:W3CDTF">2017-06-01T12:06:00Z</dcterms:modified>
</cp:coreProperties>
</file>